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5FD5" w14:textId="526490AD" w:rsidR="00AB12EA" w:rsidRDefault="00AB12EA" w:rsidP="00A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0AF">
        <w:rPr>
          <w:rFonts w:ascii="Times New Roman" w:eastAsia="Times New Roman" w:hAnsi="Times New Roman" w:cs="Times New Roman"/>
          <w:b/>
          <w:bCs/>
          <w:sz w:val="24"/>
          <w:szCs w:val="24"/>
        </w:rPr>
        <w:t>PENN STATE CONFINED SPACE ENTRY ASSESSMENT</w:t>
      </w:r>
      <w:r w:rsidR="008A6B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5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CLASSIFICATION</w:t>
      </w:r>
      <w:r w:rsidR="008A6B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5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PERMIT</w:t>
      </w:r>
    </w:p>
    <w:p w14:paraId="34EBEE00" w14:textId="5C9420B4" w:rsidR="00AB12EA" w:rsidRPr="00ED557F" w:rsidRDefault="00ED557F" w:rsidP="00AB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557F">
        <w:rPr>
          <w:rFonts w:ascii="Times New Roman" w:eastAsia="Times New Roman" w:hAnsi="Times New Roman" w:cs="Times New Roman"/>
          <w:b/>
          <w:bCs/>
          <w:sz w:val="20"/>
          <w:szCs w:val="20"/>
        </w:rPr>
        <w:t>(EHS Doc No. EHS-0081 ata)</w:t>
      </w:r>
    </w:p>
    <w:tbl>
      <w:tblPr>
        <w:tblW w:w="108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7"/>
        <w:gridCol w:w="4263"/>
      </w:tblGrid>
      <w:tr w:rsidR="00AB12EA" w:rsidRPr="000150AF" w14:paraId="42E403E7" w14:textId="77777777" w:rsidTr="00AB12EA">
        <w:trPr>
          <w:cantSplit/>
        </w:trPr>
        <w:tc>
          <w:tcPr>
            <w:tcW w:w="108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6DA08A3C" w14:textId="30D83CFE" w:rsidR="00AB12EA" w:rsidRPr="009708E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9708EF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Table 1. Identification</w:t>
            </w:r>
          </w:p>
        </w:tc>
      </w:tr>
      <w:tr w:rsidR="001C1F14" w:rsidRPr="000150AF" w14:paraId="4FD6F353" w14:textId="77777777" w:rsidTr="00DA7F84">
        <w:trPr>
          <w:trHeight w:val="267"/>
        </w:trPr>
        <w:tc>
          <w:tcPr>
            <w:tcW w:w="66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6C8FE1" w14:textId="78BCA221" w:rsidR="001C1F14" w:rsidRPr="00E421F9" w:rsidRDefault="001C1F14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Entry Purpose /Task: </w:t>
            </w:r>
            <w:r w:rsidRPr="00E421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3" w:type="dxa"/>
            <w:tcBorders>
              <w:top w:val="double" w:sz="4" w:space="0" w:color="auto"/>
              <w:left w:val="single" w:sz="4" w:space="0" w:color="auto"/>
            </w:tcBorders>
          </w:tcPr>
          <w:p w14:paraId="68D85F90" w14:textId="0DF9E5C5" w:rsidR="001C1F14" w:rsidRPr="00E421F9" w:rsidRDefault="001C1F14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PSU Campus: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6B7D" w:rsidRPr="000150AF" w14:paraId="62B4AE53" w14:textId="77777777" w:rsidTr="00DA7F84">
        <w:trPr>
          <w:cantSplit/>
          <w:trHeight w:val="278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430" w14:textId="1147E3C6" w:rsidR="008A6B7D" w:rsidRPr="00E421F9" w:rsidRDefault="006409A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Entry </w:t>
            </w:r>
            <w:r w:rsidR="008A6B7D" w:rsidRPr="0094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College-Unit /Department:</w:t>
            </w:r>
            <w:r w:rsidR="00940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A6B7D"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A6B7D"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A6B7D"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A6B7D"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A6B7D"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A6B7D" w:rsidRPr="00E421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9318" w14:textId="1043781F" w:rsidR="008A6B7D" w:rsidRPr="00E421F9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Space Location /ID:</w:t>
            </w:r>
            <w:r w:rsidR="00940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6B7D" w:rsidRPr="000150AF" w14:paraId="09E835E9" w14:textId="77777777" w:rsidTr="00DA7F84">
        <w:trPr>
          <w:cantSplit/>
          <w:trHeight w:val="278"/>
        </w:trPr>
        <w:tc>
          <w:tcPr>
            <w:tcW w:w="66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DA762" w14:textId="2018232C" w:rsidR="008A6B7D" w:rsidRPr="00E421F9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Responsible Person Completing Assessment:</w:t>
            </w:r>
            <w:r w:rsidRPr="00E421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</w:tcPr>
          <w:p w14:paraId="01BB4F92" w14:textId="5EFFD695" w:rsidR="008A6B7D" w:rsidRPr="00E421F9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Responsible Person Unit:</w:t>
            </w:r>
            <w:r w:rsidRPr="00E421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E421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8DB386A" w14:textId="19B31C67" w:rsidR="00AB12EA" w:rsidRPr="003D40FA" w:rsidRDefault="00AB12EA" w:rsidP="00AB12EA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8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630"/>
        <w:gridCol w:w="528"/>
        <w:gridCol w:w="4332"/>
        <w:gridCol w:w="540"/>
        <w:gridCol w:w="573"/>
      </w:tblGrid>
      <w:tr w:rsidR="00AB12EA" w:rsidRPr="000150AF" w14:paraId="5E6E3280" w14:textId="77777777" w:rsidTr="00870032">
        <w:trPr>
          <w:cantSplit/>
          <w:trHeight w:val="177"/>
        </w:trPr>
        <w:tc>
          <w:tcPr>
            <w:tcW w:w="1089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291CCE4" w14:textId="44B9B7C3" w:rsidR="00AB12EA" w:rsidRPr="009708E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08EF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Table 2. Hazards and Controls</w:t>
            </w:r>
          </w:p>
        </w:tc>
      </w:tr>
      <w:tr w:rsidR="00AB12EA" w:rsidRPr="000150AF" w14:paraId="1135244A" w14:textId="77777777" w:rsidTr="003D40FA">
        <w:trPr>
          <w:cantSplit/>
          <w:trHeight w:val="249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44943317" w14:textId="2451033E" w:rsidR="00AB12EA" w:rsidRPr="000150AF" w:rsidRDefault="0026721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Potential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B12EA" w:rsidRPr="00015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Hazards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C3FD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7117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14:paraId="27165154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Controls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D26B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109C" w14:textId="7E7F131E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451CAD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AB12EA" w:rsidRPr="000150AF" w14:paraId="3B18D4C6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3EBDE8C6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Lack of oxygen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697CF1F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8F18DE9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45DDFF95" w14:textId="19A58DB1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Purge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flushing 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0A2CC18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07CB42C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AB12EA" w:rsidRPr="000150AF" w14:paraId="769A5FCA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42A79323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Oxygen enrichment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C46C13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772DDE2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6CB6FDCB" w14:textId="207BA9C8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No reasonable failure</w:t>
            </w:r>
            <w:r w:rsidR="002F33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potential leaks</w:t>
            </w:r>
            <w:r w:rsidR="002F33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(no terminations)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33334A8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E77D7B1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AB12EA" w:rsidRPr="000150AF" w14:paraId="59AED913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1B59B4F5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Combustible or flammable gases/vapors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B7FD61F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246492A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6D71AB4B" w14:textId="66FBF11A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Lockout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Tagout </w:t>
            </w:r>
            <w:r w:rsidR="001F23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CC550AF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8B52DE6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1CA8A619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23CA85F2" w14:textId="77777777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Toxic gases/vapors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B8158CD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1C3879AE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3DA0CD72" w14:textId="489957A0" w:rsidR="0041036D" w:rsidRPr="000150AF" w:rsidRDefault="005D333B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Documented e</w:t>
            </w:r>
            <w:r w:rsidR="00410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nergy control procedure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CF661F5" w14:textId="6F0CB0C4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318E225" w14:textId="54E63C5F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18635091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0CF8BBEA" w14:textId="77777777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Chemical contact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D4DC7A4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BF0AAED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0ADA49D3" w14:textId="1DD898EF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Blank, </w:t>
            </w:r>
            <w:r w:rsidR="005D33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misaligning,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block</w:t>
            </w:r>
            <w:r w:rsidR="005D333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bleed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34EE3B7" w14:textId="25FD7B02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482C8EF" w14:textId="0864D545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59E18181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3516990D" w14:textId="77777777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hazards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EFA616A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2677E33F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6055A327" w14:textId="1F566DDE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External barricades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0610302" w14:textId="51C1A128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4BD3686" w14:textId="0C506EA0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494D73C5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3B320F00" w14:textId="1BB2E4BB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D48D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D48DF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hazards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A764460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7629D463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3DC5DF0A" w14:textId="04B0A39B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Signage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B0A4CE2" w14:textId="07811C9F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5347A88" w14:textId="7F33B2C9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51918AB8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3B5F2788" w14:textId="2B91B59A" w:rsidR="0041036D" w:rsidRPr="000150AF" w:rsidRDefault="0018060F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Environment [temperature (high/low), radiation, noise]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C7C5383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89CB0E4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0E3AEEAD" w14:textId="3BD54AB3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Temperature control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5E32025" w14:textId="369CD56D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554CEE1" w14:textId="39B482A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6ED875AF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57838DC8" w14:textId="272BAB56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Engulfment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suffocation (grain, sand, steam</w:t>
            </w:r>
            <w:r w:rsidR="005511D5">
              <w:rPr>
                <w:rFonts w:ascii="Times New Roman" w:eastAsia="Times New Roman" w:hAnsi="Times New Roman" w:cs="Times New Roman"/>
                <w:sz w:val="18"/>
                <w:szCs w:val="18"/>
              </w:rPr>
              <w:t>, liquid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CE322CC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0BAD096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79E0FAA8" w14:textId="5D050227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Temporary flooring or supplemental walking surface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6FCFC03" w14:textId="243088EE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25CD807" w14:textId="7501E87A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0106EEC6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01279F35" w14:textId="2C137F16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Entrapmen</w:t>
            </w:r>
            <w:r w:rsidR="009839A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inwardly sloping walls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81365A1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B2EC63A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5C778439" w14:textId="32C54495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Lifeline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tie-off </w:t>
            </w:r>
            <w:r w:rsidR="008758D3">
              <w:rPr>
                <w:rFonts w:ascii="Times New Roman" w:eastAsia="Times New Roman" w:hAnsi="Times New Roman" w:cs="Times New Roman"/>
                <w:sz w:val="18"/>
                <w:szCs w:val="18"/>
              </w:rPr>
              <w:t>/ harness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01860C9" w14:textId="7637D5FB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245F64D" w14:textId="5718E6A2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6BB26A7A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0202CCB8" w14:textId="1F07D2B8" w:rsidR="0041036D" w:rsidRPr="000150AF" w:rsidRDefault="0013470E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41036D"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nherent fall hazards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0745775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A4BF3B6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5ED1744B" w14:textId="08AA737E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Fall prevention 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fall protection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4673FA8" w14:textId="59F50001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801E4C7" w14:textId="270E0F31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53D33A53" w14:textId="77777777" w:rsidTr="00AB12EA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36ABAF66" w14:textId="77777777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Pneumatic or hydraulic hazards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374B73D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FA6A189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168FE0B6" w14:textId="616982B2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Guarding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8AC54B9" w14:textId="27C7D3D6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63B164B" w14:textId="3816852B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41036D" w:rsidRPr="000150AF" w14:paraId="28316925" w14:textId="77777777" w:rsidTr="0041036D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</w:tcBorders>
          </w:tcPr>
          <w:p w14:paraId="69715E63" w14:textId="38FD8A6A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Gravity (falling on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crushing hazards)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D3EECCF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320F89CE" w14:textId="77777777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19267E0D" w14:textId="17ADD1D2" w:rsidR="0041036D" w:rsidRPr="000150AF" w:rsidRDefault="0041036D" w:rsidP="0041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Blocking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347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securing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E86DF" w14:textId="34B49A6F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90429" w14:textId="0F956C38" w:rsidR="0041036D" w:rsidRPr="000150AF" w:rsidRDefault="0041036D" w:rsidP="0041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CE7F79" w:rsidRPr="000150AF" w14:paraId="761E61D2" w14:textId="77777777" w:rsidTr="008E2751">
        <w:trPr>
          <w:cantSplit/>
          <w:trHeight w:val="314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0E90F58" w14:textId="135CF2E6" w:rsidR="00CE7F79" w:rsidRPr="000150AF" w:rsidRDefault="00CE7F79" w:rsidP="00CE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Radiation (ionizing, non-ionizing)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E874C" w14:textId="693FE4C7" w:rsidR="00CE7F79" w:rsidRPr="000150AF" w:rsidRDefault="00CE7F79" w:rsidP="00C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967C5" w14:textId="533884C7" w:rsidR="00CE7F79" w:rsidRPr="000150AF" w:rsidRDefault="00CE7F79" w:rsidP="00C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EBF64" w14:textId="73AC935D" w:rsidR="00CE7F79" w:rsidRPr="000150AF" w:rsidRDefault="00032A26" w:rsidP="00CE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Radiation</w:t>
            </w:r>
            <w:r w:rsidR="00CE7F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protection office guidance needed (3-3976)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3C77" w14:textId="6DB82939" w:rsidR="00CE7F79" w:rsidRPr="000150AF" w:rsidRDefault="00CE7F79" w:rsidP="00C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729A" w14:textId="4D127408" w:rsidR="00CE7F79" w:rsidRPr="000150AF" w:rsidRDefault="00CE7F79" w:rsidP="00C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AB12EA" w:rsidRPr="000150AF" w14:paraId="48D68E90" w14:textId="77777777" w:rsidTr="00AF4B1F">
        <w:trPr>
          <w:cantSplit/>
          <w:trHeight w:val="476"/>
        </w:trPr>
        <w:tc>
          <w:tcPr>
            <w:tcW w:w="4287" w:type="dxa"/>
            <w:tcBorders>
              <w:top w:val="single" w:sz="4" w:space="0" w:color="auto"/>
              <w:bottom w:val="double" w:sz="4" w:space="0" w:color="auto"/>
            </w:tcBorders>
          </w:tcPr>
          <w:p w14:paraId="0A9B7887" w14:textId="444B5483" w:rsidR="00AB12EA" w:rsidRPr="001F23F9" w:rsidRDefault="001F4898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2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</w:t>
            </w:r>
            <w:r w:rsidR="00970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hazards (</w:t>
            </w:r>
            <w:r w:rsidRPr="001F2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descri</w:t>
            </w:r>
            <w:r w:rsidR="00970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be)</w:t>
            </w:r>
            <w:r w:rsidR="00AB12EA" w:rsidRPr="001F2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6B7C7B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933F51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332" w:type="dxa"/>
            <w:tcBorders>
              <w:top w:val="single" w:sz="4" w:space="0" w:color="auto"/>
              <w:bottom w:val="double" w:sz="4" w:space="0" w:color="auto"/>
            </w:tcBorders>
          </w:tcPr>
          <w:p w14:paraId="43F1A1C9" w14:textId="18F0D272" w:rsidR="00870032" w:rsidRDefault="00CE7F79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="00180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elated SOPs / procedures:</w:t>
            </w:r>
          </w:p>
          <w:p w14:paraId="5AF0EEF3" w14:textId="73A50506" w:rsidR="00D32167" w:rsidRPr="001F23F9" w:rsidRDefault="00D32167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Other Controls: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14:paraId="43B0A385" w14:textId="77777777" w:rsidR="00AB12EA" w:rsidRDefault="00AB12EA" w:rsidP="00D3216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BA2438C" w14:textId="77777777" w:rsidR="0003119A" w:rsidRDefault="0003119A" w:rsidP="00D3216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0BC91A" w14:textId="1272CD74" w:rsidR="0003119A" w:rsidRPr="0003119A" w:rsidRDefault="0003119A" w:rsidP="00D3216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</w:tcPr>
          <w:p w14:paraId="59408B9E" w14:textId="77777777" w:rsidR="0003119A" w:rsidRDefault="0003119A" w:rsidP="00031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08A8EE" w14:textId="77777777" w:rsidR="0003119A" w:rsidRDefault="0003119A" w:rsidP="00031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2EC8B5" w14:textId="7428EC93" w:rsidR="00AB12EA" w:rsidRPr="000150AF" w:rsidRDefault="00AB12EA" w:rsidP="000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</w:tbl>
    <w:p w14:paraId="07556860" w14:textId="6A27F6BD" w:rsidR="00AB12EA" w:rsidRPr="003D40FA" w:rsidRDefault="00AB12EA" w:rsidP="00AB12EA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8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540"/>
        <w:gridCol w:w="528"/>
        <w:gridCol w:w="12"/>
        <w:gridCol w:w="3960"/>
        <w:gridCol w:w="450"/>
        <w:gridCol w:w="540"/>
        <w:gridCol w:w="483"/>
      </w:tblGrid>
      <w:tr w:rsidR="00A9679C" w:rsidRPr="000150AF" w14:paraId="68D75868" w14:textId="77777777" w:rsidTr="002143E0">
        <w:trPr>
          <w:cantSplit/>
          <w:trHeight w:val="204"/>
        </w:trPr>
        <w:tc>
          <w:tcPr>
            <w:tcW w:w="545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1C14B79C" w14:textId="70798898" w:rsidR="00A9679C" w:rsidRPr="00D233ED" w:rsidRDefault="00A9679C" w:rsidP="00A9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ED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Table 3. Atmospheric Assessment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0816EEE1" w14:textId="1C3B2BB8" w:rsidR="00A9679C" w:rsidRPr="00D233ED" w:rsidRDefault="00A9679C" w:rsidP="001B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E8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Check </w:t>
            </w:r>
            <w:r w:rsidR="0079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BE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Potential </w:t>
            </w:r>
            <w:r w:rsidR="001B1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Atm. Hazards Present</w:t>
            </w:r>
            <w:r w:rsidRPr="00E82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7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53D9E29C" w14:textId="3B1483A5" w:rsidR="00A9679C" w:rsidRPr="00D233ED" w:rsidRDefault="002D5D5E" w:rsidP="00214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="000A7B77"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77"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7B77"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143E0">
              <w:rPr>
                <w:rFonts w:ascii="Times New Roman" w:hAnsi="Times New Roman" w:cs="Times New Roman"/>
                <w:sz w:val="18"/>
                <w:szCs w:val="18"/>
              </w:rPr>
              <w:t xml:space="preserve">    No </w:t>
            </w:r>
            <w:r w:rsidR="002143E0"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3E0"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43E0"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B12EA" w:rsidRPr="000150AF" w14:paraId="625DA93A" w14:textId="77777777" w:rsidTr="003D40FA">
        <w:trPr>
          <w:cantSplit/>
          <w:trHeight w:val="285"/>
        </w:trPr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2867708A" w14:textId="75E2DD0A" w:rsidR="00AB12EA" w:rsidRPr="00BB7233" w:rsidRDefault="003D40F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Potential Hazards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55210C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3E184B5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ACC1D6" w14:textId="77777777" w:rsidR="00AB12EA" w:rsidRPr="000150AF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Controls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94FD6A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14:paraId="29CAC112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B12EA" w:rsidRPr="000150AF" w14:paraId="7644A783" w14:textId="77777777" w:rsidTr="00AB12EA">
        <w:trPr>
          <w:cantSplit/>
          <w:trHeight w:val="197"/>
        </w:trPr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3E32002B" w14:textId="6034554E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Existing</w:t>
            </w:r>
            <w:r w:rsidR="00437F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/ potential atmospheric hazard in space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5341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B218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4FEF28" w14:textId="09357B78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Natural ventilation</w:t>
            </w:r>
            <w:r w:rsidR="00AC78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(airing out)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79FE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E269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  <w:tr w:rsidR="00AB12EA" w:rsidRPr="000150AF" w14:paraId="40620F7D" w14:textId="77777777" w:rsidTr="00AB12EA">
        <w:trPr>
          <w:cantSplit/>
          <w:trHeight w:val="242"/>
        </w:trPr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42DB56D5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Introduced atmospheric hazard from work (e.g. welding)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F0829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047B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DB8A0" w14:textId="5C9EA8CB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Local exhaust ventilation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0B913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8FDEB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  <w:tr w:rsidR="00AB12EA" w:rsidRPr="000150AF" w14:paraId="5FABD405" w14:textId="77777777" w:rsidTr="00AB12EA">
        <w:trPr>
          <w:cantSplit/>
          <w:trHeight w:val="269"/>
        </w:trPr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14:paraId="0CF916A4" w14:textId="142D99C6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Nearby potential sources of contaminants </w:t>
            </w:r>
            <w:r w:rsidR="00474609">
              <w:rPr>
                <w:rFonts w:ascii="Times New Roman" w:eastAsia="Times New Roman" w:hAnsi="Times New Roman" w:cs="Times New Roman"/>
                <w:sz w:val="18"/>
                <w:szCs w:val="18"/>
              </w:rPr>
              <w:t>(e.g. cryo</w:t>
            </w:r>
            <w:r w:rsidR="005C6190">
              <w:rPr>
                <w:rFonts w:ascii="Times New Roman" w:eastAsia="Times New Roman" w:hAnsi="Times New Roman" w:cs="Times New Roman"/>
                <w:sz w:val="18"/>
                <w:szCs w:val="18"/>
              </w:rPr>
              <w:t>gens</w:t>
            </w:r>
            <w:r w:rsidR="004746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3817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B221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788BC7" w14:textId="2693BC7B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Forced air ventilation (initial only</w:t>
            </w:r>
            <w:r w:rsidR="0041036D">
              <w:rPr>
                <w:rFonts w:ascii="Times New Roman" w:eastAsia="Times New Roman" w:hAnsi="Times New Roman" w:cs="Times New Roman"/>
                <w:sz w:val="18"/>
                <w:szCs w:val="18"/>
              </w:rPr>
              <w:t>, purging, inerting)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51CC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9C65D" w14:textId="77777777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  <w:tr w:rsidR="00444A2E" w:rsidRPr="000150AF" w14:paraId="40E59F63" w14:textId="77777777" w:rsidTr="00F41FE5">
        <w:trPr>
          <w:cantSplit/>
          <w:trHeight w:val="224"/>
        </w:trPr>
        <w:tc>
          <w:tcPr>
            <w:tcW w:w="544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D78E94" w14:textId="12C4E6AC" w:rsidR="00444A2E" w:rsidRPr="000150AF" w:rsidRDefault="00444A2E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Source</w:t>
            </w:r>
            <w:r w:rsidR="005C6190">
              <w:rPr>
                <w:rFonts w:ascii="Times New Roman" w:eastAsia="Times New Roman" w:hAnsi="Times New Roman" w:cs="Times New Roman"/>
                <w:sz w:val="18"/>
                <w:szCs w:val="18"/>
              </w:rPr>
              <w:t>(s)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potential atmospheric hazard and possible effects:     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5712C" w14:textId="77777777" w:rsidR="00444A2E" w:rsidRPr="000150AF" w:rsidRDefault="00444A2E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Forced air ventilation (continuous)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81AC" w14:textId="77777777" w:rsidR="00444A2E" w:rsidRPr="000150AF" w:rsidRDefault="00444A2E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7169" w14:textId="77777777" w:rsidR="00444A2E" w:rsidRPr="000150AF" w:rsidRDefault="00444A2E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  <w:tr w:rsidR="00444A2E" w:rsidRPr="000150AF" w14:paraId="092B44D7" w14:textId="77777777" w:rsidTr="008E2751">
        <w:trPr>
          <w:cantSplit/>
          <w:trHeight w:val="224"/>
        </w:trPr>
        <w:tc>
          <w:tcPr>
            <w:tcW w:w="54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38DB6D5" w14:textId="77777777" w:rsidR="00444A2E" w:rsidRDefault="00444A2E" w:rsidP="0044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ABEC83" w14:textId="15684B5E" w:rsidR="00444A2E" w:rsidRPr="000150AF" w:rsidRDefault="00444A2E" w:rsidP="0044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Interlocked sensor/alarm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1CFB" w14:textId="7F53826B" w:rsidR="00444A2E" w:rsidRPr="000150AF" w:rsidRDefault="00444A2E" w:rsidP="00444A2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9648" w14:textId="41BF2CAC" w:rsidR="00444A2E" w:rsidRPr="000150AF" w:rsidRDefault="00444A2E" w:rsidP="00444A2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  <w:tr w:rsidR="00D56C5B" w:rsidRPr="000150AF" w14:paraId="5121E3C5" w14:textId="77777777" w:rsidTr="008E2751">
        <w:trPr>
          <w:cantSplit/>
          <w:trHeight w:val="251"/>
        </w:trPr>
        <w:tc>
          <w:tcPr>
            <w:tcW w:w="98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960B9" w14:textId="3268CD19" w:rsidR="00D56C5B" w:rsidRPr="000150AF" w:rsidRDefault="00D56C5B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Respiratory protection</w:t>
            </w:r>
            <w:r w:rsidR="00C14F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if required</w:t>
            </w:r>
            <w:r w:rsidR="00193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list type</w:t>
            </w:r>
            <w:r w:rsidR="00370C9A" w:rsidRPr="00925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193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370C9A" w:rsidRPr="00925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oes </w:t>
            </w:r>
            <w:r w:rsidR="00370C9A" w:rsidRPr="00925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NOT</w:t>
            </w:r>
            <w:r w:rsidR="00370C9A" w:rsidRPr="00925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eliminate/isolate hazard)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370C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70C9A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C9A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370C9A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370C9A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370C9A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70C9A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70C9A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70C9A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70C9A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370C9A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5CCB" w14:textId="77777777" w:rsidR="00D56C5B" w:rsidRPr="000150AF" w:rsidRDefault="00D56C5B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4AB70" w14:textId="77777777" w:rsidR="00D56C5B" w:rsidRPr="000150AF" w:rsidRDefault="00D56C5B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</w:tr>
    </w:tbl>
    <w:p w14:paraId="64067D2C" w14:textId="67FCDF04" w:rsidR="0041036D" w:rsidRDefault="0041036D" w:rsidP="00AB12EA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6B049B14" w14:textId="77777777" w:rsidR="0041036D" w:rsidRPr="000150AF" w:rsidRDefault="0041036D" w:rsidP="00AB12E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350"/>
        <w:gridCol w:w="1350"/>
        <w:gridCol w:w="1350"/>
        <w:gridCol w:w="5433"/>
      </w:tblGrid>
      <w:tr w:rsidR="00AB12EA" w:rsidRPr="000150AF" w14:paraId="52FC3837" w14:textId="77777777" w:rsidTr="00420915">
        <w:trPr>
          <w:trHeight w:val="222"/>
        </w:trPr>
        <w:tc>
          <w:tcPr>
            <w:tcW w:w="10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6BF28C46" w14:textId="1B82927B" w:rsidR="00AB12EA" w:rsidRPr="00F16EE2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F16EE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F16EE2" w:rsidRPr="00F16EE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3A</w:t>
            </w:r>
            <w:r w:rsidRPr="00F16EE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Initial Air Monitoring and </w:t>
            </w:r>
            <w:r w:rsidR="00AC783B" w:rsidRPr="00F16EE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Instrument</w:t>
            </w:r>
            <w:r w:rsidRPr="00F16EE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 Information</w:t>
            </w:r>
          </w:p>
        </w:tc>
      </w:tr>
      <w:tr w:rsidR="008F26D3" w:rsidRPr="000150AF" w14:paraId="3C910BCD" w14:textId="77777777" w:rsidTr="00297E06"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4B98B628" w14:textId="686A59BD" w:rsidR="008F26D3" w:rsidRDefault="008F26D3" w:rsidP="008F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69D2" w:rsidRPr="000C6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Check </w:t>
            </w:r>
            <w:r w:rsidRPr="000C69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C415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 initial monitoring is </w:t>
            </w:r>
            <w:r w:rsidR="000C69D2" w:rsidRPr="007549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NOT</w:t>
            </w:r>
            <w:r w:rsidRPr="007549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required </w:t>
            </w:r>
            <w:r w:rsidRPr="00C415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assessment. (</w:t>
            </w:r>
            <w:r w:rsidR="00404CC3"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Disregard </w:t>
            </w:r>
            <w:r w:rsidR="00D247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Table 3A if no </w:t>
            </w:r>
            <w:r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potential atm</w:t>
            </w:r>
            <w:r w:rsidR="00D247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hazard</w:t>
            </w:r>
            <w:r w:rsidR="00404CC3"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 w:rsidR="006B7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identified </w:t>
            </w:r>
            <w:r w:rsidR="00BB7233"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BB7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Table 3</w:t>
            </w:r>
            <w:r w:rsidRPr="005A78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294A" w:rsidRPr="000150AF" w14:paraId="14BEC397" w14:textId="77777777" w:rsidTr="008E2751"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31056747" w14:textId="0F31B1F1" w:rsidR="0065294A" w:rsidRPr="000150AF" w:rsidRDefault="0065294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56C290" w14:textId="25FE814C" w:rsidR="0065294A" w:rsidRPr="000150AF" w:rsidRDefault="0065294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Reading Time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AA8437" w14:textId="4F84BD47" w:rsidR="0065294A" w:rsidRPr="000150AF" w:rsidRDefault="009F09BB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57EBB4" w14:textId="456229E5" w:rsidR="0065294A" w:rsidRPr="000150AF" w:rsidRDefault="009F09BB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Reading</w:t>
            </w:r>
          </w:p>
        </w:tc>
        <w:tc>
          <w:tcPr>
            <w:tcW w:w="5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A3B39" w14:textId="239E0B51" w:rsidR="0065294A" w:rsidRPr="000150AF" w:rsidRDefault="000F135F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Meter – Additional </w:t>
            </w:r>
            <w:r w:rsidR="0065294A"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</w:t>
            </w:r>
          </w:p>
        </w:tc>
      </w:tr>
      <w:tr w:rsidR="009F09BB" w:rsidRPr="000150AF" w14:paraId="362880F4" w14:textId="77777777" w:rsidTr="00735331">
        <w:tc>
          <w:tcPr>
            <w:tcW w:w="1407" w:type="dxa"/>
            <w:tcBorders>
              <w:top w:val="double" w:sz="4" w:space="0" w:color="auto"/>
              <w:left w:val="double" w:sz="4" w:space="0" w:color="auto"/>
            </w:tcBorders>
          </w:tcPr>
          <w:p w14:paraId="75622F13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(19.5-23.5%)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CA82F8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0F4FEA" w14:textId="26EF28AB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B4E715" w14:textId="400BB4A4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751C6AB" w14:textId="71F013F3" w:rsidR="009F09BB" w:rsidRPr="00497EC8" w:rsidRDefault="009F09BB" w:rsidP="0063513F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Date of initial test: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483DA6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="00497EC8"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</w:p>
          <w:p w14:paraId="2AE92666" w14:textId="3B6783FD" w:rsidR="009F09BB" w:rsidRDefault="009F09BB" w:rsidP="0063513F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tester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initials</w:t>
            </w:r>
            <w:r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DCF9B85" w14:textId="510DDA7E" w:rsidR="009F09BB" w:rsidRDefault="009F09BB" w:rsidP="0063513F">
            <w:pPr>
              <w:spacing w:after="6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Make/Model of meter: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C0E1C64" w14:textId="746F9A61" w:rsidR="009F09BB" w:rsidRDefault="00BD31BF" w:rsidP="006351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Instrument properly </w:t>
            </w:r>
            <w:r w:rsidR="009F09BB"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calibrated?   Yes  </w:t>
            </w:r>
            <w:r w:rsidR="002436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09BB"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  No</w:t>
            </w:r>
          </w:p>
          <w:p w14:paraId="5623CAD0" w14:textId="690EB54E" w:rsidR="009F09BB" w:rsidRPr="00A12232" w:rsidRDefault="009F09BB" w:rsidP="009F09B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of last calibration:</w:t>
            </w:r>
            <w:r w:rsidRPr="000150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9F09BB" w:rsidRPr="000150AF" w14:paraId="358A0B9E" w14:textId="77777777" w:rsidTr="00735331">
        <w:tc>
          <w:tcPr>
            <w:tcW w:w="1407" w:type="dxa"/>
            <w:tcBorders>
              <w:left w:val="double" w:sz="4" w:space="0" w:color="auto"/>
            </w:tcBorders>
          </w:tcPr>
          <w:p w14:paraId="4AE7DFFD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LEL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(&lt;10%)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35BE769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37C98063" w14:textId="3FF7E1F7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3C88D476" w14:textId="1C1DE114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/>
            <w:tcBorders>
              <w:right w:val="double" w:sz="4" w:space="0" w:color="auto"/>
            </w:tcBorders>
          </w:tcPr>
          <w:p w14:paraId="684B8DC1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9BB" w:rsidRPr="000150AF" w14:paraId="743FCD42" w14:textId="77777777" w:rsidTr="00735331">
        <w:tc>
          <w:tcPr>
            <w:tcW w:w="1407" w:type="dxa"/>
            <w:tcBorders>
              <w:left w:val="double" w:sz="4" w:space="0" w:color="auto"/>
            </w:tcBorders>
          </w:tcPr>
          <w:p w14:paraId="0BEC7276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(&lt;10 ppm)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14E5487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50D8BEB" w14:textId="23A4A343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8EFC5FA" w14:textId="41508C84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/>
            <w:tcBorders>
              <w:right w:val="double" w:sz="4" w:space="0" w:color="auto"/>
            </w:tcBorders>
          </w:tcPr>
          <w:p w14:paraId="718AC8A1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9BB" w:rsidRPr="000150AF" w14:paraId="3B60199A" w14:textId="77777777" w:rsidTr="00735331">
        <w:tc>
          <w:tcPr>
            <w:tcW w:w="1407" w:type="dxa"/>
            <w:tcBorders>
              <w:left w:val="double" w:sz="4" w:space="0" w:color="auto"/>
              <w:bottom w:val="single" w:sz="4" w:space="0" w:color="auto"/>
            </w:tcBorders>
          </w:tcPr>
          <w:p w14:paraId="4EB25815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(&lt;35 ppm)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FFAFAD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037F4E" w14:textId="7E1815B5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EA0841" w14:textId="4A2B6C09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/>
            <w:tcBorders>
              <w:right w:val="double" w:sz="4" w:space="0" w:color="auto"/>
            </w:tcBorders>
          </w:tcPr>
          <w:p w14:paraId="6F4B6B4B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9BB" w:rsidRPr="000150AF" w14:paraId="5C8A25C4" w14:textId="77777777" w:rsidTr="00735331"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0C2FE70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(&lt;5 ppm)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73CF78B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8F17C11" w14:textId="7D05AED2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3A7F232" w14:textId="7EDC6511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D032408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9BB" w:rsidRPr="000150AF" w14:paraId="5BBE416D" w14:textId="77777777" w:rsidTr="008E2751">
        <w:tc>
          <w:tcPr>
            <w:tcW w:w="140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D7A865" w14:textId="77777777" w:rsidR="009F09BB" w:rsidRPr="00483DA6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3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Other: </w:t>
            </w:r>
          </w:p>
        </w:tc>
        <w:tc>
          <w:tcPr>
            <w:tcW w:w="135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CFD1E" w14:textId="77777777" w:rsidR="009F09BB" w:rsidRPr="000150AF" w:rsidRDefault="009F09BB" w:rsidP="009F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0150AF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74244" w14:textId="5E10A80C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3FC82" w14:textId="681E282C" w:rsidR="009F09BB" w:rsidRPr="000150AF" w:rsidRDefault="009F09B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instrText xml:space="preserve"> FORMTEXT </w:instrTex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separate"/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noProof/>
                <w:sz w:val="10"/>
                <w:szCs w:val="10"/>
              </w:rPr>
              <w:t> </w:t>
            </w:r>
            <w:r w:rsidRPr="00314267">
              <w:rPr>
                <w:rFonts w:ascii="Times New Roman" w:hAnsi="Times New Roman" w:cs="Times New Roman"/>
                <w:sz w:val="10"/>
                <w:szCs w:val="10"/>
              </w:rPr>
              <w:fldChar w:fldCharType="end"/>
            </w:r>
          </w:p>
        </w:tc>
        <w:tc>
          <w:tcPr>
            <w:tcW w:w="543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DB14EA" w14:textId="77777777" w:rsidR="009F09BB" w:rsidRPr="000150AF" w:rsidRDefault="009F09BB" w:rsidP="009F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7A232E7" w14:textId="30466020" w:rsidR="00AB12EA" w:rsidRPr="003D40FA" w:rsidRDefault="00AB12EA" w:rsidP="00AB12EA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8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AB12EA" w:rsidRPr="000150AF" w14:paraId="25F8954B" w14:textId="77777777" w:rsidTr="00DA45C6">
        <w:trPr>
          <w:cantSplit/>
          <w:trHeight w:val="177"/>
        </w:trPr>
        <w:tc>
          <w:tcPr>
            <w:tcW w:w="108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0CC613F7" w14:textId="586E4691" w:rsidR="00AB12EA" w:rsidRPr="009E3D3C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9E3D3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9E3D3C" w:rsidRPr="009E3D3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4</w:t>
            </w:r>
            <w:r w:rsidRPr="009E3D3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Additional </w:t>
            </w:r>
            <w:r w:rsidR="00CD7183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PPE - </w:t>
            </w:r>
            <w:r w:rsidRPr="009E3D3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Equipment</w:t>
            </w:r>
            <w:r w:rsidR="004F64B2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 Require</w:t>
            </w:r>
            <w:r w:rsidR="00CD7183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ments</w:t>
            </w:r>
          </w:p>
        </w:tc>
      </w:tr>
      <w:tr w:rsidR="00AB12EA" w:rsidRPr="000150AF" w14:paraId="30CA5C54" w14:textId="77777777" w:rsidTr="00CB2A43">
        <w:trPr>
          <w:cantSplit/>
          <w:trHeight w:val="483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14:paraId="4C8425F9" w14:textId="77777777" w:rsidR="00AB12EA" w:rsidRPr="000150AF" w:rsidRDefault="00AB12EA" w:rsidP="00AB12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PPE required: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9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Eye/face protection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Gloves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Hard hat   </w:t>
            </w:r>
          </w:p>
          <w:p w14:paraId="2A779D1D" w14:textId="5BAF9351" w:rsidR="00AB12EA" w:rsidRPr="000150AF" w:rsidRDefault="00AB12EA" w:rsidP="008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Safety shoes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Protective clothing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6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>Hearing protection</w:t>
            </w:r>
          </w:p>
        </w:tc>
        <w:tc>
          <w:tcPr>
            <w:tcW w:w="5445" w:type="dxa"/>
          </w:tcPr>
          <w:p w14:paraId="21AE24E6" w14:textId="458AB4E6" w:rsidR="00AB12EA" w:rsidRPr="00DA78FC" w:rsidRDefault="00AB12EA" w:rsidP="00AB12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Equipment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9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Tripod/winch </w:t>
            </w:r>
            <w:r w:rsidR="00DA7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0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Fire Extinguisher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1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Lighting  </w:t>
            </w:r>
            <w:r w:rsidR="00DA78F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2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>Barrier/shields</w:t>
            </w:r>
            <w:r w:rsidR="00DA7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3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Ladder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Communication equipment   </w:t>
            </w:r>
          </w:p>
        </w:tc>
      </w:tr>
      <w:tr w:rsidR="00AB12EA" w:rsidRPr="000150AF" w14:paraId="11ACAD68" w14:textId="77777777" w:rsidTr="00AB12EA">
        <w:trPr>
          <w:cantSplit/>
          <w:trHeight w:val="251"/>
        </w:trPr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14:paraId="5E44D503" w14:textId="77777777" w:rsidR="00AB12EA" w:rsidRPr="000150AF" w:rsidRDefault="00AB12EA" w:rsidP="00AB1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Describe any additional equipment: 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</w:tbl>
    <w:p w14:paraId="16E2805F" w14:textId="2BA9AE22" w:rsidR="00AB12EA" w:rsidRPr="000150AF" w:rsidRDefault="00AB12EA" w:rsidP="00AB12EA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7F89A2F" w14:textId="77777777" w:rsidR="002D5E84" w:rsidRPr="002D5E84" w:rsidRDefault="002D5E84" w:rsidP="00AB12EA">
      <w:pPr>
        <w:spacing w:after="0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TableGrid"/>
        <w:tblW w:w="10890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457"/>
        <w:gridCol w:w="9010"/>
      </w:tblGrid>
      <w:tr w:rsidR="003D40FA" w14:paraId="010F91F5" w14:textId="77777777" w:rsidTr="00FC7BA6">
        <w:tc>
          <w:tcPr>
            <w:tcW w:w="10890" w:type="dxa"/>
            <w:gridSpan w:val="3"/>
            <w:vAlign w:val="center"/>
          </w:tcPr>
          <w:p w14:paraId="7F8088DD" w14:textId="7F4892E4" w:rsidR="003D40FA" w:rsidRPr="003D40FA" w:rsidRDefault="00BA545F" w:rsidP="003D4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 xml:space="preserve">Table </w:t>
            </w:r>
            <w:r w:rsidR="009E3D3C"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 xml:space="preserve">. </w:t>
            </w:r>
            <w:r w:rsidR="00013C94"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ASSESSMENT CLASSIFICATION</w:t>
            </w:r>
          </w:p>
        </w:tc>
      </w:tr>
      <w:tr w:rsidR="00764F8C" w14:paraId="6BFA3AA8" w14:textId="77777777" w:rsidTr="00615883">
        <w:tc>
          <w:tcPr>
            <w:tcW w:w="423" w:type="dxa"/>
            <w:vAlign w:val="center"/>
          </w:tcPr>
          <w:p w14:paraId="375404A6" w14:textId="77B01CBE" w:rsidR="00764F8C" w:rsidRDefault="00764F8C" w:rsidP="00AB1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2A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B2A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14:paraId="2D433111" w14:textId="64C24BD9" w:rsidR="00764F8C" w:rsidRPr="00764F8C" w:rsidRDefault="00764F8C" w:rsidP="00AB1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F8C">
              <w:rPr>
                <w:rFonts w:ascii="Times New Roman" w:hAnsi="Times New Roman" w:cs="Times New Roman"/>
                <w:b/>
                <w:sz w:val="18"/>
                <w:szCs w:val="18"/>
              </w:rPr>
              <w:t>NON-PERMIT REQUIRED</w:t>
            </w:r>
          </w:p>
        </w:tc>
        <w:tc>
          <w:tcPr>
            <w:tcW w:w="9010" w:type="dxa"/>
            <w:vAlign w:val="center"/>
          </w:tcPr>
          <w:p w14:paraId="05BE2E13" w14:textId="1D33CF45" w:rsidR="00764F8C" w:rsidRPr="00C20037" w:rsidRDefault="002D5E84" w:rsidP="002D5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No hazards exist that are critical to </w:t>
            </w:r>
            <w:r w:rsidR="00593602"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life/ 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>health and safety, or all hazards have been isolated/eliminated per this documented assessment. The space is non-permit required for this task</w:t>
            </w:r>
            <w:r w:rsidR="00F676F9"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 (e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>ntry can proceed without further action</w:t>
            </w:r>
            <w:r w:rsidR="00F676F9" w:rsidRPr="00C200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17B12"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B12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Where applicable, an SOP may be required.  Consult EHS or </w:t>
            </w:r>
            <w:r w:rsidR="00297E06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your Unit </w:t>
            </w:r>
            <w:r w:rsidR="00317B12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297E06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afety </w:t>
            </w:r>
            <w:r w:rsidR="00317B12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="00297E06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fficer</w:t>
            </w:r>
            <w:r w:rsidR="00317B12" w:rsidRPr="00212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bookmarkStart w:id="11" w:name="_Hlk106885692"/>
      <w:tr w:rsidR="00764F8C" w14:paraId="508C29B8" w14:textId="77777777" w:rsidTr="00615883">
        <w:tc>
          <w:tcPr>
            <w:tcW w:w="423" w:type="dxa"/>
            <w:vAlign w:val="center"/>
          </w:tcPr>
          <w:p w14:paraId="79A9423A" w14:textId="3A4B8E99" w:rsidR="00764F8C" w:rsidRDefault="00764F8C" w:rsidP="00AB1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2A4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A4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B2A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14:paraId="6D5EAD5E" w14:textId="3BF4D2B9" w:rsidR="00764F8C" w:rsidRPr="00764F8C" w:rsidRDefault="00764F8C" w:rsidP="00AB12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A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PERMIT</w:t>
            </w:r>
            <w:r w:rsidR="00F66A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 w:rsidRPr="00032A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REQUIRED</w:t>
            </w:r>
          </w:p>
        </w:tc>
        <w:tc>
          <w:tcPr>
            <w:tcW w:w="9010" w:type="dxa"/>
            <w:vAlign w:val="center"/>
          </w:tcPr>
          <w:p w14:paraId="642DEA8E" w14:textId="21512374" w:rsidR="00764F8C" w:rsidRPr="000C5189" w:rsidRDefault="002D5E84" w:rsidP="002D5E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One or more hazards cannot be isolated, eliminated or assessed and </w:t>
            </w:r>
            <w:r w:rsidR="004A7CCD"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pose</w:t>
            </w:r>
            <w:r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serious threat to </w:t>
            </w:r>
            <w:r w:rsidR="007E1D2C"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life/ </w:t>
            </w:r>
            <w:r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health and safety, or forced air ventilation is required to control a hazardous atmosphere.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 space is permit-required 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7FC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>equires designated attendant/entrants/supervisor, permit authorization, AND rescue</w:t>
            </w:r>
            <w:r w:rsidR="00FB2261"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 plan</w:t>
            </w:r>
            <w:r w:rsidRPr="00C200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C51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09773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U</w:t>
            </w:r>
            <w:r w:rsidR="00F51CB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SE </w:t>
            </w:r>
            <w:r w:rsidR="00632B8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PERMIT </w:t>
            </w:r>
            <w:r w:rsidR="00F51CB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NEXT PAGE</w:t>
            </w:r>
            <w:r w:rsidRPr="0009773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</w:tbl>
    <w:bookmarkEnd w:id="11"/>
    <w:p w14:paraId="278A0C65" w14:textId="04B36CCB" w:rsidR="00AB12EA" w:rsidRDefault="007252F0" w:rsidP="00AB12EA">
      <w:pPr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5A78F8">
        <w:rPr>
          <w:rFonts w:ascii="Times New Roman" w:hAnsi="Times New Roman" w:cs="Times New Roman"/>
          <w:sz w:val="17"/>
          <w:szCs w:val="17"/>
        </w:rPr>
        <w:t>*</w:t>
      </w:r>
      <w:r w:rsidRPr="0063513F">
        <w:rPr>
          <w:rFonts w:ascii="Times New Roman" w:hAnsi="Times New Roman" w:cs="Times New Roman"/>
          <w:b/>
          <w:bCs/>
          <w:sz w:val="17"/>
          <w:szCs w:val="17"/>
        </w:rPr>
        <w:t>By signing this assessment, you certify that you are qualified to identify</w:t>
      </w:r>
      <w:r w:rsidR="00AA22B8">
        <w:rPr>
          <w:rFonts w:ascii="Times New Roman" w:hAnsi="Times New Roman" w:cs="Times New Roman"/>
          <w:b/>
          <w:bCs/>
          <w:sz w:val="17"/>
          <w:szCs w:val="17"/>
        </w:rPr>
        <w:t xml:space="preserve"> and assess the specific hazards of this confined space</w:t>
      </w:r>
      <w:r w:rsidR="006938E8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63513F">
        <w:rPr>
          <w:rFonts w:ascii="Times New Roman" w:hAnsi="Times New Roman" w:cs="Times New Roman"/>
          <w:b/>
          <w:bCs/>
          <w:sz w:val="17"/>
          <w:szCs w:val="17"/>
        </w:rPr>
        <w:t>entry operation. You are certifying that all hazards have been identified and evaluated</w:t>
      </w:r>
      <w:r w:rsidR="00630A8A">
        <w:rPr>
          <w:rFonts w:ascii="Times New Roman" w:hAnsi="Times New Roman" w:cs="Times New Roman"/>
          <w:b/>
          <w:bCs/>
          <w:sz w:val="17"/>
          <w:szCs w:val="17"/>
        </w:rPr>
        <w:t>,</w:t>
      </w:r>
      <w:r w:rsidRPr="0063513F">
        <w:rPr>
          <w:rFonts w:ascii="Times New Roman" w:hAnsi="Times New Roman" w:cs="Times New Roman"/>
          <w:b/>
          <w:bCs/>
          <w:sz w:val="17"/>
          <w:szCs w:val="17"/>
        </w:rPr>
        <w:t xml:space="preserve"> and the indicated control methods will be implemented before </w:t>
      </w:r>
      <w:r w:rsidR="006938E8">
        <w:rPr>
          <w:rFonts w:ascii="Times New Roman" w:hAnsi="Times New Roman" w:cs="Times New Roman"/>
          <w:b/>
          <w:bCs/>
          <w:sz w:val="17"/>
          <w:szCs w:val="17"/>
        </w:rPr>
        <w:t xml:space="preserve">and during </w:t>
      </w:r>
      <w:r w:rsidRPr="0063513F">
        <w:rPr>
          <w:rFonts w:ascii="Times New Roman" w:hAnsi="Times New Roman" w:cs="Times New Roman"/>
          <w:b/>
          <w:bCs/>
          <w:sz w:val="17"/>
          <w:szCs w:val="17"/>
        </w:rPr>
        <w:t>entry.</w:t>
      </w:r>
    </w:p>
    <w:p w14:paraId="03EC0473" w14:textId="4E7B4A30" w:rsidR="00C22B0C" w:rsidRDefault="00C22B0C" w:rsidP="00C22B0C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Signature:</w:t>
      </w:r>
      <w:r w:rsidRPr="00BD4E3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150AF">
        <w:rPr>
          <w:rFonts w:ascii="Times New Roman" w:hAnsi="Times New Roman" w:cs="Times New Roman"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50AF">
        <w:rPr>
          <w:rFonts w:ascii="Times New Roman" w:hAnsi="Times New Roman" w:cs="Times New Roman"/>
          <w:sz w:val="12"/>
          <w:szCs w:val="12"/>
        </w:rPr>
        <w:instrText xml:space="preserve"> FORMTEXT </w:instrText>
      </w:r>
      <w:r w:rsidRPr="000150AF">
        <w:rPr>
          <w:rFonts w:ascii="Times New Roman" w:hAnsi="Times New Roman" w:cs="Times New Roman"/>
          <w:sz w:val="12"/>
          <w:szCs w:val="12"/>
        </w:rPr>
      </w:r>
      <w:r w:rsidRPr="000150AF">
        <w:rPr>
          <w:rFonts w:ascii="Times New Roman" w:hAnsi="Times New Roman" w:cs="Times New Roman"/>
          <w:sz w:val="12"/>
          <w:szCs w:val="12"/>
        </w:rPr>
        <w:fldChar w:fldCharType="separate"/>
      </w:r>
      <w:r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Pr="000150AF">
        <w:rPr>
          <w:rFonts w:ascii="Times New Roman" w:hAnsi="Times New Roman" w:cs="Times New Roman"/>
          <w:sz w:val="12"/>
          <w:szCs w:val="12"/>
        </w:rPr>
        <w:fldChar w:fldCharType="end"/>
      </w:r>
      <w:r w:rsidR="00065A9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 w:rsidR="003A7C41">
        <w:rPr>
          <w:rFonts w:ascii="Times New Roman" w:hAnsi="Times New Roman" w:cs="Times New Roman"/>
          <w:sz w:val="12"/>
          <w:szCs w:val="12"/>
        </w:rPr>
        <w:t xml:space="preserve">          </w:t>
      </w:r>
      <w:r w:rsidR="000D0879" w:rsidRPr="000D087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Date: </w:t>
      </w:r>
      <w:r w:rsidR="000D0879" w:rsidRPr="000150AF">
        <w:rPr>
          <w:rFonts w:ascii="Times New Roman" w:hAnsi="Times New Roman" w:cs="Times New Roman"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0879" w:rsidRPr="000150AF">
        <w:rPr>
          <w:rFonts w:ascii="Times New Roman" w:hAnsi="Times New Roman" w:cs="Times New Roman"/>
          <w:sz w:val="12"/>
          <w:szCs w:val="12"/>
        </w:rPr>
        <w:instrText xml:space="preserve"> FORMTEXT </w:instrText>
      </w:r>
      <w:r w:rsidR="000D0879" w:rsidRPr="000150AF">
        <w:rPr>
          <w:rFonts w:ascii="Times New Roman" w:hAnsi="Times New Roman" w:cs="Times New Roman"/>
          <w:sz w:val="12"/>
          <w:szCs w:val="12"/>
        </w:rPr>
      </w:r>
      <w:r w:rsidR="000D0879" w:rsidRPr="000150AF">
        <w:rPr>
          <w:rFonts w:ascii="Times New Roman" w:hAnsi="Times New Roman" w:cs="Times New Roman"/>
          <w:sz w:val="12"/>
          <w:szCs w:val="12"/>
        </w:rPr>
        <w:fldChar w:fldCharType="separate"/>
      </w:r>
      <w:r w:rsidR="000D0879"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="000D0879"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="000D0879"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="000D0879"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="000D0879" w:rsidRPr="000150AF">
        <w:rPr>
          <w:rFonts w:ascii="Times New Roman" w:hAnsi="Times New Roman" w:cs="Times New Roman"/>
          <w:noProof/>
          <w:sz w:val="12"/>
          <w:szCs w:val="12"/>
        </w:rPr>
        <w:t> </w:t>
      </w:r>
      <w:r w:rsidR="000D0879" w:rsidRPr="000150AF">
        <w:rPr>
          <w:rFonts w:ascii="Times New Roman" w:hAnsi="Times New Roman" w:cs="Times New Roman"/>
          <w:sz w:val="12"/>
          <w:szCs w:val="12"/>
        </w:rPr>
        <w:fldChar w:fldCharType="end"/>
      </w:r>
      <w:r w:rsidR="000D0879">
        <w:rPr>
          <w:rFonts w:ascii="Times New Roman" w:hAnsi="Times New Roman" w:cs="Times New Roman"/>
          <w:sz w:val="12"/>
          <w:szCs w:val="12"/>
        </w:rPr>
        <w:t xml:space="preserve">        </w:t>
      </w:r>
    </w:p>
    <w:p w14:paraId="4B989525" w14:textId="36F05142" w:rsidR="00AB12EA" w:rsidRPr="00931C0A" w:rsidRDefault="00C47E43" w:rsidP="00C4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C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PAGE 2 </w:t>
      </w:r>
      <w:r w:rsidR="009B116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31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6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PENN STATE </w:t>
      </w:r>
      <w:r w:rsidR="009B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CONFINED SPACE </w:t>
      </w:r>
      <w:r w:rsidR="00931C0A" w:rsidRPr="00931C0A">
        <w:rPr>
          <w:rFonts w:ascii="Times New Roman" w:eastAsia="Times New Roman" w:hAnsi="Times New Roman" w:cs="Times New Roman"/>
          <w:b/>
          <w:bCs/>
          <w:sz w:val="24"/>
          <w:szCs w:val="24"/>
        </w:rPr>
        <w:t>PERMIT</w:t>
      </w:r>
    </w:p>
    <w:p w14:paraId="5CC7D828" w14:textId="77777777" w:rsidR="00C47E43" w:rsidRPr="009B1166" w:rsidRDefault="00C47E43" w:rsidP="00AB12E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307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664"/>
        <w:gridCol w:w="664"/>
        <w:gridCol w:w="665"/>
        <w:gridCol w:w="664"/>
        <w:gridCol w:w="664"/>
        <w:gridCol w:w="9"/>
        <w:gridCol w:w="656"/>
        <w:gridCol w:w="664"/>
        <w:gridCol w:w="664"/>
        <w:gridCol w:w="665"/>
        <w:gridCol w:w="664"/>
        <w:gridCol w:w="467"/>
        <w:gridCol w:w="197"/>
        <w:gridCol w:w="665"/>
        <w:gridCol w:w="664"/>
        <w:gridCol w:w="664"/>
        <w:gridCol w:w="665"/>
      </w:tblGrid>
      <w:tr w:rsidR="00C52262" w:rsidRPr="000150AF" w14:paraId="6E3DDE32" w14:textId="77777777" w:rsidTr="00297E06">
        <w:trPr>
          <w:trHeight w:val="276"/>
        </w:trPr>
        <w:tc>
          <w:tcPr>
            <w:tcW w:w="1130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A112179" w14:textId="70653959" w:rsidR="00C52262" w:rsidRPr="006D660A" w:rsidRDefault="002F2136" w:rsidP="0021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6D66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R</w:t>
            </w:r>
            <w:r w:rsidR="006650AD" w:rsidRPr="006D66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EFER TO </w:t>
            </w:r>
            <w:r w:rsidR="00E97589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PAGE 1 </w:t>
            </w:r>
            <w:r w:rsidR="00882C1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FOR </w:t>
            </w:r>
            <w:r w:rsidR="006650AD" w:rsidRPr="006D66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HAZARDS AND </w:t>
            </w:r>
            <w:r w:rsidR="00882C1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NECESSARY </w:t>
            </w:r>
            <w:r w:rsidR="006650AD" w:rsidRPr="006D66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CONTROL</w:t>
            </w:r>
            <w:r w:rsidR="007334AC" w:rsidRPr="006D660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S, INCLUDING FORCED AIR VENTILATION</w:t>
            </w:r>
          </w:p>
        </w:tc>
      </w:tr>
      <w:tr w:rsidR="00282CCF" w:rsidRPr="000150AF" w14:paraId="59AC456B" w14:textId="77777777" w:rsidTr="00E273C0">
        <w:trPr>
          <w:trHeight w:val="276"/>
        </w:trPr>
        <w:tc>
          <w:tcPr>
            <w:tcW w:w="46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E1D9944" w14:textId="6F83325D" w:rsidR="00282CCF" w:rsidRPr="004A7E71" w:rsidRDefault="00E273C0" w:rsidP="0088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Entry Purpose:</w:t>
            </w:r>
          </w:p>
        </w:tc>
        <w:tc>
          <w:tcPr>
            <w:tcW w:w="37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08DC78E" w14:textId="387DF323" w:rsidR="00282CCF" w:rsidRPr="004A7E71" w:rsidRDefault="00E273C0" w:rsidP="00E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Entry Planned Duration:</w:t>
            </w:r>
          </w:p>
        </w:tc>
        <w:tc>
          <w:tcPr>
            <w:tcW w:w="28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C093E6B" w14:textId="5A4587F7" w:rsidR="00282CCF" w:rsidRPr="004A7E71" w:rsidRDefault="00E273C0" w:rsidP="00E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Permit ID:</w:t>
            </w:r>
          </w:p>
        </w:tc>
      </w:tr>
      <w:tr w:rsidR="00D506F0" w:rsidRPr="000150AF" w14:paraId="56983514" w14:textId="0D0B71D9" w:rsidTr="00297E06">
        <w:trPr>
          <w:trHeight w:val="276"/>
        </w:trPr>
        <w:tc>
          <w:tcPr>
            <w:tcW w:w="1130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B1B3760" w14:textId="6EDDF3DB" w:rsidR="00D506F0" w:rsidRPr="004A7E71" w:rsidRDefault="00D506F0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7403D3"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6</w:t>
            </w:r>
            <w:r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Continuous Air Monitoring </w:t>
            </w:r>
            <w:r w:rsidR="0005481E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READINGS </w:t>
            </w:r>
            <w:r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(Permit Required Spaces with Potential </w:t>
            </w:r>
            <w:r w:rsidR="00804D7B"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Hazardous Atmosphere</w:t>
            </w:r>
            <w:r w:rsidRPr="004A7E7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)</w:t>
            </w:r>
          </w:p>
        </w:tc>
      </w:tr>
      <w:tr w:rsidR="00835C7D" w:rsidRPr="000150AF" w14:paraId="49A62879" w14:textId="4A86086E" w:rsidTr="00B95007"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83926EB" w14:textId="7F46674B" w:rsidR="00835C7D" w:rsidRPr="000150AF" w:rsidRDefault="00835C7D" w:rsidP="002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TEST Contaminant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05717" w14:textId="77777777" w:rsidR="00835C7D" w:rsidRPr="00E61FE1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3396D95E" w14:textId="3A644D25" w:rsidR="00835C7D" w:rsidRPr="00E61FE1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2F930F" w14:textId="5200E601" w:rsidR="00835C7D" w:rsidRPr="00E61FE1" w:rsidRDefault="00835C7D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Location</w:t>
            </w:r>
          </w:p>
          <w:p w14:paraId="3D1DB660" w14:textId="01413F8C" w:rsidR="00835C7D" w:rsidRPr="00E61FE1" w:rsidRDefault="00835C7D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43A76" w14:textId="5559202B" w:rsidR="00835C7D" w:rsidRPr="00E61FE1" w:rsidRDefault="00835C7D" w:rsidP="00F2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</w:t>
            </w:r>
          </w:p>
          <w:p w14:paraId="37EA68CD" w14:textId="26217A79" w:rsidR="00835C7D" w:rsidRPr="00E61FE1" w:rsidRDefault="00835C7D" w:rsidP="00F2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1F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475C1" w14:textId="77777777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36C357D7" w14:textId="0906629B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01665C" w14:textId="77777777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Location</w:t>
            </w:r>
          </w:p>
          <w:p w14:paraId="7F0DA500" w14:textId="7AC0B887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8F7F6" w14:textId="77777777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</w:t>
            </w:r>
          </w:p>
          <w:p w14:paraId="497FDF4B" w14:textId="696D8682" w:rsidR="00835C7D" w:rsidRPr="009503C9" w:rsidRDefault="00835C7D" w:rsidP="00F243F3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3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E2C33" w14:textId="77777777" w:rsidR="00835C7D" w:rsidRDefault="00835C7D" w:rsidP="00F2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06BF4B12" w14:textId="13C7AABB" w:rsidR="00835C7D" w:rsidRPr="00E61FE1" w:rsidRDefault="00835C7D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C4" w14:textId="2399312E" w:rsidR="00835C7D" w:rsidRPr="00E61FE1" w:rsidRDefault="00835C7D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Location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0D249" w14:textId="77777777" w:rsidR="00835C7D" w:rsidRDefault="00835C7D" w:rsidP="00F2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</w:t>
            </w:r>
          </w:p>
          <w:p w14:paraId="666290B6" w14:textId="56E0067F" w:rsidR="00835C7D" w:rsidRPr="00E61FE1" w:rsidRDefault="00835C7D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86" w14:textId="6BE8F0DA" w:rsidR="001D5405" w:rsidRDefault="00160883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0629DB93" w14:textId="0628AD1F" w:rsidR="00835C7D" w:rsidRPr="00E61FE1" w:rsidRDefault="00160883" w:rsidP="00F243F3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7B6" w14:textId="77777777" w:rsidR="00835C7D" w:rsidRDefault="00160883" w:rsidP="00F243F3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Location</w:t>
            </w:r>
          </w:p>
          <w:p w14:paraId="65CE2728" w14:textId="1DB44ED3" w:rsidR="00160883" w:rsidRPr="00E61FE1" w:rsidRDefault="00160883" w:rsidP="00F243F3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7FC" w14:textId="4CC20A9C" w:rsidR="006F3A17" w:rsidRDefault="006F3A17" w:rsidP="00F2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</w:t>
            </w:r>
          </w:p>
          <w:p w14:paraId="30C117AD" w14:textId="46E062C0" w:rsidR="00835C7D" w:rsidRPr="00E61FE1" w:rsidRDefault="006F3A17" w:rsidP="00F243F3">
            <w:pPr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4DB" w14:textId="77777777" w:rsidR="00835C7D" w:rsidRDefault="001527F2" w:rsidP="00F243F3">
            <w:pPr>
              <w:spacing w:after="0" w:line="240" w:lineRule="auto"/>
              <w:ind w:left="-90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3214DB1D" w14:textId="00AA27FA" w:rsidR="001527F2" w:rsidRPr="00E61FE1" w:rsidRDefault="001527F2" w:rsidP="00F243F3">
            <w:pPr>
              <w:spacing w:after="0" w:line="240" w:lineRule="auto"/>
              <w:ind w:left="-90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DD1A3" w14:textId="626CDCE5" w:rsidR="001527F2" w:rsidRDefault="001527F2" w:rsidP="00F243F3">
            <w:pPr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</w:t>
            </w:r>
            <w:r w:rsidR="00F243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ation</w:t>
            </w:r>
          </w:p>
          <w:p w14:paraId="69A44E62" w14:textId="1DC922EE" w:rsidR="00835C7D" w:rsidRPr="00E61FE1" w:rsidRDefault="001527F2" w:rsidP="00F243F3">
            <w:pPr>
              <w:spacing w:after="0" w:line="240" w:lineRule="auto"/>
              <w:ind w:left="-80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A73AA" w14:textId="77777777" w:rsidR="00835C7D" w:rsidRDefault="001527F2" w:rsidP="00F243F3">
            <w:pPr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</w:t>
            </w:r>
          </w:p>
          <w:p w14:paraId="12FE3290" w14:textId="3E1404B8" w:rsidR="001527F2" w:rsidRPr="00E61FE1" w:rsidRDefault="001527F2" w:rsidP="00F243F3">
            <w:pPr>
              <w:spacing w:after="0" w:line="240" w:lineRule="auto"/>
              <w:ind w:left="-130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92433" w:rsidRPr="000150AF" w14:paraId="4362E93A" w14:textId="72AC9A30" w:rsidTr="00F243F3">
        <w:tc>
          <w:tcPr>
            <w:tcW w:w="1342" w:type="dxa"/>
            <w:tcBorders>
              <w:top w:val="double" w:sz="4" w:space="0" w:color="auto"/>
              <w:left w:val="double" w:sz="4" w:space="0" w:color="auto"/>
            </w:tcBorders>
          </w:tcPr>
          <w:p w14:paraId="066B76D6" w14:textId="77777777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</w:rPr>
              <w:t>(19.5-23.5%)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AB12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B14F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CFFB8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F07169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9233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648C31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11CBC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82DF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36C57" w14:textId="6B83B5C4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EBEC0E" w14:textId="3F8F89B4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8D182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E35812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29B91" w14:textId="30B97368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0DD7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A40CDC" w14:textId="02A30CDB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33" w:rsidRPr="000150AF" w14:paraId="3C8356B1" w14:textId="130D3A0E" w:rsidTr="00F243F3">
        <w:tc>
          <w:tcPr>
            <w:tcW w:w="1342" w:type="dxa"/>
            <w:tcBorders>
              <w:left w:val="double" w:sz="4" w:space="0" w:color="auto"/>
            </w:tcBorders>
          </w:tcPr>
          <w:p w14:paraId="449A1D1A" w14:textId="77777777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LEL (&lt;10%)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5B4FC6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05D43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D69042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7569014D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863D232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8839F4F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D6772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4A9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881101" w14:textId="037F36FE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0BD3E68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352D3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32D1D8D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F55F9" w14:textId="6485EEB4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6BD18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78F39D" w14:textId="3C9919FC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33" w:rsidRPr="000150AF" w14:paraId="2D646D9F" w14:textId="06E0FD44" w:rsidTr="00F243F3">
        <w:tc>
          <w:tcPr>
            <w:tcW w:w="1342" w:type="dxa"/>
            <w:tcBorders>
              <w:left w:val="double" w:sz="4" w:space="0" w:color="auto"/>
            </w:tcBorders>
          </w:tcPr>
          <w:p w14:paraId="15A19899" w14:textId="77777777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H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</w:rPr>
              <w:t>2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S (&lt;10 ppm)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67E65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BAF3A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7E436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1BEB84BB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54FBF05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F5FE86D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F6AA5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B1662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AAB3BD" w14:textId="7F2BA680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61CCFEC4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A32F8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70B22F2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BC160" w14:textId="79197D56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06CD6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60C2FE" w14:textId="2A33C3EF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33" w:rsidRPr="000150AF" w14:paraId="2F75B917" w14:textId="7CBCA04E" w:rsidTr="00F243F3">
        <w:tc>
          <w:tcPr>
            <w:tcW w:w="1342" w:type="dxa"/>
            <w:tcBorders>
              <w:left w:val="double" w:sz="4" w:space="0" w:color="auto"/>
              <w:bottom w:val="single" w:sz="4" w:space="0" w:color="auto"/>
            </w:tcBorders>
          </w:tcPr>
          <w:p w14:paraId="00CE464E" w14:textId="77777777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CO (&lt;35 ppm)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BD423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063A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19B74B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99921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B82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875FDF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3659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D26C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589AF7" w14:textId="78CF1632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DE508D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C05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41F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532E3" w14:textId="1F155756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B70F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5ED03C" w14:textId="2E46DDE0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33" w:rsidRPr="000150AF" w14:paraId="4AC25A91" w14:textId="3CC9273F" w:rsidTr="00F243F3"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4A8158" w14:textId="77777777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NO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(&lt;5 ppm)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50EC95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BAEA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5F71FD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5A49542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CE1B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35D1E7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1DF74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62908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CBF820" w14:textId="002EBC7E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7E40935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B81642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333ACA8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7B23B" w14:textId="7BB85C41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9EF8A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F371FC" w14:textId="1EF803E3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433" w:rsidRPr="000150AF" w14:paraId="0B67BDEE" w14:textId="614E2E18" w:rsidTr="00F243F3"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1949BD" w14:textId="70E0BA3C" w:rsidR="00A92433" w:rsidRPr="000150AF" w:rsidRDefault="00A92433" w:rsidP="00E71B4E">
            <w:pPr>
              <w:spacing w:after="0" w:line="240" w:lineRule="auto"/>
              <w:ind w:left="-30" w:right="-1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sz w:val="18"/>
                <w:szCs w:val="20"/>
              </w:rPr>
              <w:t>Other: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2EA21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27D1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6034E7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DA2955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06A2E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A671C8" w14:textId="77777777" w:rsidR="00A92433" w:rsidRPr="00A86A48" w:rsidRDefault="00A92433" w:rsidP="008D4F35">
            <w:pPr>
              <w:spacing w:after="0" w:line="240" w:lineRule="auto"/>
              <w:ind w:left="-80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DD6C0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6F1F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B1C709" w14:textId="3762002F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ouble" w:sz="4" w:space="0" w:color="auto"/>
              <w:right w:val="single" w:sz="4" w:space="0" w:color="auto"/>
            </w:tcBorders>
          </w:tcPr>
          <w:p w14:paraId="53779703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28526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7BDAE75B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8621B" w14:textId="0DD850DA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D3406" w14:textId="77777777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4B311A" w14:textId="4F519AD1" w:rsidR="00A92433" w:rsidRPr="00A86A48" w:rsidRDefault="00A92433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06F0" w:rsidRPr="000150AF" w14:paraId="0539B5F4" w14:textId="742D7581" w:rsidTr="00476BA8">
        <w:tc>
          <w:tcPr>
            <w:tcW w:w="11307" w:type="dxa"/>
            <w:gridSpan w:val="1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01DCAA" w14:textId="30763E2D" w:rsidR="00D506F0" w:rsidRPr="00CA405E" w:rsidRDefault="002C3B7E" w:rsidP="00D5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506F0" w:rsidRPr="0016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nstrument datalog used in place of 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 (check)</w:t>
            </w:r>
            <w:r w:rsidR="00704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51FB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1FB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9851FB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9851FB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9851FB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9851FB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9851FB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9851FB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9851FB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9851FB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98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B0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D4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atalog </w:t>
            </w:r>
            <w:r w:rsidR="00CA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D4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ersonal </w:t>
            </w:r>
            <w:r w:rsidR="00CA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D4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ample</w:t>
            </w:r>
            <w:r w:rsidR="0022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CA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A405E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405E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CA405E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CA405E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CA405E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CA405E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CA405E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CA405E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CA405E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CA405E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CA405E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="00BB0CA0" w:rsidRPr="00BB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Attach datalog to permit, if </w:t>
            </w:r>
            <w:r w:rsidR="00227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used.</w:t>
            </w:r>
          </w:p>
        </w:tc>
      </w:tr>
      <w:tr w:rsidR="00D506F0" w:rsidRPr="000150AF" w14:paraId="25B4E040" w14:textId="5CF8ADAA" w:rsidTr="001F638D">
        <w:trPr>
          <w:trHeight w:val="251"/>
        </w:trPr>
        <w:tc>
          <w:tcPr>
            <w:tcW w:w="11307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2B4253" w14:textId="4BC6686D" w:rsidR="00D506F0" w:rsidRPr="001F638D" w:rsidRDefault="00D506F0" w:rsidP="00DD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an additional form if more room is needed for air monitoring re</w:t>
            </w:r>
            <w:r w:rsidR="0022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sults</w:t>
            </w:r>
            <w:r w:rsidRPr="001F6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22065865" w14:textId="5D48D78F" w:rsidR="000150AF" w:rsidRPr="00101576" w:rsidRDefault="000150AF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5C6D49" w:rsidRPr="000150AF" w14:paraId="55789816" w14:textId="77777777" w:rsidTr="00476BA8">
        <w:trPr>
          <w:trHeight w:val="27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A1C29B3" w14:textId="355D6DEE" w:rsidR="005C6D49" w:rsidRPr="00B4090C" w:rsidRDefault="005C6D49" w:rsidP="002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B4090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973AE7" w:rsidRPr="00B4090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7</w:t>
            </w:r>
            <w:r w:rsidRPr="00B4090C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. Attendant</w:t>
            </w:r>
            <w:r w:rsidR="00A52860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s</w:t>
            </w:r>
          </w:p>
        </w:tc>
      </w:tr>
      <w:tr w:rsidR="005C6D49" w:rsidRPr="000150AF" w14:paraId="673585C3" w14:textId="77777777" w:rsidTr="00476BA8">
        <w:trPr>
          <w:trHeight w:val="30"/>
        </w:trPr>
        <w:tc>
          <w:tcPr>
            <w:tcW w:w="11283" w:type="dxa"/>
            <w:tcBorders>
              <w:left w:val="double" w:sz="4" w:space="0" w:color="auto"/>
              <w:right w:val="double" w:sz="4" w:space="0" w:color="auto"/>
            </w:tcBorders>
          </w:tcPr>
          <w:p w14:paraId="60A64F1A" w14:textId="07BA1D28" w:rsidR="005C6D49" w:rsidRPr="000150AF" w:rsidRDefault="00BA1059" w:rsidP="00713EC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</w:t>
            </w:r>
            <w:r w:rsidR="00F37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Planned </w:t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Attendant</w:t>
            </w:r>
            <w:r w:rsidR="00AF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BA1059" w:rsidRPr="000150AF" w14:paraId="5E84768E" w14:textId="77777777" w:rsidTr="00476BA8">
        <w:trPr>
          <w:trHeight w:val="50"/>
        </w:trPr>
        <w:tc>
          <w:tcPr>
            <w:tcW w:w="11283" w:type="dxa"/>
            <w:tcBorders>
              <w:left w:val="double" w:sz="4" w:space="0" w:color="auto"/>
              <w:right w:val="double" w:sz="4" w:space="0" w:color="auto"/>
            </w:tcBorders>
          </w:tcPr>
          <w:p w14:paraId="3F5C99C8" w14:textId="51F1740B" w:rsidR="00BA1059" w:rsidRPr="000150AF" w:rsidRDefault="00BA1059" w:rsidP="00B4090C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Means of communication</w:t>
            </w:r>
            <w:r w:rsidR="00AF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entrants</w:t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F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1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Voice    </w:t>
            </w:r>
            <w:r w:rsid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1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>Radio</w:t>
            </w:r>
            <w:r w:rsid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1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Sight </w:t>
            </w:r>
            <w:r w:rsid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1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0AF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3389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3389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AF3389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AF3389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AF3389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AF3389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AF3389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AF3389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AF3389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AF3389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0150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14:paraId="36672A83" w14:textId="1DECFE7B" w:rsidR="005C6D49" w:rsidRPr="00E33E82" w:rsidRDefault="005C6D49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8"/>
        <w:gridCol w:w="5445"/>
      </w:tblGrid>
      <w:tr w:rsidR="009A34D0" w:rsidRPr="000150AF" w14:paraId="3C7D8660" w14:textId="77777777" w:rsidTr="00476BA8">
        <w:trPr>
          <w:trHeight w:val="276"/>
        </w:trPr>
        <w:tc>
          <w:tcPr>
            <w:tcW w:w="11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6D10A1B" w14:textId="1C0AC4B7" w:rsidR="009A34D0" w:rsidRPr="00D06699" w:rsidRDefault="009A34D0" w:rsidP="002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973AE7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8</w:t>
            </w: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. List of Entrants</w:t>
            </w:r>
          </w:p>
        </w:tc>
      </w:tr>
      <w:tr w:rsidR="009A34D0" w:rsidRPr="000150AF" w14:paraId="745B3E64" w14:textId="77777777" w:rsidTr="00476BA8">
        <w:trPr>
          <w:trHeight w:val="231"/>
        </w:trPr>
        <w:tc>
          <w:tcPr>
            <w:tcW w:w="58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98DF2D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B69412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D0" w:rsidRPr="000150AF" w14:paraId="272F24A6" w14:textId="77777777" w:rsidTr="00476BA8">
        <w:trPr>
          <w:trHeight w:val="132"/>
        </w:trPr>
        <w:tc>
          <w:tcPr>
            <w:tcW w:w="5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7589F2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A006D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4D0" w:rsidRPr="000150AF" w14:paraId="7F8073CF" w14:textId="77777777" w:rsidTr="00476BA8">
        <w:trPr>
          <w:trHeight w:val="27"/>
        </w:trPr>
        <w:tc>
          <w:tcPr>
            <w:tcW w:w="58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576F401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7B7D3D" w14:textId="77777777" w:rsidR="009A34D0" w:rsidRPr="000150AF" w:rsidRDefault="009A34D0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1E691D" w14:textId="5966BEC4" w:rsidR="009A34D0" w:rsidRPr="00884782" w:rsidRDefault="009A34D0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B13E71" w14:textId="0FB88168" w:rsidR="00693181" w:rsidRPr="00587576" w:rsidRDefault="00AF3389" w:rsidP="00587576">
      <w:pPr>
        <w:spacing w:after="0"/>
        <w:rPr>
          <w:rFonts w:ascii="Times New Roman" w:hAnsi="Times New Roman" w:cs="Times New Roman"/>
          <w:b/>
          <w:bCs/>
          <w:color w:val="C00000"/>
        </w:rPr>
      </w:pPr>
      <w:r w:rsidRPr="00587576">
        <w:rPr>
          <w:rFonts w:ascii="Times New Roman" w:hAnsi="Times New Roman" w:cs="Times New Roman"/>
          <w:b/>
          <w:bCs/>
          <w:color w:val="C00000"/>
        </w:rPr>
        <w:t xml:space="preserve">Permit required confined space </w:t>
      </w:r>
      <w:r w:rsidR="00B90827">
        <w:rPr>
          <w:rFonts w:ascii="Times New Roman" w:hAnsi="Times New Roman" w:cs="Times New Roman"/>
          <w:b/>
          <w:bCs/>
          <w:color w:val="C00000"/>
        </w:rPr>
        <w:t xml:space="preserve">(PRCS) </w:t>
      </w:r>
      <w:r w:rsidRPr="00587576">
        <w:rPr>
          <w:rFonts w:ascii="Times New Roman" w:hAnsi="Times New Roman" w:cs="Times New Roman"/>
          <w:b/>
          <w:bCs/>
          <w:color w:val="C00000"/>
        </w:rPr>
        <w:t xml:space="preserve">Entrants, Attendants, and Supervisors must have </w:t>
      </w:r>
      <w:r w:rsidR="00B90827">
        <w:rPr>
          <w:rFonts w:ascii="Times New Roman" w:hAnsi="Times New Roman" w:cs="Times New Roman"/>
          <w:b/>
          <w:bCs/>
          <w:color w:val="C00000"/>
        </w:rPr>
        <w:t xml:space="preserve">PRCS </w:t>
      </w:r>
      <w:r w:rsidRPr="00587576">
        <w:rPr>
          <w:rFonts w:ascii="Times New Roman" w:hAnsi="Times New Roman" w:cs="Times New Roman"/>
          <w:b/>
          <w:bCs/>
          <w:color w:val="C00000"/>
        </w:rPr>
        <w:t>training.</w:t>
      </w:r>
    </w:p>
    <w:p w14:paraId="203F78BB" w14:textId="77777777" w:rsidR="00693181" w:rsidRPr="00884782" w:rsidRDefault="00693181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41036D" w:rsidRPr="000150AF" w14:paraId="4C3C982F" w14:textId="77777777" w:rsidTr="005770E5">
        <w:trPr>
          <w:trHeight w:val="27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61EF226" w14:textId="04ED0C59" w:rsidR="0041036D" w:rsidRPr="00D06699" w:rsidRDefault="0041036D" w:rsidP="002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973AE7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9</w:t>
            </w: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. Conditions Required for Safe Entry</w:t>
            </w:r>
          </w:p>
        </w:tc>
      </w:tr>
      <w:tr w:rsidR="0041036D" w:rsidRPr="000150AF" w14:paraId="2DEE247E" w14:textId="77777777" w:rsidTr="005770E5">
        <w:trPr>
          <w:trHeight w:val="81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686A1" w14:textId="7E4A2DD9" w:rsidR="0041036D" w:rsidRPr="000150AF" w:rsidRDefault="0041036D" w:rsidP="00297E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>Descr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iption of Conditions</w:t>
            </w:r>
            <w:r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679C8F" w14:textId="77777777" w:rsidR="0041036D" w:rsidRPr="000150AF" w:rsidRDefault="0041036D" w:rsidP="002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1EEAB5" w14:textId="77777777" w:rsidR="0041036D" w:rsidRPr="00F13785" w:rsidRDefault="0041036D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AB12EA" w:rsidRPr="000150AF" w14:paraId="40E0606C" w14:textId="77777777" w:rsidTr="00476BA8">
        <w:trPr>
          <w:trHeight w:val="27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A5F9B93" w14:textId="69761E50" w:rsidR="00AB12EA" w:rsidRPr="00D06699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9A34D0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1</w:t>
            </w:r>
            <w:r w:rsidR="00973AE7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0</w:t>
            </w: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Emergency </w:t>
            </w:r>
            <w:r w:rsidR="00392701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Rescue </w:t>
            </w: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Plan</w:t>
            </w:r>
          </w:p>
        </w:tc>
      </w:tr>
      <w:tr w:rsidR="00AB12EA" w:rsidRPr="000150AF" w14:paraId="30D74F85" w14:textId="77777777" w:rsidTr="00476BA8">
        <w:trPr>
          <w:trHeight w:val="490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68A6E5" w14:textId="3129CD71" w:rsidR="00AB12EA" w:rsidRPr="000150AF" w:rsidRDefault="00AB12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B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A48"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Rescue plan on site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B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Means of calling 911 on site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B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Non-entry rescue equipment in place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</w:r>
            <w:r w:rsidR="0095624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B6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Rescue team notified/on </w:t>
            </w:r>
            <w:r w:rsidR="00392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tand-</w:t>
            </w:r>
            <w:r w:rsidR="00392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6B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AB12EA" w:rsidRPr="000150AF" w14:paraId="60A6A005" w14:textId="77777777" w:rsidTr="005770E5">
        <w:tc>
          <w:tcPr>
            <w:tcW w:w="112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AC726" w14:textId="5AE2C4D3" w:rsidR="00AB12EA" w:rsidRPr="000150AF" w:rsidRDefault="00AB12EA" w:rsidP="00AB12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5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of nearest street or building: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AB12EA" w:rsidRPr="000150AF" w14:paraId="35E59794" w14:textId="77777777" w:rsidTr="005770E5">
        <w:trPr>
          <w:trHeight w:val="1106"/>
        </w:trPr>
        <w:tc>
          <w:tcPr>
            <w:tcW w:w="11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57803" w14:textId="0F12AC51" w:rsidR="00AB12EA" w:rsidRDefault="00AB12EA" w:rsidP="00AB12E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>Describe E</w:t>
            </w:r>
            <w:r w:rsidR="00BD0F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mergency Rescue </w:t>
            </w:r>
            <w:r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Plan: 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BF7ADA5" w14:textId="77777777" w:rsidR="00B976DC" w:rsidRDefault="00B976DC" w:rsidP="00DE17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1D1810" w14:textId="60579B8F" w:rsidR="00B976DC" w:rsidRDefault="005B6882" w:rsidP="00DE17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rescue service familiar with space and </w:t>
            </w:r>
            <w:r w:rsidR="002D0A1F">
              <w:rPr>
                <w:rFonts w:ascii="Times New Roman" w:hAnsi="Times New Roman" w:cs="Times New Roman"/>
                <w:b/>
                <w:sz w:val="18"/>
                <w:szCs w:val="18"/>
              </w:rPr>
              <w:t>prepared to provide assistance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="00DE1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Yes </w:t>
            </w:r>
            <w:r w:rsidR="00DE1776"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DE1776"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DE1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 </w:t>
            </w:r>
            <w:r w:rsidR="00DE1776"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="00DE1776"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B94700" w14:textId="69CD31B9" w:rsidR="00AB12EA" w:rsidRPr="00DE1776" w:rsidRDefault="00B976DC" w:rsidP="00DE17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92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A92017">
              <w:rPr>
                <w:rFonts w:ascii="Times New Roman" w:hAnsi="Times New Roman" w:cs="Times New Roman"/>
                <w:b/>
                <w:sz w:val="18"/>
                <w:szCs w:val="18"/>
              </w:rPr>
              <w:t>, do not proceed</w:t>
            </w:r>
            <w:r w:rsidR="002D0A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until</w:t>
            </w:r>
            <w:r w:rsidR="00DE1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service is prepared</w:t>
            </w:r>
            <w:r w:rsidR="00A9201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B6882" w:rsidRPr="000150A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p w14:paraId="05EFC02E" w14:textId="4423C3CC" w:rsidR="00AB12EA" w:rsidRPr="00F13785" w:rsidRDefault="00AB12EA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AB12EA" w:rsidRPr="000150AF" w14:paraId="458824C1" w14:textId="77777777" w:rsidTr="005770E5">
        <w:trPr>
          <w:trHeight w:val="27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68CE05C" w14:textId="32AD04F0" w:rsidR="00AB12EA" w:rsidRPr="00D06699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Table </w:t>
            </w:r>
            <w:r w:rsidR="00572F36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1</w:t>
            </w:r>
            <w:r w:rsidR="00973AE7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1</w:t>
            </w:r>
            <w:r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Other Comments Notes and Instructions </w:t>
            </w:r>
            <w:r w:rsidR="00C11BB1" w:rsidRPr="00D06699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(OPTIONAL)</w:t>
            </w:r>
          </w:p>
        </w:tc>
      </w:tr>
      <w:tr w:rsidR="00AB12EA" w:rsidRPr="000150AF" w14:paraId="251F5FC7" w14:textId="77777777" w:rsidTr="000F6DCA">
        <w:trPr>
          <w:trHeight w:val="636"/>
        </w:trPr>
        <w:tc>
          <w:tcPr>
            <w:tcW w:w="1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6E798" w14:textId="67FF9C57" w:rsidR="00AB12EA" w:rsidRPr="000150AF" w:rsidRDefault="00C633EA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instrText xml:space="preserve"> FORMTEXT </w:instrTex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noProof/>
                <w:sz w:val="12"/>
                <w:szCs w:val="12"/>
              </w:rPr>
              <w:t> </w:t>
            </w:r>
            <w:r w:rsidRPr="000150AF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</w:tbl>
    <w:p w14:paraId="0FC12F2A" w14:textId="0ADAF42C" w:rsidR="00AB12EA" w:rsidRPr="00F13785" w:rsidRDefault="00AB12EA" w:rsidP="00AB12E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28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080"/>
        <w:gridCol w:w="810"/>
        <w:gridCol w:w="5703"/>
      </w:tblGrid>
      <w:tr w:rsidR="00AB12EA" w:rsidRPr="000150AF" w14:paraId="0776EFB5" w14:textId="77777777" w:rsidTr="00476BA8">
        <w:trPr>
          <w:trHeight w:val="276"/>
        </w:trPr>
        <w:tc>
          <w:tcPr>
            <w:tcW w:w="112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474FF67" w14:textId="3DC6E1C4" w:rsidR="00AB12EA" w:rsidRPr="005C1438" w:rsidRDefault="00AB12EA" w:rsidP="00A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</w:pPr>
            <w:r w:rsidRPr="005C1438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Table 1</w:t>
            </w:r>
            <w:r w:rsidR="00973AE7" w:rsidRPr="005C1438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2</w:t>
            </w:r>
            <w:r w:rsidRPr="005C1438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. </w:t>
            </w:r>
            <w:r w:rsidR="00C11BB1" w:rsidRPr="005C1438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 xml:space="preserve">Permit </w:t>
            </w:r>
            <w:r w:rsidRPr="005C1438">
              <w:rPr>
                <w:rFonts w:ascii="Times New Roman" w:eastAsia="Times New Roman" w:hAnsi="Times New Roman" w:cs="Times New Roman"/>
                <w:b/>
                <w:color w:val="3333FF"/>
                <w:sz w:val="20"/>
                <w:szCs w:val="20"/>
              </w:rPr>
              <w:t>Authorization</w:t>
            </w:r>
          </w:p>
        </w:tc>
      </w:tr>
      <w:tr w:rsidR="00C426AF" w:rsidRPr="00AF3389" w14:paraId="4E2FD24A" w14:textId="77777777" w:rsidTr="00BD139F">
        <w:trPr>
          <w:trHeight w:val="231"/>
        </w:trPr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67ED5F" w14:textId="5365731D" w:rsidR="00C426AF" w:rsidRPr="00AF3389" w:rsidRDefault="00C426AF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Entry Supervisor Name: 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E85CDAA" w14:textId="40C51ED5" w:rsidR="00C426AF" w:rsidRPr="00AF3389" w:rsidRDefault="00613328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>Are all safety entry conditions met?   Yes /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82141" w:rsidRPr="00AF3389" w14:paraId="66498638" w14:textId="77777777" w:rsidTr="00A82141">
        <w:trPr>
          <w:trHeight w:val="231"/>
        </w:trPr>
        <w:tc>
          <w:tcPr>
            <w:tcW w:w="3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DEB8EAF" w14:textId="77777777" w:rsidR="00A82141" w:rsidRPr="00AF3389" w:rsidRDefault="00A82141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Start Date and Time: 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75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5BD00F" w14:textId="22F82B77" w:rsidR="00A82141" w:rsidRPr="00AF3389" w:rsidRDefault="00A82141" w:rsidP="00AB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Supervisor Signature (approval of permit): 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722E" w:rsidRPr="00AF3389" w14:paraId="7DB691FF" w14:textId="77777777" w:rsidTr="0060722E">
        <w:trPr>
          <w:trHeight w:val="132"/>
        </w:trPr>
        <w:tc>
          <w:tcPr>
            <w:tcW w:w="47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20636F7" w14:textId="77777777" w:rsidR="0060722E" w:rsidRPr="00AF3389" w:rsidRDefault="0060722E" w:rsidP="0061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Termination/Expiration Date and Time: 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37795B1" w14:textId="65D89947" w:rsidR="0060722E" w:rsidRPr="00AF3389" w:rsidRDefault="0060722E" w:rsidP="0061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Signature (closure of permit):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38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3328" w:rsidRPr="00AF3389" w14:paraId="66633ECB" w14:textId="77777777" w:rsidTr="00476BA8">
        <w:trPr>
          <w:trHeight w:val="27"/>
        </w:trPr>
        <w:tc>
          <w:tcPr>
            <w:tcW w:w="11283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6979D" w14:textId="46E54D70" w:rsidR="00613328" w:rsidRPr="00AF3389" w:rsidRDefault="00613328" w:rsidP="0061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14:paraId="370E2382" w14:textId="200F244D" w:rsidR="00AB12EA" w:rsidRPr="00497D24" w:rsidRDefault="00AB12EA" w:rsidP="00AB12EA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FF0709D" w14:textId="6B72FFE2" w:rsidR="00BF0E0B" w:rsidRDefault="000B4E1B" w:rsidP="00BF4404">
      <w:pPr>
        <w:spacing w:after="0"/>
        <w:ind w:left="-180"/>
        <w:jc w:val="both"/>
        <w:rPr>
          <w:rFonts w:ascii="Times New Roman" w:hAnsi="Times New Roman" w:cs="Times New Roman"/>
        </w:rPr>
      </w:pPr>
      <w:r w:rsidRPr="00F13785">
        <w:rPr>
          <w:rFonts w:ascii="Times New Roman" w:hAnsi="Times New Roman" w:cs="Times New Roman"/>
        </w:rPr>
        <w:t>Reminders: Other permits may apply such as but not limited to: energized electrical work</w:t>
      </w:r>
      <w:r w:rsidR="00D11A24">
        <w:rPr>
          <w:rFonts w:ascii="Times New Roman" w:hAnsi="Times New Roman" w:cs="Times New Roman"/>
        </w:rPr>
        <w:t xml:space="preserve"> and</w:t>
      </w:r>
      <w:r w:rsidRPr="00F13785">
        <w:rPr>
          <w:rFonts w:ascii="Times New Roman" w:hAnsi="Times New Roman" w:cs="Times New Roman"/>
        </w:rPr>
        <w:t xml:space="preserve"> hot work. Other procedures may be needed for safe entry such as energy control procedures and SOPs. If any conditions change that present a hazard while inside the space, exit the space immediately and terminate the Permit until hazards can be reassessed and controlled. </w:t>
      </w:r>
    </w:p>
    <w:p w14:paraId="35CF7BC3" w14:textId="4D970367" w:rsidR="00B843E2" w:rsidRPr="00AE70EA" w:rsidRDefault="0082089C" w:rsidP="0082089C">
      <w:pPr>
        <w:spacing w:after="0"/>
        <w:ind w:left="-180"/>
        <w:jc w:val="right"/>
        <w:rPr>
          <w:rFonts w:ascii="Times New Roman" w:hAnsi="Times New Roman" w:cs="Times New Roman"/>
          <w:b/>
          <w:bCs/>
        </w:rPr>
      </w:pPr>
      <w:r w:rsidRPr="00AE70EA">
        <w:rPr>
          <w:rFonts w:ascii="Times New Roman" w:hAnsi="Times New Roman" w:cs="Times New Roman"/>
          <w:b/>
          <w:bCs/>
        </w:rPr>
        <w:t xml:space="preserve">PS EHS </w:t>
      </w:r>
      <w:r w:rsidR="0007713C">
        <w:rPr>
          <w:rFonts w:ascii="Times New Roman" w:hAnsi="Times New Roman" w:cs="Times New Roman"/>
          <w:b/>
          <w:bCs/>
        </w:rPr>
        <w:t>Doc No. EHS-0081ata</w:t>
      </w:r>
      <w:r w:rsidR="00AE70EA" w:rsidRPr="00AE70EA">
        <w:rPr>
          <w:rFonts w:ascii="Times New Roman" w:hAnsi="Times New Roman" w:cs="Times New Roman"/>
          <w:b/>
          <w:bCs/>
        </w:rPr>
        <w:t xml:space="preserve"> (</w:t>
      </w:r>
      <w:r w:rsidR="0007713C">
        <w:rPr>
          <w:rFonts w:ascii="Times New Roman" w:hAnsi="Times New Roman" w:cs="Times New Roman"/>
          <w:b/>
          <w:bCs/>
        </w:rPr>
        <w:t>8-8</w:t>
      </w:r>
      <w:r w:rsidR="00AE70EA" w:rsidRPr="00AE70EA">
        <w:rPr>
          <w:rFonts w:ascii="Times New Roman" w:hAnsi="Times New Roman" w:cs="Times New Roman"/>
          <w:b/>
          <w:bCs/>
        </w:rPr>
        <w:t>-22)</w:t>
      </w:r>
    </w:p>
    <w:sectPr w:rsidR="00B843E2" w:rsidRPr="00AE70EA" w:rsidSect="008C0617">
      <w:headerReference w:type="even" r:id="rId9"/>
      <w:headerReference w:type="default" r:id="rId10"/>
      <w:headerReference w:type="first" r:id="rId11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C48" w14:textId="77777777" w:rsidR="005919C5" w:rsidRDefault="005919C5" w:rsidP="00AB12EA">
      <w:pPr>
        <w:spacing w:after="0" w:line="240" w:lineRule="auto"/>
      </w:pPr>
      <w:r>
        <w:separator/>
      </w:r>
    </w:p>
  </w:endnote>
  <w:endnote w:type="continuationSeparator" w:id="0">
    <w:p w14:paraId="7B37C5D6" w14:textId="77777777" w:rsidR="005919C5" w:rsidRDefault="005919C5" w:rsidP="00A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A4AE" w14:textId="77777777" w:rsidR="005919C5" w:rsidRDefault="005919C5" w:rsidP="00AB12EA">
      <w:pPr>
        <w:spacing w:after="0" w:line="240" w:lineRule="auto"/>
      </w:pPr>
      <w:r>
        <w:separator/>
      </w:r>
    </w:p>
  </w:footnote>
  <w:footnote w:type="continuationSeparator" w:id="0">
    <w:p w14:paraId="38AE696A" w14:textId="77777777" w:rsidR="005919C5" w:rsidRDefault="005919C5" w:rsidP="00AB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ADD" w14:textId="77777777" w:rsidR="00BD57C9" w:rsidRDefault="00BD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2C57" w14:textId="77777777" w:rsidR="00BD57C9" w:rsidRDefault="00BD5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3D19" w14:textId="77777777" w:rsidR="00BD57C9" w:rsidRDefault="00BD5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A"/>
    <w:rsid w:val="000105AF"/>
    <w:rsid w:val="00013C94"/>
    <w:rsid w:val="000150AF"/>
    <w:rsid w:val="000161A9"/>
    <w:rsid w:val="00020E4E"/>
    <w:rsid w:val="0003119A"/>
    <w:rsid w:val="00032A26"/>
    <w:rsid w:val="00043765"/>
    <w:rsid w:val="0005481E"/>
    <w:rsid w:val="00065A9F"/>
    <w:rsid w:val="0007486C"/>
    <w:rsid w:val="0007559F"/>
    <w:rsid w:val="0007713C"/>
    <w:rsid w:val="00097730"/>
    <w:rsid w:val="000A7B77"/>
    <w:rsid w:val="000B4E1B"/>
    <w:rsid w:val="000B6104"/>
    <w:rsid w:val="000C5189"/>
    <w:rsid w:val="000C69D2"/>
    <w:rsid w:val="000D0879"/>
    <w:rsid w:val="000E66D4"/>
    <w:rsid w:val="000F135F"/>
    <w:rsid w:val="000F6DCA"/>
    <w:rsid w:val="00101576"/>
    <w:rsid w:val="001054EB"/>
    <w:rsid w:val="00114AB0"/>
    <w:rsid w:val="00121D5D"/>
    <w:rsid w:val="0013470E"/>
    <w:rsid w:val="00140E49"/>
    <w:rsid w:val="00146B3F"/>
    <w:rsid w:val="00150573"/>
    <w:rsid w:val="001527F2"/>
    <w:rsid w:val="00160883"/>
    <w:rsid w:val="001611D2"/>
    <w:rsid w:val="001616AC"/>
    <w:rsid w:val="001725B9"/>
    <w:rsid w:val="00173A24"/>
    <w:rsid w:val="0018060F"/>
    <w:rsid w:val="0019347D"/>
    <w:rsid w:val="001A0556"/>
    <w:rsid w:val="001A7F39"/>
    <w:rsid w:val="001B1FF9"/>
    <w:rsid w:val="001C1F14"/>
    <w:rsid w:val="001D1C3A"/>
    <w:rsid w:val="001D5405"/>
    <w:rsid w:val="001E7915"/>
    <w:rsid w:val="001F23F9"/>
    <w:rsid w:val="001F4898"/>
    <w:rsid w:val="001F5314"/>
    <w:rsid w:val="001F638D"/>
    <w:rsid w:val="001F6C9E"/>
    <w:rsid w:val="00211D1A"/>
    <w:rsid w:val="00212D55"/>
    <w:rsid w:val="002143E0"/>
    <w:rsid w:val="002166C5"/>
    <w:rsid w:val="002270BD"/>
    <w:rsid w:val="00227C8C"/>
    <w:rsid w:val="00230CD5"/>
    <w:rsid w:val="00231596"/>
    <w:rsid w:val="00243629"/>
    <w:rsid w:val="0026721A"/>
    <w:rsid w:val="00271ED2"/>
    <w:rsid w:val="00281879"/>
    <w:rsid w:val="00282CCF"/>
    <w:rsid w:val="00297E06"/>
    <w:rsid w:val="002C3B7E"/>
    <w:rsid w:val="002C5649"/>
    <w:rsid w:val="002D0A1F"/>
    <w:rsid w:val="002D5D5E"/>
    <w:rsid w:val="002D5E84"/>
    <w:rsid w:val="002E458E"/>
    <w:rsid w:val="002F2136"/>
    <w:rsid w:val="002F336C"/>
    <w:rsid w:val="003003F5"/>
    <w:rsid w:val="00317B12"/>
    <w:rsid w:val="00332004"/>
    <w:rsid w:val="00336AC1"/>
    <w:rsid w:val="003409EE"/>
    <w:rsid w:val="003419C5"/>
    <w:rsid w:val="00341DE4"/>
    <w:rsid w:val="00362BD0"/>
    <w:rsid w:val="0036366E"/>
    <w:rsid w:val="00370AEC"/>
    <w:rsid w:val="00370C9A"/>
    <w:rsid w:val="00383BC9"/>
    <w:rsid w:val="003875FD"/>
    <w:rsid w:val="00392701"/>
    <w:rsid w:val="0039449C"/>
    <w:rsid w:val="003A532E"/>
    <w:rsid w:val="003A721A"/>
    <w:rsid w:val="003A7C41"/>
    <w:rsid w:val="003B05A1"/>
    <w:rsid w:val="003D40FA"/>
    <w:rsid w:val="00404CC3"/>
    <w:rsid w:val="0041036D"/>
    <w:rsid w:val="00420915"/>
    <w:rsid w:val="00421E36"/>
    <w:rsid w:val="0042682F"/>
    <w:rsid w:val="004311CC"/>
    <w:rsid w:val="00437FF0"/>
    <w:rsid w:val="00444A2E"/>
    <w:rsid w:val="0044565D"/>
    <w:rsid w:val="00451CAD"/>
    <w:rsid w:val="00474609"/>
    <w:rsid w:val="00476BA8"/>
    <w:rsid w:val="00483DA6"/>
    <w:rsid w:val="00497D24"/>
    <w:rsid w:val="00497EC8"/>
    <w:rsid w:val="004A7CCD"/>
    <w:rsid w:val="004A7E71"/>
    <w:rsid w:val="004B47A5"/>
    <w:rsid w:val="004B5695"/>
    <w:rsid w:val="004B753A"/>
    <w:rsid w:val="004C6063"/>
    <w:rsid w:val="004E4AB5"/>
    <w:rsid w:val="004F10A5"/>
    <w:rsid w:val="004F6202"/>
    <w:rsid w:val="004F64B2"/>
    <w:rsid w:val="005058A5"/>
    <w:rsid w:val="00511899"/>
    <w:rsid w:val="005255C1"/>
    <w:rsid w:val="00525B1F"/>
    <w:rsid w:val="0053138D"/>
    <w:rsid w:val="00547E6F"/>
    <w:rsid w:val="005511D5"/>
    <w:rsid w:val="00557BA7"/>
    <w:rsid w:val="00560A5A"/>
    <w:rsid w:val="00571D44"/>
    <w:rsid w:val="00572F36"/>
    <w:rsid w:val="005770E5"/>
    <w:rsid w:val="00587576"/>
    <w:rsid w:val="00591750"/>
    <w:rsid w:val="005919C5"/>
    <w:rsid w:val="00593602"/>
    <w:rsid w:val="005A4306"/>
    <w:rsid w:val="005A6CB3"/>
    <w:rsid w:val="005A78F8"/>
    <w:rsid w:val="005B6882"/>
    <w:rsid w:val="005C1438"/>
    <w:rsid w:val="005C6190"/>
    <w:rsid w:val="005C6D49"/>
    <w:rsid w:val="005D333B"/>
    <w:rsid w:val="005F1D3A"/>
    <w:rsid w:val="00601AA5"/>
    <w:rsid w:val="0060722E"/>
    <w:rsid w:val="006126F2"/>
    <w:rsid w:val="00613328"/>
    <w:rsid w:val="00615883"/>
    <w:rsid w:val="0061694F"/>
    <w:rsid w:val="006206F9"/>
    <w:rsid w:val="00630A8A"/>
    <w:rsid w:val="00632B8C"/>
    <w:rsid w:val="0063513F"/>
    <w:rsid w:val="00636028"/>
    <w:rsid w:val="006409AD"/>
    <w:rsid w:val="00647138"/>
    <w:rsid w:val="0065294A"/>
    <w:rsid w:val="00655629"/>
    <w:rsid w:val="006650AD"/>
    <w:rsid w:val="00671EE1"/>
    <w:rsid w:val="00676A4C"/>
    <w:rsid w:val="00693181"/>
    <w:rsid w:val="006938E8"/>
    <w:rsid w:val="00695BD3"/>
    <w:rsid w:val="00696CD1"/>
    <w:rsid w:val="006B6210"/>
    <w:rsid w:val="006B78A8"/>
    <w:rsid w:val="006D09F1"/>
    <w:rsid w:val="006D3BB0"/>
    <w:rsid w:val="006D660A"/>
    <w:rsid w:val="006E109B"/>
    <w:rsid w:val="006E6B24"/>
    <w:rsid w:val="006F166C"/>
    <w:rsid w:val="006F3A17"/>
    <w:rsid w:val="00704F31"/>
    <w:rsid w:val="00713EC8"/>
    <w:rsid w:val="00713EE2"/>
    <w:rsid w:val="00715558"/>
    <w:rsid w:val="0071705B"/>
    <w:rsid w:val="00721D9D"/>
    <w:rsid w:val="00724817"/>
    <w:rsid w:val="007252F0"/>
    <w:rsid w:val="007334AC"/>
    <w:rsid w:val="00735331"/>
    <w:rsid w:val="007400ED"/>
    <w:rsid w:val="007403D3"/>
    <w:rsid w:val="00740799"/>
    <w:rsid w:val="00741D51"/>
    <w:rsid w:val="007549CC"/>
    <w:rsid w:val="00760EAB"/>
    <w:rsid w:val="00764F8C"/>
    <w:rsid w:val="00773280"/>
    <w:rsid w:val="00783365"/>
    <w:rsid w:val="00787F34"/>
    <w:rsid w:val="00791EAC"/>
    <w:rsid w:val="00795398"/>
    <w:rsid w:val="007B770E"/>
    <w:rsid w:val="007C15C0"/>
    <w:rsid w:val="007C17C7"/>
    <w:rsid w:val="007C2388"/>
    <w:rsid w:val="007C41FB"/>
    <w:rsid w:val="007D4FCD"/>
    <w:rsid w:val="007D73B9"/>
    <w:rsid w:val="007E1D2C"/>
    <w:rsid w:val="00804D7B"/>
    <w:rsid w:val="0082089C"/>
    <w:rsid w:val="00835C7D"/>
    <w:rsid w:val="0085655B"/>
    <w:rsid w:val="00856A0C"/>
    <w:rsid w:val="00870032"/>
    <w:rsid w:val="00873E30"/>
    <w:rsid w:val="008758D3"/>
    <w:rsid w:val="00882C1F"/>
    <w:rsid w:val="008834F5"/>
    <w:rsid w:val="00884782"/>
    <w:rsid w:val="0088590F"/>
    <w:rsid w:val="008A6B7D"/>
    <w:rsid w:val="008B348E"/>
    <w:rsid w:val="008C0617"/>
    <w:rsid w:val="008C3B8F"/>
    <w:rsid w:val="008D250B"/>
    <w:rsid w:val="008D4F35"/>
    <w:rsid w:val="008E2751"/>
    <w:rsid w:val="008F26D3"/>
    <w:rsid w:val="008F2FEC"/>
    <w:rsid w:val="0091000D"/>
    <w:rsid w:val="009229C4"/>
    <w:rsid w:val="00925ECB"/>
    <w:rsid w:val="00925FA4"/>
    <w:rsid w:val="00931C0A"/>
    <w:rsid w:val="009342FD"/>
    <w:rsid w:val="00940FDF"/>
    <w:rsid w:val="009503C9"/>
    <w:rsid w:val="00954640"/>
    <w:rsid w:val="0095624C"/>
    <w:rsid w:val="00967DDB"/>
    <w:rsid w:val="009708EF"/>
    <w:rsid w:val="00973AE7"/>
    <w:rsid w:val="009839A0"/>
    <w:rsid w:val="009851FB"/>
    <w:rsid w:val="00986C39"/>
    <w:rsid w:val="0099313A"/>
    <w:rsid w:val="0099385D"/>
    <w:rsid w:val="009A34D0"/>
    <w:rsid w:val="009B1166"/>
    <w:rsid w:val="009D48DF"/>
    <w:rsid w:val="009E2AE0"/>
    <w:rsid w:val="009E3D3C"/>
    <w:rsid w:val="009F09BB"/>
    <w:rsid w:val="00A11ECA"/>
    <w:rsid w:val="00A12232"/>
    <w:rsid w:val="00A4477F"/>
    <w:rsid w:val="00A47A6B"/>
    <w:rsid w:val="00A52860"/>
    <w:rsid w:val="00A57254"/>
    <w:rsid w:val="00A679AC"/>
    <w:rsid w:val="00A82141"/>
    <w:rsid w:val="00A86A48"/>
    <w:rsid w:val="00A92017"/>
    <w:rsid w:val="00A92433"/>
    <w:rsid w:val="00A9679C"/>
    <w:rsid w:val="00AA1C04"/>
    <w:rsid w:val="00AA22B8"/>
    <w:rsid w:val="00AB12EA"/>
    <w:rsid w:val="00AB7AA5"/>
    <w:rsid w:val="00AC61F4"/>
    <w:rsid w:val="00AC783B"/>
    <w:rsid w:val="00AD15C9"/>
    <w:rsid w:val="00AE70EA"/>
    <w:rsid w:val="00AF3389"/>
    <w:rsid w:val="00AF4B1F"/>
    <w:rsid w:val="00B32896"/>
    <w:rsid w:val="00B36FD8"/>
    <w:rsid w:val="00B4090C"/>
    <w:rsid w:val="00B5550C"/>
    <w:rsid w:val="00B640A9"/>
    <w:rsid w:val="00B713ED"/>
    <w:rsid w:val="00B77FC8"/>
    <w:rsid w:val="00B843E2"/>
    <w:rsid w:val="00B90827"/>
    <w:rsid w:val="00B95007"/>
    <w:rsid w:val="00B976DC"/>
    <w:rsid w:val="00BA1059"/>
    <w:rsid w:val="00BA1FB0"/>
    <w:rsid w:val="00BA545F"/>
    <w:rsid w:val="00BB0CA0"/>
    <w:rsid w:val="00BB6507"/>
    <w:rsid w:val="00BB7233"/>
    <w:rsid w:val="00BC017E"/>
    <w:rsid w:val="00BD0F9F"/>
    <w:rsid w:val="00BD139F"/>
    <w:rsid w:val="00BD2C57"/>
    <w:rsid w:val="00BD31BF"/>
    <w:rsid w:val="00BD4E3F"/>
    <w:rsid w:val="00BD57C9"/>
    <w:rsid w:val="00BE3692"/>
    <w:rsid w:val="00BF0E0B"/>
    <w:rsid w:val="00BF12D7"/>
    <w:rsid w:val="00BF4404"/>
    <w:rsid w:val="00C07630"/>
    <w:rsid w:val="00C11BB1"/>
    <w:rsid w:val="00C14F39"/>
    <w:rsid w:val="00C20037"/>
    <w:rsid w:val="00C20890"/>
    <w:rsid w:val="00C21575"/>
    <w:rsid w:val="00C22B0C"/>
    <w:rsid w:val="00C23FA5"/>
    <w:rsid w:val="00C26A48"/>
    <w:rsid w:val="00C415E5"/>
    <w:rsid w:val="00C426AF"/>
    <w:rsid w:val="00C45C6B"/>
    <w:rsid w:val="00C47E43"/>
    <w:rsid w:val="00C52262"/>
    <w:rsid w:val="00C52C5B"/>
    <w:rsid w:val="00C633EA"/>
    <w:rsid w:val="00C751AF"/>
    <w:rsid w:val="00C82FFA"/>
    <w:rsid w:val="00CA405E"/>
    <w:rsid w:val="00CB2A43"/>
    <w:rsid w:val="00CC7DDB"/>
    <w:rsid w:val="00CD2B69"/>
    <w:rsid w:val="00CD7183"/>
    <w:rsid w:val="00CE7F79"/>
    <w:rsid w:val="00D06699"/>
    <w:rsid w:val="00D11A24"/>
    <w:rsid w:val="00D12FD1"/>
    <w:rsid w:val="00D17986"/>
    <w:rsid w:val="00D233ED"/>
    <w:rsid w:val="00D2470C"/>
    <w:rsid w:val="00D32167"/>
    <w:rsid w:val="00D4339E"/>
    <w:rsid w:val="00D458E2"/>
    <w:rsid w:val="00D506F0"/>
    <w:rsid w:val="00D562D5"/>
    <w:rsid w:val="00D56C5B"/>
    <w:rsid w:val="00D66CA3"/>
    <w:rsid w:val="00D8169B"/>
    <w:rsid w:val="00DA3EF2"/>
    <w:rsid w:val="00DA45C6"/>
    <w:rsid w:val="00DA78FC"/>
    <w:rsid w:val="00DA7F84"/>
    <w:rsid w:val="00DC0A49"/>
    <w:rsid w:val="00DD2B3D"/>
    <w:rsid w:val="00DE1776"/>
    <w:rsid w:val="00E03B0B"/>
    <w:rsid w:val="00E05E86"/>
    <w:rsid w:val="00E273C0"/>
    <w:rsid w:val="00E33E82"/>
    <w:rsid w:val="00E421F9"/>
    <w:rsid w:val="00E4399F"/>
    <w:rsid w:val="00E45850"/>
    <w:rsid w:val="00E619E1"/>
    <w:rsid w:val="00E61FE1"/>
    <w:rsid w:val="00E66156"/>
    <w:rsid w:val="00E71629"/>
    <w:rsid w:val="00E71B4E"/>
    <w:rsid w:val="00E72910"/>
    <w:rsid w:val="00E73B78"/>
    <w:rsid w:val="00E828F2"/>
    <w:rsid w:val="00E97589"/>
    <w:rsid w:val="00EA35E9"/>
    <w:rsid w:val="00EC2A00"/>
    <w:rsid w:val="00ED2A7D"/>
    <w:rsid w:val="00ED557F"/>
    <w:rsid w:val="00ED5EB6"/>
    <w:rsid w:val="00EE197A"/>
    <w:rsid w:val="00EE46C4"/>
    <w:rsid w:val="00EF5E64"/>
    <w:rsid w:val="00F13785"/>
    <w:rsid w:val="00F16EE2"/>
    <w:rsid w:val="00F243F3"/>
    <w:rsid w:val="00F3742B"/>
    <w:rsid w:val="00F41FE5"/>
    <w:rsid w:val="00F46C60"/>
    <w:rsid w:val="00F51CB6"/>
    <w:rsid w:val="00F57141"/>
    <w:rsid w:val="00F63542"/>
    <w:rsid w:val="00F6521A"/>
    <w:rsid w:val="00F66AD4"/>
    <w:rsid w:val="00F676F9"/>
    <w:rsid w:val="00F81717"/>
    <w:rsid w:val="00FB2261"/>
    <w:rsid w:val="00FB5EC3"/>
    <w:rsid w:val="00FC4CEE"/>
    <w:rsid w:val="00FC7BA6"/>
    <w:rsid w:val="00FE0AD2"/>
    <w:rsid w:val="00FE7C7E"/>
    <w:rsid w:val="00FF230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C8342"/>
  <w15:chartTrackingRefBased/>
  <w15:docId w15:val="{2F663677-1D86-4ABE-9DC3-0A741DDE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EA"/>
  </w:style>
  <w:style w:type="paragraph" w:styleId="Footer">
    <w:name w:val="footer"/>
    <w:basedOn w:val="Normal"/>
    <w:link w:val="FooterChar"/>
    <w:uiPriority w:val="99"/>
    <w:unhideWhenUsed/>
    <w:rsid w:val="00AB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EA"/>
  </w:style>
  <w:style w:type="paragraph" w:styleId="BalloonText">
    <w:name w:val="Balloon Text"/>
    <w:basedOn w:val="Normal"/>
    <w:link w:val="BalloonTextChar"/>
    <w:uiPriority w:val="99"/>
    <w:semiHidden/>
    <w:unhideWhenUsed/>
    <w:rsid w:val="0071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1" ma:contentTypeDescription="Create a new document." ma:contentTypeScope="" ma:versionID="5b8ba210a8a198268cf72e68c8afabe5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3146f0587d33079e839721becf4ce50f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C327-2873-4956-AB18-3439D80BE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3968E-F7B0-472F-A0DC-22F7E1071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8D1CA-448A-451E-B3FA-F08A0EC8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7971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Laratonda, Elliot</dc:creator>
  <cp:keywords/>
  <dc:description/>
  <cp:lastModifiedBy>Smith, Maritza</cp:lastModifiedBy>
  <cp:revision>2</cp:revision>
  <dcterms:created xsi:type="dcterms:W3CDTF">2022-08-18T19:13:00Z</dcterms:created>
  <dcterms:modified xsi:type="dcterms:W3CDTF">2022-08-18T19:13:00Z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</Properties>
</file>