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C031" w14:textId="77777777" w:rsidR="008C7961" w:rsidRDefault="008C7961" w:rsidP="008C7961">
      <w:pPr>
        <w:jc w:val="center"/>
        <w:rPr>
          <w:b/>
          <w:sz w:val="40"/>
        </w:rPr>
      </w:pPr>
      <w:r w:rsidRPr="008C7961">
        <w:rPr>
          <w:b/>
          <w:sz w:val="40"/>
        </w:rPr>
        <w:t xml:space="preserve">Laser Safety Standard Operation Procedure (SOP) </w:t>
      </w:r>
      <w:r w:rsidRPr="008C7961">
        <w:rPr>
          <w:b/>
          <w:color w:val="FF0000"/>
          <w:sz w:val="40"/>
        </w:rPr>
        <w:t>Outline</w:t>
      </w:r>
    </w:p>
    <w:p w14:paraId="7805F7DC" w14:textId="762A615A" w:rsidR="008C7961" w:rsidRDefault="008C7961" w:rsidP="008C7961">
      <w:pPr>
        <w:rPr>
          <w:rFonts w:ascii="Times New Roman" w:hAnsi="Times New Roman" w:cs="Times New Roman"/>
          <w:b/>
          <w:color w:val="FF0000"/>
          <w:szCs w:val="24"/>
        </w:rPr>
      </w:pPr>
      <w:r w:rsidRPr="00624924">
        <w:rPr>
          <w:rFonts w:ascii="Times New Roman" w:hAnsi="Times New Roman" w:cs="Times New Roman"/>
          <w:b/>
          <w:color w:val="FF0000"/>
          <w:szCs w:val="24"/>
        </w:rPr>
        <w:t xml:space="preserve">**INSTRUCTIONS: PLEASE DELETE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RED TEXT </w:t>
      </w:r>
      <w:r w:rsidRPr="00624924">
        <w:rPr>
          <w:rFonts w:ascii="Times New Roman" w:hAnsi="Times New Roman" w:cs="Times New Roman"/>
          <w:b/>
          <w:color w:val="FF0000"/>
          <w:szCs w:val="24"/>
        </w:rPr>
        <w:t>BEFORE S</w:t>
      </w:r>
      <w:r>
        <w:rPr>
          <w:rFonts w:ascii="Times New Roman" w:hAnsi="Times New Roman" w:cs="Times New Roman"/>
          <w:b/>
          <w:color w:val="FF0000"/>
          <w:szCs w:val="24"/>
        </w:rPr>
        <w:t>UBMITTING</w:t>
      </w:r>
      <w:r w:rsidRPr="00624924">
        <w:rPr>
          <w:rFonts w:ascii="Times New Roman" w:hAnsi="Times New Roman" w:cs="Times New Roman"/>
          <w:b/>
          <w:color w:val="FF0000"/>
          <w:szCs w:val="24"/>
        </w:rPr>
        <w:t xml:space="preserve"> SOP</w:t>
      </w:r>
      <w:r>
        <w:rPr>
          <w:rFonts w:ascii="Times New Roman" w:hAnsi="Times New Roman" w:cs="Times New Roman"/>
          <w:b/>
          <w:color w:val="FF0000"/>
          <w:szCs w:val="24"/>
        </w:rPr>
        <w:t>**</w:t>
      </w:r>
    </w:p>
    <w:p w14:paraId="1802B872" w14:textId="77777777" w:rsidR="008C7961" w:rsidRDefault="008C7961" w:rsidP="008C796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Please create a unique SOP for each laser on your permit</w:t>
      </w:r>
    </w:p>
    <w:p w14:paraId="3B6ABB44" w14:textId="77777777" w:rsidR="008C7961" w:rsidRDefault="008C7961" w:rsidP="008C7961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Duplicate lasers do not require unique SOPs</w:t>
      </w:r>
    </w:p>
    <w:p w14:paraId="089EEEFB" w14:textId="77777777" w:rsidR="008C7961" w:rsidRDefault="008C7961" w:rsidP="008C7961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Lasers that are connected in a system and will never be separated can be included on the same SOP</w:t>
      </w:r>
    </w:p>
    <w:p w14:paraId="5442CD67" w14:textId="77777777" w:rsidR="008C7961" w:rsidRDefault="008C7961" w:rsidP="008C796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Fill out </w:t>
      </w:r>
      <w:proofErr w:type="gramStart"/>
      <w:r>
        <w:rPr>
          <w:rFonts w:ascii="Times New Roman" w:hAnsi="Times New Roman" w:cs="Times New Roman"/>
          <w:b/>
          <w:color w:val="FF0000"/>
          <w:szCs w:val="24"/>
        </w:rPr>
        <w:t>all of</w:t>
      </w:r>
      <w:proofErr w:type="gramEnd"/>
      <w:r>
        <w:rPr>
          <w:rFonts w:ascii="Times New Roman" w:hAnsi="Times New Roman" w:cs="Times New Roman"/>
          <w:b/>
          <w:color w:val="FF0000"/>
          <w:szCs w:val="24"/>
        </w:rPr>
        <w:t xml:space="preserve"> the information that you can</w:t>
      </w:r>
    </w:p>
    <w:p w14:paraId="21CEC76E" w14:textId="77777777" w:rsidR="008C7961" w:rsidRDefault="008C7961" w:rsidP="008C7961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If a section cannot be completed, writing “N/A” or deleting the section are both acceptable</w:t>
      </w:r>
    </w:p>
    <w:p w14:paraId="14C586BA" w14:textId="77777777" w:rsidR="008C7961" w:rsidRDefault="008C7961" w:rsidP="008C796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This format is not required to be used</w:t>
      </w:r>
    </w:p>
    <w:p w14:paraId="78CE5726" w14:textId="77777777" w:rsidR="008C7961" w:rsidRDefault="008C7961" w:rsidP="008C7961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If the following information is included, any format can be used:</w:t>
      </w:r>
    </w:p>
    <w:p w14:paraId="1EF234E2" w14:textId="77777777" w:rsidR="008C7961" w:rsidRDefault="008C7961" w:rsidP="008C7961">
      <w:pPr>
        <w:pStyle w:val="ListParagraph"/>
        <w:numPr>
          <w:ilvl w:val="2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Laser location (Including a diagram of the room)</w:t>
      </w:r>
    </w:p>
    <w:p w14:paraId="4CE3811E" w14:textId="77777777" w:rsidR="008C7961" w:rsidRDefault="008C7961" w:rsidP="008C7961">
      <w:pPr>
        <w:pStyle w:val="ListParagraph"/>
        <w:numPr>
          <w:ilvl w:val="2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Laser information (Including S/N, Model #, Manufacturer, etc.)</w:t>
      </w:r>
    </w:p>
    <w:p w14:paraId="4EDD2C85" w14:textId="77777777" w:rsidR="008C7961" w:rsidRDefault="008C7961" w:rsidP="008C7961">
      <w:pPr>
        <w:pStyle w:val="ListParagraph"/>
        <w:numPr>
          <w:ilvl w:val="2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Operating procedures</w:t>
      </w:r>
    </w:p>
    <w:p w14:paraId="1601D53E" w14:textId="77777777" w:rsidR="008C7961" w:rsidRDefault="008C7961" w:rsidP="008C7961">
      <w:pPr>
        <w:pStyle w:val="ListParagraph"/>
        <w:numPr>
          <w:ilvl w:val="2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Special procedures (alignment, etc.)</w:t>
      </w:r>
    </w:p>
    <w:p w14:paraId="5F5E66B7" w14:textId="77777777" w:rsidR="008C7961" w:rsidRDefault="008C7961" w:rsidP="008C7961">
      <w:pPr>
        <w:pStyle w:val="ListParagraph"/>
        <w:numPr>
          <w:ilvl w:val="2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Hazard analysis and control</w:t>
      </w:r>
    </w:p>
    <w:p w14:paraId="4397675A" w14:textId="77777777" w:rsidR="008C7961" w:rsidRDefault="008C7961" w:rsidP="008C7961">
      <w:pPr>
        <w:pStyle w:val="ListParagraph"/>
        <w:numPr>
          <w:ilvl w:val="2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Emergency contact info</w:t>
      </w:r>
    </w:p>
    <w:p w14:paraId="2264BE9D" w14:textId="77777777" w:rsidR="008C7961" w:rsidRDefault="008C7961" w:rsidP="008C7961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Using </w:t>
      </w:r>
      <w:proofErr w:type="gramStart"/>
      <w:r>
        <w:rPr>
          <w:rFonts w:ascii="Times New Roman" w:hAnsi="Times New Roman" w:cs="Times New Roman"/>
          <w:b/>
          <w:color w:val="FF0000"/>
          <w:szCs w:val="24"/>
        </w:rPr>
        <w:t>all of</w:t>
      </w:r>
      <w:proofErr w:type="gramEnd"/>
      <w:r>
        <w:rPr>
          <w:rFonts w:ascii="Times New Roman" w:hAnsi="Times New Roman" w:cs="Times New Roman"/>
          <w:b/>
          <w:color w:val="FF0000"/>
          <w:szCs w:val="24"/>
        </w:rPr>
        <w:t xml:space="preserve"> the sections on this template and adding new ones as needed are strongly encouraged. </w:t>
      </w:r>
    </w:p>
    <w:p w14:paraId="0DF15B7D" w14:textId="77777777" w:rsidR="008C7961" w:rsidRPr="00624924" w:rsidRDefault="008C7961" w:rsidP="008C796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*This document is for the safety of YOU and YOUR LAB. Any student, guest, or user should be able to safety use this laser after being trained with this document.</w:t>
      </w:r>
    </w:p>
    <w:p w14:paraId="7F4F84B3" w14:textId="77777777" w:rsidR="008C7961" w:rsidRPr="007861EF" w:rsidRDefault="008C7961" w:rsidP="008C7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28A2D35F" w14:textId="77777777" w:rsidR="008C7961" w:rsidRPr="00482DB3" w:rsidRDefault="008C7961" w:rsidP="008C79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Introduction </w:t>
      </w:r>
    </w:p>
    <w:p w14:paraId="09939F3C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Location of laser (site, building, room) </w:t>
      </w:r>
    </w:p>
    <w:p w14:paraId="7F506B5A" w14:textId="77777777" w:rsidR="008C7961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Diagram of room layout </w:t>
      </w:r>
    </w:p>
    <w:p w14:paraId="4B33627E" w14:textId="77777777" w:rsidR="008C7961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Laser information</w:t>
      </w:r>
    </w:p>
    <w:p w14:paraId="0D564CED" w14:textId="77777777" w:rsidR="008C7961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S/N</w:t>
      </w:r>
    </w:p>
    <w:p w14:paraId="42D1C8B5" w14:textId="77777777" w:rsidR="008C7961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Model #</w:t>
      </w:r>
    </w:p>
    <w:p w14:paraId="050DB2D5" w14:textId="471E700C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</w:t>
      </w:r>
      <w:r w:rsidR="003F0909">
        <w:rPr>
          <w:rFonts w:ascii="Times New Roman" w:hAnsi="Times New Roman" w:cs="Times New Roman"/>
          <w:color w:val="000000"/>
          <w:szCs w:val="24"/>
        </w:rPr>
        <w:t>a</w:t>
      </w:r>
      <w:r>
        <w:rPr>
          <w:rFonts w:ascii="Times New Roman" w:hAnsi="Times New Roman" w:cs="Times New Roman"/>
          <w:color w:val="000000"/>
          <w:szCs w:val="24"/>
        </w:rPr>
        <w:t>nufacturer</w:t>
      </w:r>
    </w:p>
    <w:p w14:paraId="79923824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Description of each laser </w:t>
      </w:r>
    </w:p>
    <w:p w14:paraId="7980C811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Classification </w:t>
      </w:r>
    </w:p>
    <w:p w14:paraId="5C883247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Lasing medium </w:t>
      </w:r>
    </w:p>
    <w:p w14:paraId="6FFDC29B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Beam characteristics </w:t>
      </w:r>
    </w:p>
    <w:p w14:paraId="751F94F7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Divergence </w:t>
      </w:r>
    </w:p>
    <w:p w14:paraId="57A2ADDB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lastRenderedPageBreak/>
        <w:t xml:space="preserve">Aperture diameter </w:t>
      </w:r>
    </w:p>
    <w:p w14:paraId="16F49A94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Pulse length </w:t>
      </w:r>
    </w:p>
    <w:p w14:paraId="40DAE872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Repetition rate </w:t>
      </w:r>
    </w:p>
    <w:p w14:paraId="29143E99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Maximum output </w:t>
      </w:r>
    </w:p>
    <w:p w14:paraId="08B23D9D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Application of the beam </w:t>
      </w:r>
    </w:p>
    <w:p w14:paraId="38F27532" w14:textId="77777777" w:rsidR="008C7961" w:rsidRPr="00482DB3" w:rsidRDefault="008C7961" w:rsidP="008C79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Hazards </w:t>
      </w:r>
    </w:p>
    <w:p w14:paraId="4886CBBE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Identify beam and non-beam hazards </w:t>
      </w:r>
    </w:p>
    <w:p w14:paraId="764303EC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Analysis and control </w:t>
      </w:r>
    </w:p>
    <w:p w14:paraId="03FA7504" w14:textId="77777777" w:rsidR="008C7961" w:rsidRPr="00482DB3" w:rsidRDefault="008C7961" w:rsidP="008C79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Controls </w:t>
      </w:r>
    </w:p>
    <w:p w14:paraId="3A67CCBB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Access Controls (door interlocks, signs, etc.) </w:t>
      </w:r>
    </w:p>
    <w:p w14:paraId="3B25F734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Beam Controls (key locks, enclosures, shutters, etc.) </w:t>
      </w:r>
    </w:p>
    <w:p w14:paraId="3A89547E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Electrical Controls on High Voltage </w:t>
      </w:r>
    </w:p>
    <w:p w14:paraId="417B2E01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Eye protection types </w:t>
      </w:r>
    </w:p>
    <w:p w14:paraId="2DA0BA1A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Any medical surveillance requirements </w:t>
      </w:r>
    </w:p>
    <w:p w14:paraId="0A1033D7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Other controls as needed </w:t>
      </w:r>
    </w:p>
    <w:p w14:paraId="2AA18205" w14:textId="77777777" w:rsidR="008C7961" w:rsidRPr="00482DB3" w:rsidRDefault="008C7961" w:rsidP="008C79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Operating Procedures </w:t>
      </w:r>
    </w:p>
    <w:p w14:paraId="1105B52A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Initial preparation of laboratory </w:t>
      </w:r>
    </w:p>
    <w:p w14:paraId="2303BA57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key position </w:t>
      </w:r>
    </w:p>
    <w:p w14:paraId="61106A47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warning lights on </w:t>
      </w:r>
    </w:p>
    <w:p w14:paraId="4DCA1B5B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interlocks activated </w:t>
      </w:r>
    </w:p>
    <w:p w14:paraId="5D884BAC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identification of all personnel present </w:t>
      </w:r>
    </w:p>
    <w:p w14:paraId="50CBE89D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Personnel protection requirements acknowledged by persons present </w:t>
      </w:r>
    </w:p>
    <w:p w14:paraId="39A7B4CA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Target area </w:t>
      </w:r>
    </w:p>
    <w:p w14:paraId="71CF767B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Countdown procedure </w:t>
      </w:r>
    </w:p>
    <w:p w14:paraId="3F01495D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Shutdown procedure </w:t>
      </w:r>
    </w:p>
    <w:p w14:paraId="2F685837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Special procedures </w:t>
      </w:r>
    </w:p>
    <w:p w14:paraId="510D113E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Emergency procedures </w:t>
      </w:r>
    </w:p>
    <w:p w14:paraId="7D5B5A80" w14:textId="77777777" w:rsidR="008C7961" w:rsidRPr="00482DB3" w:rsidRDefault="008C7961" w:rsidP="008C79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Alignment procedures </w:t>
      </w:r>
    </w:p>
    <w:p w14:paraId="34ABDEAE" w14:textId="77777777" w:rsidR="008C7961" w:rsidRPr="00482DB3" w:rsidRDefault="008C7961" w:rsidP="008C79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Training </w:t>
      </w:r>
    </w:p>
    <w:p w14:paraId="408A8E8E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Environmental Health &amp; Safety Training </w:t>
      </w:r>
    </w:p>
    <w:p w14:paraId="1E8BB328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Specific training for laser use </w:t>
      </w:r>
    </w:p>
    <w:p w14:paraId="7064C9A3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Maintenance and repair training if applicable </w:t>
      </w:r>
    </w:p>
    <w:p w14:paraId="659876B0" w14:textId="77777777" w:rsidR="008C7961" w:rsidRPr="00482DB3" w:rsidRDefault="008C7961" w:rsidP="008C79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Responsibilities </w:t>
      </w:r>
    </w:p>
    <w:p w14:paraId="250E1D2C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Supervisor for normal operations </w:t>
      </w:r>
    </w:p>
    <w:p w14:paraId="2981F5A8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Emergency coordinator </w:t>
      </w:r>
    </w:p>
    <w:p w14:paraId="79B9EB3F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Operators and other personnel </w:t>
      </w:r>
    </w:p>
    <w:p w14:paraId="6C82B915" w14:textId="77777777" w:rsidR="008C7961" w:rsidRPr="00482DB3" w:rsidRDefault="008C7961" w:rsidP="008C79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Miscellaneous </w:t>
      </w:r>
    </w:p>
    <w:p w14:paraId="6E035BBA" w14:textId="77777777" w:rsidR="008C7961" w:rsidRPr="00482DB3" w:rsidRDefault="008C7961" w:rsidP="008C79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82DB3">
        <w:rPr>
          <w:rFonts w:ascii="Times New Roman" w:hAnsi="Times New Roman" w:cs="Times New Roman"/>
          <w:color w:val="000000"/>
          <w:szCs w:val="24"/>
        </w:rPr>
        <w:t xml:space="preserve">Visitor regulations at site </w:t>
      </w:r>
    </w:p>
    <w:p w14:paraId="02D0D516" w14:textId="25E026ED" w:rsidR="00B51F3E" w:rsidRDefault="008C7961" w:rsidP="007F5910">
      <w:pPr>
        <w:pStyle w:val="ListParagraph"/>
        <w:numPr>
          <w:ilvl w:val="1"/>
          <w:numId w:val="7"/>
        </w:numPr>
        <w:spacing w:after="160" w:line="259" w:lineRule="auto"/>
      </w:pPr>
      <w:r w:rsidRPr="008C7961">
        <w:rPr>
          <w:rFonts w:ascii="Times New Roman" w:hAnsi="Times New Roman" w:cs="Times New Roman"/>
          <w:color w:val="000000"/>
          <w:szCs w:val="24"/>
        </w:rPr>
        <w:t>Other as applicable</w:t>
      </w:r>
    </w:p>
    <w:p w14:paraId="1FEC3728" w14:textId="77777777" w:rsidR="00B51F3E" w:rsidRDefault="00B51F3E"/>
    <w:sectPr w:rsidR="00B51F3E" w:rsidSect="003A11A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55C5" w14:textId="77777777" w:rsidR="00083554" w:rsidRDefault="00083554" w:rsidP="00083554">
      <w:pPr>
        <w:spacing w:after="0" w:line="240" w:lineRule="auto"/>
      </w:pPr>
      <w:r>
        <w:separator/>
      </w:r>
    </w:p>
  </w:endnote>
  <w:endnote w:type="continuationSeparator" w:id="0">
    <w:p w14:paraId="2EFDCFDC" w14:textId="77777777" w:rsidR="00083554" w:rsidRDefault="00083554" w:rsidP="0008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Ind w:w="108" w:type="dxa"/>
      <w:tblLook w:val="04A0" w:firstRow="1" w:lastRow="0" w:firstColumn="1" w:lastColumn="0" w:noHBand="0" w:noVBand="1"/>
    </w:tblPr>
    <w:tblGrid>
      <w:gridCol w:w="3330"/>
      <w:gridCol w:w="6246"/>
    </w:tblGrid>
    <w:tr w:rsidR="001809E9" w14:paraId="3AE479B8" w14:textId="77777777" w:rsidTr="000E6210">
      <w:tc>
        <w:tcPr>
          <w:tcW w:w="3330" w:type="dxa"/>
        </w:tcPr>
        <w:p w14:paraId="7FC46073" w14:textId="6A8AA7AB" w:rsidR="001809E9" w:rsidRPr="001809E9" w:rsidRDefault="001809E9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Author:</w:t>
          </w:r>
          <w:r w:rsidR="000E6210">
            <w:rPr>
              <w:sz w:val="20"/>
            </w:rPr>
            <w:t xml:space="preserve">  </w:t>
          </w:r>
          <w:r w:rsidR="008C7961">
            <w:rPr>
              <w:sz w:val="20"/>
            </w:rPr>
            <w:t>Austin Olson</w:t>
          </w:r>
        </w:p>
        <w:p w14:paraId="2BB50C9F" w14:textId="70BA87E7" w:rsidR="001809E9" w:rsidRPr="001809E9" w:rsidRDefault="001809E9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Revision Date:</w:t>
          </w:r>
          <w:r w:rsidR="008C7961">
            <w:rPr>
              <w:sz w:val="20"/>
            </w:rPr>
            <w:t xml:space="preserve"> 2/3/2022</w:t>
          </w:r>
        </w:p>
      </w:tc>
      <w:tc>
        <w:tcPr>
          <w:tcW w:w="6246" w:type="dxa"/>
        </w:tcPr>
        <w:p w14:paraId="5597C81A" w14:textId="77777777" w:rsidR="001809E9" w:rsidRPr="001809E9" w:rsidRDefault="001809E9" w:rsidP="001809E9">
          <w:pPr>
            <w:pStyle w:val="Footer"/>
            <w:jc w:val="right"/>
            <w:rPr>
              <w:sz w:val="20"/>
            </w:rPr>
          </w:pPr>
          <w:r w:rsidRPr="001809E9">
            <w:rPr>
              <w:sz w:val="20"/>
            </w:rPr>
            <w:t xml:space="preserve">Page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PAGE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3</w:t>
          </w:r>
          <w:r w:rsidRPr="001809E9">
            <w:rPr>
              <w:b/>
              <w:sz w:val="20"/>
            </w:rPr>
            <w:fldChar w:fldCharType="end"/>
          </w:r>
          <w:r w:rsidRPr="001809E9">
            <w:rPr>
              <w:sz w:val="20"/>
            </w:rPr>
            <w:t xml:space="preserve"> of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NUMPAGES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3</w:t>
          </w:r>
          <w:r w:rsidRPr="001809E9">
            <w:rPr>
              <w:b/>
              <w:sz w:val="20"/>
            </w:rPr>
            <w:fldChar w:fldCharType="end"/>
          </w:r>
        </w:p>
      </w:tc>
    </w:tr>
  </w:tbl>
  <w:p w14:paraId="6A1E4D60" w14:textId="77777777" w:rsidR="001809E9" w:rsidRDefault="00180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Ind w:w="108" w:type="dxa"/>
      <w:tblLook w:val="04A0" w:firstRow="1" w:lastRow="0" w:firstColumn="1" w:lastColumn="0" w:noHBand="0" w:noVBand="1"/>
    </w:tblPr>
    <w:tblGrid>
      <w:gridCol w:w="3420"/>
      <w:gridCol w:w="6156"/>
    </w:tblGrid>
    <w:tr w:rsidR="00EE0AA6" w14:paraId="015EB737" w14:textId="77777777" w:rsidTr="000E6210">
      <w:tc>
        <w:tcPr>
          <w:tcW w:w="3420" w:type="dxa"/>
        </w:tcPr>
        <w:p w14:paraId="508B6C92" w14:textId="77777777" w:rsidR="00EE0AA6" w:rsidRPr="001809E9" w:rsidRDefault="00EE0AA6" w:rsidP="00A26DBF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Author:</w:t>
          </w:r>
          <w:r w:rsidR="00477B3F">
            <w:rPr>
              <w:sz w:val="20"/>
            </w:rPr>
            <w:t xml:space="preserve"> </w:t>
          </w:r>
        </w:p>
        <w:p w14:paraId="0FD0F755" w14:textId="77777777" w:rsidR="00EE0AA6" w:rsidRPr="001809E9" w:rsidRDefault="00EE0AA6" w:rsidP="000E6210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Revision Date:</w:t>
          </w:r>
          <w:r w:rsidR="00477B3F">
            <w:rPr>
              <w:sz w:val="20"/>
            </w:rPr>
            <w:t xml:space="preserve">  </w:t>
          </w:r>
        </w:p>
      </w:tc>
      <w:tc>
        <w:tcPr>
          <w:tcW w:w="6156" w:type="dxa"/>
        </w:tcPr>
        <w:p w14:paraId="5EAD26A2" w14:textId="77777777" w:rsidR="00EE0AA6" w:rsidRDefault="00EE0AA6" w:rsidP="00A26DBF">
          <w:pPr>
            <w:pStyle w:val="Footer"/>
            <w:jc w:val="right"/>
            <w:rPr>
              <w:sz w:val="20"/>
            </w:rPr>
          </w:pPr>
          <w:proofErr w:type="spellStart"/>
          <w:r>
            <w:rPr>
              <w:sz w:val="20"/>
            </w:rPr>
            <w:t>Name_of_the</w:t>
          </w:r>
          <w:proofErr w:type="spellEnd"/>
          <w:r>
            <w:rPr>
              <w:sz w:val="20"/>
            </w:rPr>
            <w:t xml:space="preserve"> _file_holding_this_procedure.docx</w:t>
          </w:r>
        </w:p>
        <w:p w14:paraId="33AFFBE1" w14:textId="77777777" w:rsidR="00EE0AA6" w:rsidRPr="001809E9" w:rsidRDefault="00EE0AA6" w:rsidP="00A26DBF">
          <w:pPr>
            <w:pStyle w:val="Footer"/>
            <w:jc w:val="right"/>
            <w:rPr>
              <w:sz w:val="20"/>
            </w:rPr>
          </w:pPr>
          <w:r w:rsidRPr="001809E9">
            <w:rPr>
              <w:sz w:val="20"/>
            </w:rPr>
            <w:t xml:space="preserve">Page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PAGE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1</w:t>
          </w:r>
          <w:r w:rsidRPr="001809E9">
            <w:rPr>
              <w:b/>
              <w:sz w:val="20"/>
            </w:rPr>
            <w:fldChar w:fldCharType="end"/>
          </w:r>
          <w:r w:rsidRPr="001809E9">
            <w:rPr>
              <w:sz w:val="20"/>
            </w:rPr>
            <w:t xml:space="preserve"> of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NUMPAGES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3</w:t>
          </w:r>
          <w:r w:rsidRPr="001809E9">
            <w:rPr>
              <w:b/>
              <w:sz w:val="20"/>
            </w:rPr>
            <w:fldChar w:fldCharType="end"/>
          </w:r>
        </w:p>
      </w:tc>
    </w:tr>
  </w:tbl>
  <w:p w14:paraId="29A76F9B" w14:textId="77777777" w:rsidR="00EE0AA6" w:rsidRDefault="00EE0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E28A" w14:textId="77777777" w:rsidR="00083554" w:rsidRDefault="00083554" w:rsidP="00083554">
      <w:pPr>
        <w:spacing w:after="0" w:line="240" w:lineRule="auto"/>
      </w:pPr>
      <w:r>
        <w:separator/>
      </w:r>
    </w:p>
  </w:footnote>
  <w:footnote w:type="continuationSeparator" w:id="0">
    <w:p w14:paraId="2A20CBCE" w14:textId="77777777" w:rsidR="00083554" w:rsidRDefault="00083554" w:rsidP="0008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69"/>
      <w:gridCol w:w="3287"/>
      <w:gridCol w:w="2651"/>
      <w:gridCol w:w="15"/>
    </w:tblGrid>
    <w:tr w:rsidR="00F850E8" w14:paraId="7152230E" w14:textId="77777777" w:rsidTr="00A74CB0">
      <w:trPr>
        <w:gridAfter w:val="1"/>
        <w:wAfter w:w="15" w:type="dxa"/>
        <w:trHeight w:val="1050"/>
      </w:trPr>
      <w:tc>
        <w:tcPr>
          <w:tcW w:w="333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A0CF29D" w14:textId="077A271F" w:rsidR="00F850E8" w:rsidRDefault="00F850E8" w:rsidP="003A11AD">
          <w:pPr>
            <w:tabs>
              <w:tab w:val="left" w:pos="2340"/>
            </w:tabs>
            <w:jc w:val="center"/>
            <w:rPr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13D495CB" wp14:editId="3740AE69">
                <wp:simplePos x="0" y="0"/>
                <wp:positionH relativeFrom="column">
                  <wp:posOffset>-41275</wp:posOffset>
                </wp:positionH>
                <wp:positionV relativeFrom="paragraph">
                  <wp:posOffset>8255</wp:posOffset>
                </wp:positionV>
                <wp:extent cx="2051050" cy="963930"/>
                <wp:effectExtent l="0" t="0" r="6350" b="7620"/>
                <wp:wrapNone/>
                <wp:docPr id="5" name="Picture 5" descr="A blue logo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logo with white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24EA177" w14:textId="03A2E429" w:rsidR="00F850E8" w:rsidRDefault="008C7961" w:rsidP="003A11AD">
          <w:pPr>
            <w:tabs>
              <w:tab w:val="left" w:pos="2340"/>
            </w:tabs>
            <w:spacing w:after="0"/>
            <w:jc w:val="center"/>
            <w:rPr>
              <w:b/>
              <w:sz w:val="22"/>
            </w:rPr>
          </w:pPr>
          <w:r w:rsidRPr="008C7961">
            <w:rPr>
              <w:b/>
              <w:sz w:val="22"/>
            </w:rPr>
            <w:t xml:space="preserve">Laser Safety Standard Operation Procedure (SOP) </w:t>
          </w:r>
          <w:r w:rsidRPr="008C7961">
            <w:rPr>
              <w:b/>
              <w:color w:val="FF0000"/>
              <w:sz w:val="22"/>
            </w:rPr>
            <w:t>Outline</w:t>
          </w:r>
        </w:p>
      </w:tc>
      <w:tc>
        <w:tcPr>
          <w:tcW w:w="2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D953D01" w14:textId="77777777" w:rsidR="00F850E8" w:rsidRDefault="00F850E8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 w:rsidRPr="00E14E5C">
            <w:rPr>
              <w:b/>
              <w:sz w:val="18"/>
              <w:szCs w:val="20"/>
            </w:rPr>
            <w:t xml:space="preserve">Standard Operating </w:t>
          </w:r>
          <w:r>
            <w:rPr>
              <w:b/>
              <w:sz w:val="18"/>
              <w:szCs w:val="20"/>
            </w:rPr>
            <w:t>Procedure</w:t>
          </w:r>
        </w:p>
      </w:tc>
    </w:tr>
    <w:tr w:rsidR="00F850E8" w14:paraId="1462F911" w14:textId="77777777" w:rsidTr="00A74CB0">
      <w:trPr>
        <w:trHeight w:val="575"/>
      </w:trPr>
      <w:tc>
        <w:tcPr>
          <w:tcW w:w="33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3A60320" w14:textId="0787ACDD" w:rsidR="00F850E8" w:rsidRDefault="00F850E8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3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717CC2A" w14:textId="0803C4EA" w:rsidR="00F850E8" w:rsidRDefault="00F850E8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270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7005FAA" w14:textId="013BCA0A" w:rsidR="00F850E8" w:rsidRDefault="008C7961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EHS-0073</w:t>
          </w:r>
        </w:p>
      </w:tc>
    </w:tr>
  </w:tbl>
  <w:p w14:paraId="38D84F55" w14:textId="77777777" w:rsidR="003A11AD" w:rsidRDefault="003A1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46"/>
      <w:gridCol w:w="2562"/>
      <w:gridCol w:w="14"/>
    </w:tblGrid>
    <w:tr w:rsidR="003A11AD" w14:paraId="470BFAC1" w14:textId="77777777" w:rsidTr="003A11AD">
      <w:trPr>
        <w:gridAfter w:val="1"/>
        <w:wAfter w:w="15" w:type="dxa"/>
        <w:trHeight w:val="1050"/>
      </w:trPr>
      <w:tc>
        <w:tcPr>
          <w:tcW w:w="66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F73EC0E" w14:textId="77777777" w:rsidR="003A11AD" w:rsidRDefault="003A11AD" w:rsidP="003A11AD">
          <w:pPr>
            <w:tabs>
              <w:tab w:val="left" w:pos="2340"/>
            </w:tabs>
            <w:spacing w:after="0"/>
            <w:jc w:val="center"/>
            <w:rPr>
              <w:b/>
              <w:sz w:val="22"/>
            </w:rPr>
          </w:pPr>
          <w:r w:rsidRPr="00AC4B69">
            <w:rPr>
              <w:b/>
              <w:noProof/>
            </w:rPr>
            <w:drawing>
              <wp:inline distT="0" distB="0" distL="0" distR="0" wp14:anchorId="319FA298" wp14:editId="542D6AF3">
                <wp:extent cx="3962399" cy="582958"/>
                <wp:effectExtent l="0" t="0" r="635" b="7620"/>
                <wp:docPr id="1" name="Picture 2" descr="G:\OPP ID xmas\Division marks\EHS\OPP_EHS horizontal positiv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" descr="G:\OPP ID xmas\Division marks\EHS\OPP_EHS horizontal positiv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399" cy="5829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D33CB52" w14:textId="77777777" w:rsidR="003A11AD" w:rsidRDefault="003A11AD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 w:rsidRPr="00E14E5C">
            <w:rPr>
              <w:b/>
              <w:sz w:val="18"/>
              <w:szCs w:val="20"/>
            </w:rPr>
            <w:t xml:space="preserve">Standard Operating </w:t>
          </w:r>
          <w:r>
            <w:rPr>
              <w:b/>
              <w:sz w:val="18"/>
              <w:szCs w:val="20"/>
            </w:rPr>
            <w:t>Procedure</w:t>
          </w:r>
        </w:p>
      </w:tc>
    </w:tr>
    <w:tr w:rsidR="00EE0AA6" w14:paraId="1858022A" w14:textId="77777777" w:rsidTr="003A11AD">
      <w:trPr>
        <w:trHeight w:val="575"/>
      </w:trPr>
      <w:tc>
        <w:tcPr>
          <w:tcW w:w="66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11C588E" w14:textId="77777777" w:rsidR="00EE0AA6" w:rsidRDefault="00EE0AA6" w:rsidP="00A26DBF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Title Of This Procedure</w:t>
          </w:r>
        </w:p>
      </w:tc>
      <w:tc>
        <w:tcPr>
          <w:tcW w:w="270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7E0378" w14:textId="77777777" w:rsidR="00EE0AA6" w:rsidRDefault="00EE0AA6" w:rsidP="00A26DBF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RPO-X-</w:t>
          </w:r>
          <w:r w:rsidR="006B0F5F">
            <w:rPr>
              <w:b/>
              <w:sz w:val="20"/>
              <w:szCs w:val="20"/>
            </w:rPr>
            <w:t>0</w:t>
          </w:r>
          <w:r>
            <w:rPr>
              <w:b/>
              <w:sz w:val="20"/>
              <w:szCs w:val="20"/>
            </w:rPr>
            <w:t>1</w:t>
          </w:r>
        </w:p>
      </w:tc>
    </w:tr>
  </w:tbl>
  <w:p w14:paraId="0357CA7F" w14:textId="77777777" w:rsidR="00EE0AA6" w:rsidRDefault="00EE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7B"/>
    <w:multiLevelType w:val="multilevel"/>
    <w:tmpl w:val="60668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3320E2"/>
    <w:multiLevelType w:val="multilevel"/>
    <w:tmpl w:val="CF36EFEE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62E500D"/>
    <w:multiLevelType w:val="hybridMultilevel"/>
    <w:tmpl w:val="8AB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28FC"/>
    <w:multiLevelType w:val="multilevel"/>
    <w:tmpl w:val="D01EC4A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9094B6B"/>
    <w:multiLevelType w:val="hybridMultilevel"/>
    <w:tmpl w:val="344A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C5E29"/>
    <w:multiLevelType w:val="multilevel"/>
    <w:tmpl w:val="239A467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B860CF7"/>
    <w:multiLevelType w:val="hybridMultilevel"/>
    <w:tmpl w:val="035E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E"/>
    <w:rsid w:val="00020B35"/>
    <w:rsid w:val="00083554"/>
    <w:rsid w:val="00095292"/>
    <w:rsid w:val="000C5B14"/>
    <w:rsid w:val="000E6210"/>
    <w:rsid w:val="001809E9"/>
    <w:rsid w:val="00276863"/>
    <w:rsid w:val="003A11AD"/>
    <w:rsid w:val="003F0909"/>
    <w:rsid w:val="00477B3F"/>
    <w:rsid w:val="00553940"/>
    <w:rsid w:val="006B0F5F"/>
    <w:rsid w:val="00733E42"/>
    <w:rsid w:val="007C2C06"/>
    <w:rsid w:val="00814A75"/>
    <w:rsid w:val="008C7961"/>
    <w:rsid w:val="008F7434"/>
    <w:rsid w:val="009250D7"/>
    <w:rsid w:val="00A63522"/>
    <w:rsid w:val="00B51F3E"/>
    <w:rsid w:val="00B64502"/>
    <w:rsid w:val="00BF3D06"/>
    <w:rsid w:val="00CC451E"/>
    <w:rsid w:val="00DA18A2"/>
    <w:rsid w:val="00E179CC"/>
    <w:rsid w:val="00EE0AA6"/>
    <w:rsid w:val="00F02CE0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08E65"/>
  <w15:docId w15:val="{8417117A-3CD2-4532-97B1-DA65AC4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54"/>
  </w:style>
  <w:style w:type="paragraph" w:styleId="Footer">
    <w:name w:val="footer"/>
    <w:basedOn w:val="Normal"/>
    <w:link w:val="FooterChar"/>
    <w:uiPriority w:val="99"/>
    <w:unhideWhenUsed/>
    <w:rsid w:val="0008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54"/>
  </w:style>
  <w:style w:type="paragraph" w:styleId="BalloonText">
    <w:name w:val="Balloon Text"/>
    <w:basedOn w:val="Normal"/>
    <w:link w:val="BalloonTextChar"/>
    <w:uiPriority w:val="99"/>
    <w:semiHidden/>
    <w:unhideWhenUsed/>
    <w:rsid w:val="0008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B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B1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C5B1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C5B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5B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C5B1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C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35BF-27C0-4D61-AED0-0BF4F38E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Leavey</dc:creator>
  <cp:keywords/>
  <dc:description/>
  <cp:lastModifiedBy>Smith, Maritza</cp:lastModifiedBy>
  <cp:revision>2</cp:revision>
  <dcterms:created xsi:type="dcterms:W3CDTF">2022-02-07T18:41:00Z</dcterms:created>
  <dcterms:modified xsi:type="dcterms:W3CDTF">2022-02-07T18:41:00Z</dcterms:modified>
</cp:coreProperties>
</file>