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02" w:rsidRDefault="00964002" w:rsidP="00964002">
      <w:pPr>
        <w:pStyle w:val="PlainText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Print out and date a copy of</w:t>
      </w:r>
    </w:p>
    <w:p w:rsidR="00964002" w:rsidRDefault="00964002" w:rsidP="00964002">
      <w:pPr>
        <w:pStyle w:val="PlainText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CHIMS Inventory</w:t>
      </w:r>
    </w:p>
    <w:p w:rsidR="00964002" w:rsidRDefault="00964002" w:rsidP="00964002"/>
    <w:p w:rsidR="00964002" w:rsidRDefault="00964002" w:rsidP="00964002">
      <w:pPr>
        <w:rPr>
          <w:sz w:val="28"/>
          <w:szCs w:val="28"/>
        </w:rPr>
      </w:pPr>
      <w:r w:rsidRPr="00C56BD2">
        <w:rPr>
          <w:sz w:val="28"/>
          <w:szCs w:val="28"/>
        </w:rPr>
        <w:t xml:space="preserve">All chemicals stored </w:t>
      </w:r>
      <w:r>
        <w:rPr>
          <w:sz w:val="28"/>
          <w:szCs w:val="28"/>
        </w:rPr>
        <w:t>must</w:t>
      </w:r>
      <w:r w:rsidRPr="00C56BD2">
        <w:rPr>
          <w:sz w:val="28"/>
          <w:szCs w:val="28"/>
        </w:rPr>
        <w:t xml:space="preserve"> be reviewed annually.  Any retained chemicals must be non-leaking, labeled and </w:t>
      </w:r>
      <w:r>
        <w:rPr>
          <w:sz w:val="28"/>
          <w:szCs w:val="28"/>
        </w:rPr>
        <w:t>confirmed to be in good condition with plans to be used in upcoming research</w:t>
      </w:r>
      <w:r w:rsidRPr="00C56BD2">
        <w:rPr>
          <w:sz w:val="28"/>
          <w:szCs w:val="28"/>
        </w:rPr>
        <w:t xml:space="preserve">.  </w:t>
      </w:r>
    </w:p>
    <w:p w:rsidR="00964002" w:rsidRDefault="00964002" w:rsidP="00964002">
      <w:pPr>
        <w:rPr>
          <w:sz w:val="28"/>
          <w:szCs w:val="28"/>
        </w:rPr>
      </w:pPr>
    </w:p>
    <w:p w:rsidR="00964002" w:rsidRDefault="00964002" w:rsidP="00964002">
      <w:pPr>
        <w:rPr>
          <w:sz w:val="28"/>
          <w:szCs w:val="28"/>
        </w:rPr>
      </w:pPr>
      <w:r>
        <w:rPr>
          <w:sz w:val="28"/>
          <w:szCs w:val="28"/>
        </w:rPr>
        <w:t>I have reviewed all chemicals in my laboratories and confirm that they are in good condition and there are plans to use them in the future.</w:t>
      </w:r>
    </w:p>
    <w:p w:rsidR="00964002" w:rsidRDefault="00964002" w:rsidP="00964002">
      <w:pPr>
        <w:rPr>
          <w:sz w:val="28"/>
          <w:szCs w:val="28"/>
        </w:rPr>
      </w:pPr>
    </w:p>
    <w:p w:rsidR="00964002" w:rsidRDefault="00964002" w:rsidP="00964002">
      <w:pPr>
        <w:rPr>
          <w:sz w:val="28"/>
          <w:szCs w:val="28"/>
        </w:rPr>
      </w:pPr>
    </w:p>
    <w:p w:rsidR="00964002" w:rsidRDefault="00964002" w:rsidP="00964002">
      <w:pPr>
        <w:rPr>
          <w:sz w:val="28"/>
          <w:szCs w:val="28"/>
        </w:rPr>
      </w:pPr>
    </w:p>
    <w:p w:rsidR="00964002" w:rsidRDefault="00964002" w:rsidP="00964002">
      <w:pPr>
        <w:rPr>
          <w:sz w:val="28"/>
          <w:szCs w:val="28"/>
        </w:rPr>
      </w:pPr>
    </w:p>
    <w:p w:rsidR="00964002" w:rsidRPr="00C56BD2" w:rsidRDefault="00964002" w:rsidP="009640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bookmarkStart w:id="0" w:name="_GoBack"/>
      <w:bookmarkEnd w:id="0"/>
    </w:p>
    <w:p w:rsidR="00964002" w:rsidRPr="00DF76AB" w:rsidRDefault="00964002" w:rsidP="00964002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 Signature                                                                                                               Date</w:t>
      </w:r>
    </w:p>
    <w:p w:rsidR="00DA25AA" w:rsidRDefault="00DA25AA"/>
    <w:sectPr w:rsidR="00DA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02"/>
    <w:rsid w:val="00964002"/>
    <w:rsid w:val="00D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BA6D0-8191-4CA6-A3F4-AD5547F3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6400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6400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L. Houser</dc:creator>
  <cp:keywords/>
  <dc:description/>
  <cp:lastModifiedBy>Michael L. Houser</cp:lastModifiedBy>
  <cp:revision>1</cp:revision>
  <dcterms:created xsi:type="dcterms:W3CDTF">2016-07-26T18:58:00Z</dcterms:created>
  <dcterms:modified xsi:type="dcterms:W3CDTF">2016-07-26T18:59:00Z</dcterms:modified>
</cp:coreProperties>
</file>