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9C2B5" w14:textId="77777777" w:rsidR="006774D4" w:rsidRDefault="005E5E6A" w:rsidP="006774D4">
      <w:pPr>
        <w:pStyle w:val="Heading1"/>
      </w:pPr>
      <w:r>
        <w:rPr>
          <w:noProof/>
        </w:rPr>
        <w:drawing>
          <wp:inline distT="0" distB="0" distL="0" distR="0" wp14:anchorId="4EEEEA65" wp14:editId="3EA30CFE">
            <wp:extent cx="1554480" cy="731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F5DDD" w14:textId="77777777" w:rsidR="002106A1" w:rsidRPr="002106A1" w:rsidRDefault="002106A1" w:rsidP="00F417A9">
      <w:pPr>
        <w:pStyle w:val="Heading1"/>
        <w:rPr>
          <w:sz w:val="20"/>
        </w:rPr>
      </w:pPr>
      <w:r w:rsidRPr="002106A1">
        <w:t xml:space="preserve">Fatalities or Serious Injury Reporting Requirements </w:t>
      </w:r>
    </w:p>
    <w:p w14:paraId="12D0C566" w14:textId="14D00D92" w:rsidR="002106A1" w:rsidRPr="002106A1" w:rsidRDefault="002106A1" w:rsidP="002C0E61">
      <w:pPr>
        <w:tabs>
          <w:tab w:val="center" w:pos="4320"/>
          <w:tab w:val="center" w:pos="5040"/>
          <w:tab w:val="center" w:pos="5760"/>
          <w:tab w:val="center" w:pos="7051"/>
        </w:tabs>
        <w:spacing w:after="100" w:afterAutospacing="1" w:line="250" w:lineRule="auto"/>
        <w:ind w:left="-14" w:firstLine="0"/>
        <w:rPr>
          <w:sz w:val="20"/>
        </w:rPr>
      </w:pPr>
      <w:r w:rsidRPr="002106A1">
        <w:rPr>
          <w:b/>
        </w:rPr>
        <w:t>EHS Contact</w:t>
      </w:r>
      <w:r w:rsidR="00597202">
        <w:rPr>
          <w:b/>
        </w:rPr>
        <w:t>s</w:t>
      </w:r>
      <w:r w:rsidRPr="002106A1">
        <w:rPr>
          <w:b/>
        </w:rPr>
        <w:t>:</w:t>
      </w:r>
      <w:r w:rsidRPr="002106A1">
        <w:t xml:space="preserve"> </w:t>
      </w:r>
      <w:r w:rsidR="001C2BDF">
        <w:t>Jim Crandall</w:t>
      </w:r>
      <w:r w:rsidR="009F16A5">
        <w:t>,</w:t>
      </w:r>
      <w:r w:rsidR="001C2BDF">
        <w:t xml:space="preserve"> </w:t>
      </w:r>
      <w:hyperlink r:id="rId8" w:history="1">
        <w:r w:rsidR="001C2BDF" w:rsidRPr="00914899">
          <w:rPr>
            <w:rStyle w:val="Hyperlink"/>
          </w:rPr>
          <w:t>jxc6277@psu.edu</w:t>
        </w:r>
      </w:hyperlink>
      <w:r w:rsidR="001C2BDF">
        <w:t>, Mark Linsenbigler</w:t>
      </w:r>
      <w:r w:rsidR="00F417A9">
        <w:t xml:space="preserve">, </w:t>
      </w:r>
      <w:hyperlink r:id="rId9" w:history="1">
        <w:r w:rsidR="001C2BDF" w:rsidRPr="00914899">
          <w:rPr>
            <w:rStyle w:val="Hyperlink"/>
          </w:rPr>
          <w:t>msl200@psu.edu</w:t>
        </w:r>
      </w:hyperlink>
      <w:r w:rsidR="001C2BDF">
        <w:t xml:space="preserve"> </w:t>
      </w:r>
      <w:r w:rsidRPr="002106A1">
        <w:t xml:space="preserve"> </w:t>
      </w:r>
      <w:r w:rsidRPr="002106A1">
        <w:rPr>
          <w:sz w:val="20"/>
        </w:rPr>
        <w:tab/>
        <w:t xml:space="preserve"> </w:t>
      </w:r>
      <w:r w:rsidRPr="002106A1">
        <w:rPr>
          <w:sz w:val="20"/>
        </w:rPr>
        <w:tab/>
        <w:t xml:space="preserve">  </w:t>
      </w:r>
    </w:p>
    <w:p w14:paraId="6E3192EC" w14:textId="77777777" w:rsidR="002106A1" w:rsidRPr="002106A1" w:rsidRDefault="002106A1" w:rsidP="002C0E61">
      <w:pPr>
        <w:pStyle w:val="Heading2"/>
      </w:pPr>
      <w:r w:rsidRPr="002106A1">
        <w:t xml:space="preserve">Procedures/Notifications/Documentation/Follow-Up:  </w:t>
      </w:r>
    </w:p>
    <w:p w14:paraId="7EDE62C3" w14:textId="77777777" w:rsidR="002106A1" w:rsidRPr="002106A1" w:rsidRDefault="002106A1" w:rsidP="002106A1">
      <w:pPr>
        <w:spacing w:after="4" w:line="249" w:lineRule="auto"/>
        <w:ind w:left="-5"/>
      </w:pPr>
      <w:r w:rsidRPr="002106A1">
        <w:t>Notify EHS immediately in the event a student, visitor or employee</w:t>
      </w:r>
      <w:r w:rsidR="00F417A9">
        <w:t xml:space="preserve"> has a</w:t>
      </w:r>
      <w:r w:rsidRPr="002106A1">
        <w:t>:</w:t>
      </w:r>
    </w:p>
    <w:p w14:paraId="347FDCEF" w14:textId="77777777" w:rsidR="002106A1" w:rsidRPr="002106A1" w:rsidRDefault="002106A1" w:rsidP="002106A1">
      <w:pPr>
        <w:numPr>
          <w:ilvl w:val="0"/>
          <w:numId w:val="3"/>
        </w:numPr>
        <w:spacing w:after="4" w:line="249" w:lineRule="auto"/>
        <w:contextualSpacing/>
      </w:pPr>
      <w:r w:rsidRPr="002106A1">
        <w:t>Death</w:t>
      </w:r>
      <w:r w:rsidR="00F417A9">
        <w:t>, or</w:t>
      </w:r>
    </w:p>
    <w:p w14:paraId="284B8DAC" w14:textId="77777777" w:rsidR="002106A1" w:rsidRPr="002106A1" w:rsidRDefault="002106A1" w:rsidP="002106A1">
      <w:pPr>
        <w:numPr>
          <w:ilvl w:val="0"/>
          <w:numId w:val="3"/>
        </w:numPr>
        <w:spacing w:after="4" w:line="249" w:lineRule="auto"/>
        <w:contextualSpacing/>
      </w:pPr>
      <w:r w:rsidRPr="002106A1">
        <w:t>Serious injury or hospitalization related to the University environment</w:t>
      </w:r>
    </w:p>
    <w:p w14:paraId="7586D8F2" w14:textId="77777777" w:rsidR="002106A1" w:rsidRPr="002106A1" w:rsidRDefault="002106A1" w:rsidP="002106A1">
      <w:pPr>
        <w:spacing w:after="0" w:line="259" w:lineRule="auto"/>
        <w:ind w:left="0" w:firstLine="0"/>
      </w:pPr>
      <w:r w:rsidRPr="002106A1">
        <w:t xml:space="preserve"> </w:t>
      </w:r>
    </w:p>
    <w:p w14:paraId="513DB778" w14:textId="77777777" w:rsidR="002106A1" w:rsidRPr="00F417A9" w:rsidRDefault="002106A1" w:rsidP="002C0E61">
      <w:pPr>
        <w:pStyle w:val="Heading2"/>
        <w:ind w:left="0" w:firstLine="0"/>
      </w:pPr>
      <w:r w:rsidRPr="00F417A9">
        <w:t xml:space="preserve">What to Report: </w:t>
      </w:r>
    </w:p>
    <w:p w14:paraId="47B464AA" w14:textId="77777777" w:rsidR="002106A1" w:rsidRPr="002106A1" w:rsidRDefault="002106A1" w:rsidP="002106A1">
      <w:pPr>
        <w:numPr>
          <w:ilvl w:val="0"/>
          <w:numId w:val="2"/>
        </w:numPr>
        <w:spacing w:after="4" w:line="249" w:lineRule="auto"/>
      </w:pPr>
      <w:r w:rsidRPr="002106A1">
        <w:t xml:space="preserve">Name and title of person reporting incident </w:t>
      </w:r>
    </w:p>
    <w:p w14:paraId="6E86A113" w14:textId="77777777" w:rsidR="002106A1" w:rsidRPr="002106A1" w:rsidRDefault="002106A1" w:rsidP="002106A1">
      <w:pPr>
        <w:numPr>
          <w:ilvl w:val="0"/>
          <w:numId w:val="2"/>
        </w:numPr>
        <w:spacing w:after="4" w:line="249" w:lineRule="auto"/>
      </w:pPr>
      <w:r w:rsidRPr="002106A1">
        <w:t xml:space="preserve">Date, time and location of incident </w:t>
      </w:r>
    </w:p>
    <w:p w14:paraId="3DDE5581" w14:textId="77777777" w:rsidR="002106A1" w:rsidRPr="002106A1" w:rsidRDefault="002106A1" w:rsidP="002106A1">
      <w:pPr>
        <w:numPr>
          <w:ilvl w:val="0"/>
          <w:numId w:val="2"/>
        </w:numPr>
        <w:spacing w:after="4" w:line="249" w:lineRule="auto"/>
      </w:pPr>
      <w:r w:rsidRPr="002106A1">
        <w:t xml:space="preserve">Phone number where the person reporting the incident can be reached </w:t>
      </w:r>
    </w:p>
    <w:p w14:paraId="15831C98" w14:textId="77777777" w:rsidR="002106A1" w:rsidRPr="002106A1" w:rsidRDefault="002106A1" w:rsidP="002106A1">
      <w:pPr>
        <w:numPr>
          <w:ilvl w:val="0"/>
          <w:numId w:val="2"/>
        </w:numPr>
        <w:spacing w:after="4" w:line="249" w:lineRule="auto"/>
      </w:pPr>
      <w:r w:rsidRPr="002106A1">
        <w:t xml:space="preserve">A brief description of the incident </w:t>
      </w:r>
    </w:p>
    <w:p w14:paraId="61ECA7D1" w14:textId="77777777" w:rsidR="006774D4" w:rsidRDefault="006774D4" w:rsidP="002106A1">
      <w:pPr>
        <w:pStyle w:val="Heading1"/>
      </w:pPr>
    </w:p>
    <w:sectPr w:rsidR="006774D4" w:rsidSect="006774D4">
      <w:footerReference w:type="default" r:id="rId10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4157" w14:textId="77777777" w:rsidR="006C4CB6" w:rsidRDefault="006C4CB6" w:rsidP="006C4CB6">
      <w:pPr>
        <w:spacing w:after="0" w:line="240" w:lineRule="auto"/>
      </w:pPr>
      <w:r>
        <w:separator/>
      </w:r>
    </w:p>
  </w:endnote>
  <w:endnote w:type="continuationSeparator" w:id="0">
    <w:p w14:paraId="2CA0D6F0" w14:textId="77777777" w:rsidR="006C4CB6" w:rsidRDefault="006C4CB6" w:rsidP="006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E2CE" w14:textId="11253B2B" w:rsidR="006C4CB6" w:rsidRDefault="009F16A5" w:rsidP="009F16A5">
    <w:pPr>
      <w:pStyle w:val="Footer"/>
      <w:ind w:left="0" w:firstLine="0"/>
    </w:pPr>
    <w:r>
      <w:t>R</w:t>
    </w:r>
    <w:r w:rsidR="006C4CB6">
      <w:t>evised</w:t>
    </w:r>
    <w:r>
      <w:t>:</w:t>
    </w:r>
    <w:r w:rsidR="006C4CB6">
      <w:t xml:space="preserve"> </w:t>
    </w:r>
    <w:r w:rsidR="001C2BDF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A28E" w14:textId="77777777" w:rsidR="006C4CB6" w:rsidRDefault="006C4CB6" w:rsidP="006C4CB6">
      <w:pPr>
        <w:spacing w:after="0" w:line="240" w:lineRule="auto"/>
      </w:pPr>
      <w:r>
        <w:separator/>
      </w:r>
    </w:p>
  </w:footnote>
  <w:footnote w:type="continuationSeparator" w:id="0">
    <w:p w14:paraId="2C1131F2" w14:textId="77777777" w:rsidR="006C4CB6" w:rsidRDefault="006C4CB6" w:rsidP="006C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3695"/>
    <w:multiLevelType w:val="hybridMultilevel"/>
    <w:tmpl w:val="5B924D8A"/>
    <w:lvl w:ilvl="0" w:tplc="0130E02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C0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0F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C57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007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3D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829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A50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6C2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D7574"/>
    <w:multiLevelType w:val="hybridMultilevel"/>
    <w:tmpl w:val="62B432CE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78A35554"/>
    <w:multiLevelType w:val="hybridMultilevel"/>
    <w:tmpl w:val="7F264472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F83E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A7C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C4A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32A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8DD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CED9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FA35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271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075071">
    <w:abstractNumId w:val="0"/>
  </w:num>
  <w:num w:numId="2" w16cid:durableId="766971891">
    <w:abstractNumId w:val="2"/>
  </w:num>
  <w:num w:numId="3" w16cid:durableId="140699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35"/>
    <w:rsid w:val="001C2BDF"/>
    <w:rsid w:val="001D20C1"/>
    <w:rsid w:val="002106A1"/>
    <w:rsid w:val="002C0E61"/>
    <w:rsid w:val="00361AFF"/>
    <w:rsid w:val="00544F11"/>
    <w:rsid w:val="00597202"/>
    <w:rsid w:val="005E5E6A"/>
    <w:rsid w:val="00675DA4"/>
    <w:rsid w:val="006774D4"/>
    <w:rsid w:val="006C4CB6"/>
    <w:rsid w:val="00743320"/>
    <w:rsid w:val="00781AD8"/>
    <w:rsid w:val="00843C47"/>
    <w:rsid w:val="009F16A5"/>
    <w:rsid w:val="009F6D35"/>
    <w:rsid w:val="00A8116E"/>
    <w:rsid w:val="00BD2ACB"/>
    <w:rsid w:val="00C63D52"/>
    <w:rsid w:val="00C90EC3"/>
    <w:rsid w:val="00F417A9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F735"/>
  <w15:docId w15:val="{5A3D67F1-12E5-40FA-A23E-6DE8455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DA4"/>
    <w:pPr>
      <w:spacing w:after="100" w:afterAutospacing="1" w:line="259" w:lineRule="auto"/>
      <w:ind w:left="0" w:firstLine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7A9"/>
    <w:pPr>
      <w:keepNext/>
      <w:keepLines/>
      <w:spacing w:after="100" w:afterAutospacing="1" w:line="247" w:lineRule="auto"/>
      <w:ind w:left="14" w:hanging="14"/>
      <w:outlineLvl w:val="1"/>
    </w:pPr>
    <w:rPr>
      <w:rFonts w:eastAsiaTheme="majorEastAsia" w:cstheme="majorBidi"/>
      <w:color w:val="auto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DA4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6774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4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A4"/>
    <w:rPr>
      <w:rFonts w:ascii="Segoe UI" w:eastAsia="Times New Roman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675D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417A9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C4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6"/>
    <w:rPr>
      <w:rFonts w:ascii="Times New Roman" w:eastAsia="Times New Roman" w:hAnsi="Times New Roman" w:cs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c6277@p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l200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mgc3</dc:creator>
  <cp:keywords/>
  <cp:lastModifiedBy>Williams, Charles Michael</cp:lastModifiedBy>
  <cp:revision>2</cp:revision>
  <cp:lastPrinted>2014-09-04T14:45:00Z</cp:lastPrinted>
  <dcterms:created xsi:type="dcterms:W3CDTF">2024-12-05T12:07:00Z</dcterms:created>
  <dcterms:modified xsi:type="dcterms:W3CDTF">2024-12-05T12:07:00Z</dcterms:modified>
</cp:coreProperties>
</file>