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603D3" w14:textId="3F05F7D6" w:rsidR="00CE0AAE" w:rsidRDefault="002A1433" w:rsidP="003C58E1">
      <w:pPr>
        <w:rPr>
          <w:rFonts w:ascii="Arial" w:hAnsi="Arial"/>
        </w:rPr>
      </w:pPr>
      <w:bookmarkStart w:id="0" w:name="_Hlk85709059"/>
      <w:r>
        <w:rPr>
          <w:noProof/>
        </w:rPr>
        <w:drawing>
          <wp:inline distT="0" distB="0" distL="0" distR="0" wp14:anchorId="596A47F7" wp14:editId="04B56C3C">
            <wp:extent cx="2662555" cy="12141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2555" cy="1214120"/>
                    </a:xfrm>
                    <a:prstGeom prst="rect">
                      <a:avLst/>
                    </a:prstGeom>
                    <a:noFill/>
                    <a:ln>
                      <a:noFill/>
                    </a:ln>
                  </pic:spPr>
                </pic:pic>
              </a:graphicData>
            </a:graphic>
          </wp:inline>
        </w:drawing>
      </w:r>
    </w:p>
    <w:p w14:paraId="12ED781E" w14:textId="77777777" w:rsidR="00CE0AAE" w:rsidRDefault="00CE0AAE" w:rsidP="003C58E1">
      <w:pPr>
        <w:rPr>
          <w:rFonts w:ascii="Arial" w:hAnsi="Arial"/>
        </w:rPr>
      </w:pPr>
    </w:p>
    <w:p w14:paraId="3B25CECC" w14:textId="77777777" w:rsidR="00CE0AAE" w:rsidRDefault="00CE0AAE" w:rsidP="003C58E1">
      <w:pPr>
        <w:jc w:val="center"/>
        <w:rPr>
          <w:rFonts w:ascii="Arial" w:hAnsi="Arial"/>
        </w:rPr>
      </w:pPr>
    </w:p>
    <w:p w14:paraId="347B2EEB" w14:textId="77777777" w:rsidR="00CE0AAE" w:rsidRDefault="00CE0AAE" w:rsidP="003C58E1">
      <w:pPr>
        <w:jc w:val="center"/>
        <w:rPr>
          <w:rFonts w:ascii="Arial" w:hAnsi="Arial"/>
          <w:b/>
          <w:sz w:val="28"/>
          <w:szCs w:val="28"/>
        </w:rPr>
      </w:pPr>
      <w:r w:rsidRPr="001A07C2">
        <w:rPr>
          <w:rFonts w:ascii="Arial" w:hAnsi="Arial"/>
          <w:b/>
          <w:sz w:val="28"/>
          <w:szCs w:val="28"/>
        </w:rPr>
        <w:t>THE PENNSYLVANIA STATE UNIVERSITY</w:t>
      </w:r>
    </w:p>
    <w:p w14:paraId="74C3B9CC" w14:textId="77777777" w:rsidR="00EA04E0" w:rsidRPr="001A07C2" w:rsidRDefault="00EA04E0" w:rsidP="003C58E1">
      <w:pPr>
        <w:jc w:val="center"/>
        <w:rPr>
          <w:rFonts w:ascii="Arial" w:hAnsi="Arial"/>
          <w:b/>
          <w:sz w:val="28"/>
          <w:szCs w:val="28"/>
        </w:rPr>
      </w:pPr>
      <w:r>
        <w:rPr>
          <w:rFonts w:ascii="Arial" w:hAnsi="Arial"/>
          <w:b/>
          <w:sz w:val="28"/>
          <w:szCs w:val="28"/>
        </w:rPr>
        <w:t>OFFICE OF PHYSICAL PLANT</w:t>
      </w:r>
    </w:p>
    <w:p w14:paraId="13BBAB71" w14:textId="77777777" w:rsidR="00CE0AAE" w:rsidRPr="001A07C2" w:rsidRDefault="00CE0AAE" w:rsidP="003C58E1">
      <w:pPr>
        <w:jc w:val="center"/>
        <w:rPr>
          <w:rFonts w:ascii="Arial" w:hAnsi="Arial"/>
          <w:sz w:val="28"/>
          <w:szCs w:val="28"/>
        </w:rPr>
      </w:pPr>
      <w:r w:rsidRPr="001A07C2">
        <w:rPr>
          <w:rFonts w:ascii="Arial" w:hAnsi="Arial"/>
          <w:b/>
          <w:sz w:val="28"/>
          <w:szCs w:val="28"/>
        </w:rPr>
        <w:t>DEPARTMENT OF ENVIRONMENTAL HEALTH AND SAFETY</w:t>
      </w:r>
    </w:p>
    <w:p w14:paraId="21ACC9EC" w14:textId="77777777" w:rsidR="00CE0AAE" w:rsidRPr="001A07C2" w:rsidRDefault="00CE0AAE" w:rsidP="003C58E1">
      <w:pPr>
        <w:jc w:val="center"/>
        <w:rPr>
          <w:rFonts w:ascii="Arial" w:hAnsi="Arial"/>
          <w:sz w:val="28"/>
          <w:szCs w:val="28"/>
        </w:rPr>
      </w:pPr>
    </w:p>
    <w:p w14:paraId="7CCB1B3A" w14:textId="77777777" w:rsidR="00CE0AAE" w:rsidRPr="001A07C2" w:rsidRDefault="00CE0AAE" w:rsidP="003C58E1">
      <w:pPr>
        <w:jc w:val="center"/>
        <w:rPr>
          <w:rFonts w:ascii="Arial" w:hAnsi="Arial"/>
          <w:sz w:val="28"/>
          <w:szCs w:val="28"/>
        </w:rPr>
      </w:pPr>
    </w:p>
    <w:p w14:paraId="16E07EA1" w14:textId="1ECC9C0D" w:rsidR="00CE2E89" w:rsidRDefault="00CE2E89" w:rsidP="003C58E1">
      <w:pPr>
        <w:jc w:val="center"/>
        <w:rPr>
          <w:rFonts w:ascii="Arial" w:hAnsi="Arial"/>
          <w:b/>
          <w:sz w:val="28"/>
          <w:szCs w:val="28"/>
        </w:rPr>
      </w:pPr>
      <w:r w:rsidRPr="001A07C2">
        <w:rPr>
          <w:rFonts w:ascii="Arial" w:hAnsi="Arial"/>
          <w:b/>
          <w:sz w:val="28"/>
          <w:szCs w:val="28"/>
        </w:rPr>
        <w:t>ASBESTOS CONTAINING MATERIAL</w:t>
      </w:r>
      <w:r>
        <w:rPr>
          <w:rFonts w:ascii="Arial" w:hAnsi="Arial"/>
          <w:b/>
          <w:sz w:val="28"/>
          <w:szCs w:val="28"/>
        </w:rPr>
        <w:t>S</w:t>
      </w:r>
    </w:p>
    <w:p w14:paraId="3D669206" w14:textId="77777777" w:rsidR="00CE2E89" w:rsidRDefault="00CE2E89" w:rsidP="003C58E1">
      <w:pPr>
        <w:jc w:val="center"/>
        <w:rPr>
          <w:rFonts w:ascii="Arial" w:hAnsi="Arial"/>
          <w:b/>
          <w:sz w:val="28"/>
          <w:szCs w:val="28"/>
        </w:rPr>
      </w:pPr>
      <w:r w:rsidRPr="001A07C2">
        <w:rPr>
          <w:rFonts w:ascii="Arial" w:hAnsi="Arial"/>
          <w:b/>
          <w:sz w:val="28"/>
          <w:szCs w:val="28"/>
        </w:rPr>
        <w:t>REMOVAL</w:t>
      </w:r>
      <w:r>
        <w:rPr>
          <w:rFonts w:ascii="Arial" w:hAnsi="Arial"/>
          <w:b/>
          <w:sz w:val="28"/>
          <w:szCs w:val="28"/>
        </w:rPr>
        <w:t xml:space="preserve"> </w:t>
      </w:r>
      <w:r w:rsidRPr="001A07C2">
        <w:rPr>
          <w:rFonts w:ascii="Arial" w:hAnsi="Arial"/>
          <w:b/>
          <w:sz w:val="28"/>
          <w:szCs w:val="28"/>
        </w:rPr>
        <w:t xml:space="preserve">PERFORMANCE </w:t>
      </w:r>
      <w:r w:rsidR="008961E1">
        <w:rPr>
          <w:rFonts w:ascii="Arial" w:hAnsi="Arial"/>
          <w:b/>
          <w:sz w:val="28"/>
          <w:szCs w:val="28"/>
        </w:rPr>
        <w:t>SPECIFICATION</w:t>
      </w:r>
      <w:r w:rsidRPr="001A07C2">
        <w:rPr>
          <w:rFonts w:ascii="Arial" w:hAnsi="Arial"/>
          <w:b/>
          <w:sz w:val="28"/>
          <w:szCs w:val="28"/>
        </w:rPr>
        <w:t>:</w:t>
      </w:r>
    </w:p>
    <w:p w14:paraId="22FCB81D" w14:textId="77777777" w:rsidR="009E1A7C" w:rsidRDefault="009E1A7C" w:rsidP="003C58E1">
      <w:pPr>
        <w:jc w:val="center"/>
        <w:rPr>
          <w:rFonts w:ascii="Arial" w:hAnsi="Arial"/>
          <w:b/>
          <w:sz w:val="28"/>
          <w:szCs w:val="28"/>
        </w:rPr>
      </w:pPr>
    </w:p>
    <w:p w14:paraId="542FF265" w14:textId="77777777" w:rsidR="00CE0AAE" w:rsidRDefault="00CE0AAE" w:rsidP="003C58E1">
      <w:pPr>
        <w:jc w:val="center"/>
        <w:rPr>
          <w:rFonts w:ascii="Arial" w:hAnsi="Arial"/>
          <w:sz w:val="28"/>
          <w:szCs w:val="28"/>
        </w:rPr>
      </w:pPr>
    </w:p>
    <w:p w14:paraId="4E72FFEE" w14:textId="77777777" w:rsidR="00BD2ABA" w:rsidRDefault="00B527B4" w:rsidP="003C58E1">
      <w:pPr>
        <w:jc w:val="center"/>
        <w:rPr>
          <w:rFonts w:ascii="Arial" w:hAnsi="Arial"/>
          <w:b/>
          <w:sz w:val="28"/>
          <w:szCs w:val="28"/>
        </w:rPr>
      </w:pPr>
      <w:r>
        <w:rPr>
          <w:rFonts w:ascii="Arial" w:hAnsi="Arial"/>
          <w:b/>
          <w:sz w:val="28"/>
          <w:szCs w:val="28"/>
        </w:rPr>
        <w:t xml:space="preserve">University Park </w:t>
      </w:r>
      <w:r w:rsidR="00BD2ABA">
        <w:rPr>
          <w:rFonts w:ascii="Arial" w:hAnsi="Arial"/>
          <w:b/>
          <w:sz w:val="28"/>
          <w:szCs w:val="28"/>
        </w:rPr>
        <w:t>Campus</w:t>
      </w:r>
    </w:p>
    <w:p w14:paraId="2CD1353D" w14:textId="2A8B5BCA" w:rsidR="00080165" w:rsidRDefault="00514C85" w:rsidP="003C58E1">
      <w:pPr>
        <w:jc w:val="center"/>
        <w:rPr>
          <w:rFonts w:ascii="Arial" w:hAnsi="Arial"/>
          <w:b/>
          <w:sz w:val="28"/>
          <w:szCs w:val="28"/>
        </w:rPr>
      </w:pPr>
      <w:r>
        <w:rPr>
          <w:rFonts w:ascii="Arial" w:hAnsi="Arial"/>
          <w:b/>
          <w:sz w:val="28"/>
          <w:szCs w:val="28"/>
        </w:rPr>
        <w:t>Building</w:t>
      </w:r>
      <w:r w:rsidR="00E56239">
        <w:rPr>
          <w:rFonts w:ascii="Arial" w:hAnsi="Arial"/>
          <w:b/>
          <w:sz w:val="28"/>
          <w:szCs w:val="28"/>
        </w:rPr>
        <w:t xml:space="preserve"> </w:t>
      </w:r>
      <w:r w:rsidR="00731CFA">
        <w:rPr>
          <w:rFonts w:ascii="Arial" w:hAnsi="Arial"/>
          <w:b/>
          <w:sz w:val="28"/>
          <w:szCs w:val="28"/>
        </w:rPr>
        <w:t>(#</w:t>
      </w:r>
      <w:r>
        <w:rPr>
          <w:rFonts w:ascii="Arial" w:hAnsi="Arial"/>
          <w:b/>
          <w:sz w:val="28"/>
          <w:szCs w:val="28"/>
        </w:rPr>
        <w:t>##</w:t>
      </w:r>
      <w:r w:rsidR="00731CFA">
        <w:rPr>
          <w:rFonts w:ascii="Arial" w:hAnsi="Arial"/>
          <w:b/>
          <w:sz w:val="28"/>
          <w:szCs w:val="28"/>
        </w:rPr>
        <w:t>)</w:t>
      </w:r>
    </w:p>
    <w:p w14:paraId="70F42E96" w14:textId="4B7D04BD" w:rsidR="00CE0AAE" w:rsidRDefault="00514C85" w:rsidP="003C58E1">
      <w:pPr>
        <w:jc w:val="center"/>
        <w:rPr>
          <w:rFonts w:ascii="Arial" w:hAnsi="Arial"/>
          <w:b/>
          <w:sz w:val="28"/>
          <w:szCs w:val="28"/>
        </w:rPr>
      </w:pPr>
      <w:r>
        <w:rPr>
          <w:rFonts w:ascii="Arial" w:hAnsi="Arial"/>
          <w:b/>
          <w:sz w:val="28"/>
          <w:szCs w:val="28"/>
        </w:rPr>
        <w:t>Project Name</w:t>
      </w:r>
    </w:p>
    <w:p w14:paraId="6E7A9226" w14:textId="6F45A0CE" w:rsidR="00EA72B6" w:rsidRDefault="00EA72B6" w:rsidP="003C58E1">
      <w:pPr>
        <w:jc w:val="center"/>
        <w:rPr>
          <w:rFonts w:ascii="Arial" w:hAnsi="Arial"/>
          <w:b/>
          <w:sz w:val="28"/>
          <w:szCs w:val="28"/>
        </w:rPr>
      </w:pPr>
    </w:p>
    <w:p w14:paraId="02E06DE6" w14:textId="7B045F31" w:rsidR="00C65B88" w:rsidRDefault="00514C85" w:rsidP="003C58E1">
      <w:pPr>
        <w:jc w:val="center"/>
        <w:rPr>
          <w:rFonts w:ascii="Arial" w:hAnsi="Arial"/>
          <w:b/>
          <w:sz w:val="28"/>
          <w:szCs w:val="28"/>
        </w:rPr>
      </w:pPr>
      <w:r>
        <w:rPr>
          <w:rFonts w:ascii="Arial" w:hAnsi="Arial"/>
          <w:b/>
          <w:sz w:val="28"/>
          <w:szCs w:val="28"/>
        </w:rPr>
        <w:t>Project #</w:t>
      </w:r>
    </w:p>
    <w:p w14:paraId="1ED9378C" w14:textId="77777777" w:rsidR="00EA72B6" w:rsidRPr="00EA72B6" w:rsidRDefault="00EA72B6" w:rsidP="003C58E1">
      <w:pPr>
        <w:jc w:val="center"/>
        <w:rPr>
          <w:rFonts w:ascii="Arial" w:hAnsi="Arial"/>
          <w:b/>
          <w:sz w:val="28"/>
          <w:szCs w:val="28"/>
        </w:rPr>
      </w:pPr>
    </w:p>
    <w:p w14:paraId="76E4BA10" w14:textId="77777777" w:rsidR="008961E1" w:rsidRDefault="008961E1" w:rsidP="003C58E1">
      <w:pPr>
        <w:jc w:val="center"/>
        <w:rPr>
          <w:rFonts w:ascii="Arial" w:hAnsi="Arial"/>
        </w:rPr>
      </w:pPr>
    </w:p>
    <w:p w14:paraId="3FC2E9C8" w14:textId="77777777" w:rsidR="00CE0AAE" w:rsidRDefault="00CE0AAE" w:rsidP="003C58E1">
      <w:pPr>
        <w:jc w:val="center"/>
        <w:rPr>
          <w:rFonts w:ascii="Arial" w:hAnsi="Arial"/>
        </w:rPr>
      </w:pPr>
      <w:r>
        <w:rPr>
          <w:rFonts w:ascii="Arial" w:hAnsi="Arial"/>
        </w:rPr>
        <w:t>PREPARED BY:</w:t>
      </w:r>
    </w:p>
    <w:p w14:paraId="338F72B3" w14:textId="77777777" w:rsidR="00CE0AAE" w:rsidRDefault="00CE0AAE" w:rsidP="003C58E1">
      <w:pPr>
        <w:jc w:val="center"/>
        <w:rPr>
          <w:rFonts w:ascii="Arial" w:hAnsi="Arial"/>
        </w:rPr>
      </w:pPr>
    </w:p>
    <w:p w14:paraId="4DD8A996" w14:textId="77777777" w:rsidR="008961E1" w:rsidRDefault="008961E1" w:rsidP="003C58E1">
      <w:pPr>
        <w:jc w:val="center"/>
        <w:rPr>
          <w:rFonts w:ascii="Arial" w:hAnsi="Arial"/>
        </w:rPr>
      </w:pPr>
    </w:p>
    <w:p w14:paraId="0BEEBC1B" w14:textId="6ACB9615" w:rsidR="00CE0AAE" w:rsidRDefault="001612A2" w:rsidP="003C58E1">
      <w:pPr>
        <w:jc w:val="center"/>
        <w:rPr>
          <w:rFonts w:ascii="Arial" w:hAnsi="Arial"/>
        </w:rPr>
      </w:pPr>
      <w:r>
        <w:rPr>
          <w:rFonts w:ascii="Arial" w:hAnsi="Arial"/>
        </w:rPr>
        <w:t>Steve</w:t>
      </w:r>
      <w:r w:rsidR="00D36E57">
        <w:rPr>
          <w:rFonts w:ascii="Arial" w:hAnsi="Arial"/>
        </w:rPr>
        <w:t>n Z.</w:t>
      </w:r>
      <w:r>
        <w:rPr>
          <w:rFonts w:ascii="Arial" w:hAnsi="Arial"/>
        </w:rPr>
        <w:t xml:space="preserve"> Rohrbach</w:t>
      </w:r>
      <w:r w:rsidR="00514C85">
        <w:rPr>
          <w:rFonts w:ascii="Arial" w:hAnsi="Arial"/>
        </w:rPr>
        <w:t xml:space="preserve"> &amp; Brett Eddinger</w:t>
      </w:r>
    </w:p>
    <w:p w14:paraId="60B31EC4" w14:textId="2ADD1409" w:rsidR="00CE0AAE" w:rsidRDefault="001612A2" w:rsidP="003C58E1">
      <w:pPr>
        <w:jc w:val="center"/>
        <w:rPr>
          <w:rFonts w:ascii="Arial" w:hAnsi="Arial"/>
        </w:rPr>
      </w:pPr>
      <w:r>
        <w:rPr>
          <w:rFonts w:ascii="Arial" w:hAnsi="Arial"/>
        </w:rPr>
        <w:t xml:space="preserve">Hazardous Building Materials </w:t>
      </w:r>
      <w:r w:rsidR="00085F7C">
        <w:rPr>
          <w:rFonts w:ascii="Arial" w:hAnsi="Arial"/>
        </w:rPr>
        <w:t>Program Manager</w:t>
      </w:r>
    </w:p>
    <w:p w14:paraId="52B01F91" w14:textId="7823E7DB" w:rsidR="00CE0AAE" w:rsidRDefault="00C2183E" w:rsidP="003C58E1">
      <w:pPr>
        <w:jc w:val="center"/>
        <w:rPr>
          <w:rFonts w:ascii="Arial" w:hAnsi="Arial"/>
        </w:rPr>
      </w:pPr>
      <w:r>
        <w:rPr>
          <w:rFonts w:ascii="Arial" w:hAnsi="Arial"/>
        </w:rPr>
        <w:t>301 Steam Services Building</w:t>
      </w:r>
    </w:p>
    <w:p w14:paraId="49B7D9C3" w14:textId="77777777" w:rsidR="00CE0AAE" w:rsidRDefault="00CE0AAE" w:rsidP="003C58E1">
      <w:pPr>
        <w:jc w:val="center"/>
        <w:rPr>
          <w:rFonts w:ascii="Arial" w:hAnsi="Arial"/>
        </w:rPr>
      </w:pPr>
      <w:r>
        <w:rPr>
          <w:rFonts w:ascii="Arial" w:hAnsi="Arial"/>
        </w:rPr>
        <w:t>U</w:t>
      </w:r>
      <w:r w:rsidR="00626921">
        <w:rPr>
          <w:rFonts w:ascii="Arial" w:hAnsi="Arial"/>
        </w:rPr>
        <w:t>niversity</w:t>
      </w:r>
      <w:r>
        <w:rPr>
          <w:rFonts w:ascii="Arial" w:hAnsi="Arial"/>
        </w:rPr>
        <w:t xml:space="preserve"> P</w:t>
      </w:r>
      <w:r w:rsidR="00626921">
        <w:rPr>
          <w:rFonts w:ascii="Arial" w:hAnsi="Arial"/>
        </w:rPr>
        <w:t>ark</w:t>
      </w:r>
      <w:r>
        <w:rPr>
          <w:rFonts w:ascii="Arial" w:hAnsi="Arial"/>
        </w:rPr>
        <w:t>, PA 16802</w:t>
      </w:r>
    </w:p>
    <w:p w14:paraId="2D29F0BF" w14:textId="77777777" w:rsidR="00CE0AAE" w:rsidRDefault="00CE0AAE" w:rsidP="003C58E1">
      <w:pPr>
        <w:jc w:val="center"/>
        <w:rPr>
          <w:rFonts w:ascii="Arial" w:hAnsi="Arial"/>
        </w:rPr>
      </w:pPr>
    </w:p>
    <w:p w14:paraId="3D05A03C" w14:textId="77777777" w:rsidR="008961E1" w:rsidRDefault="008961E1" w:rsidP="003C58E1">
      <w:pPr>
        <w:jc w:val="center"/>
        <w:rPr>
          <w:rFonts w:ascii="Arial" w:hAnsi="Arial"/>
        </w:rPr>
      </w:pPr>
    </w:p>
    <w:p w14:paraId="1BE0F744" w14:textId="77777777" w:rsidR="00CE2E89" w:rsidRDefault="00CE2E89" w:rsidP="003C58E1">
      <w:pPr>
        <w:jc w:val="center"/>
        <w:rPr>
          <w:rFonts w:ascii="Arial" w:hAnsi="Arial"/>
        </w:rPr>
      </w:pPr>
    </w:p>
    <w:p w14:paraId="207A9A89" w14:textId="77777777" w:rsidR="00CE0AAE" w:rsidRDefault="00CE0AAE" w:rsidP="003C58E1">
      <w:pPr>
        <w:jc w:val="center"/>
        <w:rPr>
          <w:rFonts w:ascii="Arial" w:hAnsi="Arial"/>
        </w:rPr>
      </w:pPr>
      <w:r>
        <w:rPr>
          <w:rFonts w:ascii="Arial" w:hAnsi="Arial"/>
        </w:rPr>
        <w:t>(814) 865-6391</w:t>
      </w:r>
    </w:p>
    <w:p w14:paraId="1A874167" w14:textId="77777777" w:rsidR="00CE0AAE" w:rsidRDefault="00CE0AAE" w:rsidP="003C58E1">
      <w:pPr>
        <w:jc w:val="center"/>
        <w:rPr>
          <w:rFonts w:ascii="Arial" w:hAnsi="Arial"/>
        </w:rPr>
      </w:pPr>
      <w:r>
        <w:rPr>
          <w:rFonts w:ascii="Arial" w:hAnsi="Arial"/>
        </w:rPr>
        <w:t>Fax: (814) 863-7427</w:t>
      </w:r>
    </w:p>
    <w:p w14:paraId="51E4D8C5" w14:textId="3F4D2FA5" w:rsidR="00CE0AAE" w:rsidRDefault="0093423E" w:rsidP="003C58E1">
      <w:pPr>
        <w:jc w:val="center"/>
        <w:rPr>
          <w:rFonts w:ascii="Arial" w:hAnsi="Arial"/>
        </w:rPr>
      </w:pPr>
      <w:hyperlink r:id="rId12" w:history="1">
        <w:r w:rsidR="00DA3EA2" w:rsidRPr="008D6B3D">
          <w:rPr>
            <w:rStyle w:val="Hyperlink"/>
            <w:rFonts w:ascii="Arial" w:hAnsi="Arial"/>
          </w:rPr>
          <w:t>szr15@psu.edu</w:t>
        </w:r>
      </w:hyperlink>
      <w:r w:rsidR="001612A2">
        <w:rPr>
          <w:rFonts w:ascii="Arial" w:hAnsi="Arial"/>
        </w:rPr>
        <w:t xml:space="preserve"> </w:t>
      </w:r>
      <w:hyperlink r:id="rId13" w:history="1">
        <w:r w:rsidR="00514C85" w:rsidRPr="00885DC7">
          <w:rPr>
            <w:rStyle w:val="Hyperlink"/>
            <w:rFonts w:ascii="Arial" w:hAnsi="Arial"/>
          </w:rPr>
          <w:t>bae5082@psu.edu</w:t>
        </w:r>
      </w:hyperlink>
    </w:p>
    <w:p w14:paraId="535CDAED" w14:textId="77777777" w:rsidR="00877294" w:rsidRDefault="00877294" w:rsidP="003C58E1">
      <w:pPr>
        <w:jc w:val="center"/>
        <w:rPr>
          <w:rFonts w:ascii="Arial" w:hAnsi="Arial"/>
        </w:rPr>
      </w:pPr>
    </w:p>
    <w:p w14:paraId="2C479C60" w14:textId="77777777" w:rsidR="00603A8B" w:rsidRDefault="00603A8B" w:rsidP="003C58E1">
      <w:pPr>
        <w:jc w:val="center"/>
        <w:rPr>
          <w:rFonts w:ascii="Arial" w:hAnsi="Arial"/>
        </w:rPr>
      </w:pPr>
    </w:p>
    <w:p w14:paraId="5246E664" w14:textId="77777777" w:rsidR="00DE1864" w:rsidRDefault="00DE1864" w:rsidP="003C58E1">
      <w:pPr>
        <w:jc w:val="center"/>
        <w:rPr>
          <w:rFonts w:ascii="Arial" w:hAnsi="Arial"/>
        </w:rPr>
      </w:pPr>
    </w:p>
    <w:p w14:paraId="22528CF3" w14:textId="32067A14" w:rsidR="00CE0AAE" w:rsidRDefault="00A77402" w:rsidP="003C58E1">
      <w:pPr>
        <w:jc w:val="center"/>
        <w:rPr>
          <w:rFonts w:ascii="Arial" w:hAnsi="Arial"/>
        </w:rPr>
      </w:pPr>
      <w:r>
        <w:rPr>
          <w:rFonts w:ascii="Arial" w:hAnsi="Arial"/>
        </w:rPr>
        <w:t xml:space="preserve">Created: </w:t>
      </w:r>
    </w:p>
    <w:p w14:paraId="53F608E3" w14:textId="0D35447B" w:rsidR="00CE0AAE" w:rsidRDefault="00F31B8C" w:rsidP="003C58E1">
      <w:pPr>
        <w:jc w:val="center"/>
        <w:rPr>
          <w:rFonts w:ascii="Arial" w:hAnsi="Arial"/>
        </w:rPr>
      </w:pPr>
      <w:r>
        <w:rPr>
          <w:rFonts w:ascii="Arial" w:hAnsi="Arial"/>
        </w:rPr>
        <w:t>February 6, 2023</w:t>
      </w:r>
    </w:p>
    <w:p w14:paraId="20BFD8AA" w14:textId="77777777" w:rsidR="008961E1" w:rsidRDefault="008961E1" w:rsidP="003C58E1">
      <w:pPr>
        <w:jc w:val="center"/>
        <w:rPr>
          <w:rFonts w:ascii="Arial" w:hAnsi="Arial"/>
        </w:rPr>
      </w:pPr>
    </w:p>
    <w:p w14:paraId="7AE7B052" w14:textId="1AEAD7ED" w:rsidR="007F4675" w:rsidRDefault="007F4675" w:rsidP="003C58E1">
      <w:pPr>
        <w:jc w:val="center"/>
        <w:rPr>
          <w:rFonts w:ascii="Arial" w:hAnsi="Arial"/>
          <w:i/>
          <w:sz w:val="16"/>
        </w:rPr>
      </w:pPr>
    </w:p>
    <w:p w14:paraId="3E6A6F45" w14:textId="143B918C" w:rsidR="00C2183E" w:rsidRDefault="00C2183E" w:rsidP="003C58E1">
      <w:pPr>
        <w:jc w:val="center"/>
        <w:rPr>
          <w:rFonts w:ascii="Arial" w:hAnsi="Arial"/>
          <w:i/>
          <w:sz w:val="16"/>
        </w:rPr>
      </w:pPr>
    </w:p>
    <w:p w14:paraId="4C4B556A" w14:textId="77777777" w:rsidR="00C2183E" w:rsidRDefault="00C2183E" w:rsidP="003C58E1">
      <w:pPr>
        <w:jc w:val="center"/>
        <w:rPr>
          <w:rFonts w:ascii="Arial" w:hAnsi="Arial"/>
          <w:i/>
          <w:sz w:val="16"/>
        </w:rPr>
      </w:pPr>
    </w:p>
    <w:p w14:paraId="0F2BCCF4" w14:textId="77777777" w:rsidR="00E13894" w:rsidRDefault="00CE0AAE" w:rsidP="003C58E1">
      <w:pPr>
        <w:jc w:val="center"/>
        <w:rPr>
          <w:rFonts w:ascii="Arial" w:hAnsi="Arial"/>
          <w:i/>
          <w:sz w:val="16"/>
        </w:rPr>
      </w:pPr>
      <w:r w:rsidRPr="00E13894">
        <w:rPr>
          <w:rFonts w:ascii="Arial" w:hAnsi="Arial"/>
          <w:i/>
          <w:sz w:val="16"/>
        </w:rPr>
        <w:t>REPRODUCTION OF THIS DOCUMENT IS STRICTLY PROHIBITED WITHOUT THE EXPRESSED WRITTEN PERMISSION OF THE AUTHOR AND THE PENN STATE UNIVERSITY DEPARTMENT OF ENVIRONMENTAL HEALTH AND SAFETY</w:t>
      </w:r>
    </w:p>
    <w:p w14:paraId="1E627386" w14:textId="77777777" w:rsidR="00CE2E89" w:rsidRPr="00E13894" w:rsidRDefault="00CE2E89" w:rsidP="003C58E1">
      <w:pPr>
        <w:rPr>
          <w:rFonts w:ascii="Arial" w:hAnsi="Arial"/>
          <w:i/>
          <w:sz w:val="16"/>
        </w:rPr>
      </w:pPr>
    </w:p>
    <w:p w14:paraId="41F6AF13" w14:textId="3D861E4B" w:rsidR="00CE0AAE" w:rsidRPr="00E13894" w:rsidRDefault="00CE0AAE" w:rsidP="003C58E1">
      <w:pPr>
        <w:rPr>
          <w:rFonts w:ascii="Arial" w:hAnsi="Arial"/>
          <w:i/>
          <w:sz w:val="16"/>
        </w:rPr>
      </w:pPr>
      <w:r w:rsidRPr="00FA12AC">
        <w:rPr>
          <w:rFonts w:ascii="Arial" w:hAnsi="Arial"/>
          <w:b/>
          <w:sz w:val="24"/>
          <w:szCs w:val="24"/>
          <w:u w:val="single"/>
        </w:rPr>
        <w:lastRenderedPageBreak/>
        <w:t>Table of Contents</w:t>
      </w:r>
    </w:p>
    <w:p w14:paraId="2FA74C1D" w14:textId="77777777" w:rsidR="00CE0AAE" w:rsidRDefault="00CE0AAE" w:rsidP="003C58E1">
      <w:pPr>
        <w:rPr>
          <w:rFonts w:ascii="Arial" w:hAnsi="Arial"/>
        </w:rPr>
      </w:pPr>
    </w:p>
    <w:p w14:paraId="401FB0B4" w14:textId="77777777" w:rsidR="00CE0AAE" w:rsidRDefault="00CE0AAE" w:rsidP="003C58E1">
      <w:pPr>
        <w:rPr>
          <w:rFonts w:ascii="Arial" w:hAnsi="Arial"/>
        </w:rPr>
      </w:pPr>
    </w:p>
    <w:p w14:paraId="29D350F9" w14:textId="77777777" w:rsidR="00B82A96" w:rsidRDefault="00B82A96" w:rsidP="003C58E1">
      <w:pPr>
        <w:rPr>
          <w:rFonts w:ascii="Arial" w:hAnsi="Arial"/>
        </w:rPr>
      </w:pPr>
      <w:bookmarkStart w:id="1" w:name="_Hlk82090439"/>
      <w:r>
        <w:rPr>
          <w:rFonts w:ascii="Arial" w:hAnsi="Arial"/>
        </w:rPr>
        <w:t>I.</w:t>
      </w:r>
      <w:r>
        <w:rPr>
          <w:rFonts w:ascii="Arial" w:hAnsi="Arial"/>
        </w:rPr>
        <w:tab/>
        <w:t>General Requirements</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3</w:t>
      </w:r>
    </w:p>
    <w:p w14:paraId="2AD61835" w14:textId="77777777" w:rsidR="00B82A96" w:rsidRDefault="00B82A96" w:rsidP="003C58E1">
      <w:pPr>
        <w:rPr>
          <w:rFonts w:ascii="Arial" w:hAnsi="Arial"/>
        </w:rPr>
      </w:pPr>
    </w:p>
    <w:p w14:paraId="726B621F" w14:textId="77777777" w:rsidR="00B82A96" w:rsidRDefault="00B82A96" w:rsidP="003C58E1">
      <w:pPr>
        <w:ind w:left="720" w:firstLine="720"/>
        <w:rPr>
          <w:rFonts w:ascii="Arial" w:hAnsi="Arial"/>
        </w:rPr>
      </w:pPr>
      <w:r>
        <w:rPr>
          <w:rFonts w:ascii="Arial" w:hAnsi="Arial"/>
        </w:rPr>
        <w:t>Regulations and Guidelines</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3</w:t>
      </w:r>
    </w:p>
    <w:p w14:paraId="1CA03A4C" w14:textId="77777777" w:rsidR="00B82A96" w:rsidRDefault="00B82A96" w:rsidP="003C58E1">
      <w:pPr>
        <w:rPr>
          <w:rFonts w:ascii="Arial" w:hAnsi="Arial"/>
        </w:rPr>
      </w:pPr>
    </w:p>
    <w:p w14:paraId="49E932FA" w14:textId="77777777" w:rsidR="00B82A96" w:rsidRDefault="00B82A96" w:rsidP="003C58E1">
      <w:pPr>
        <w:ind w:left="720" w:firstLine="720"/>
        <w:rPr>
          <w:rFonts w:ascii="Arial" w:hAnsi="Arial"/>
        </w:rPr>
      </w:pPr>
      <w:r>
        <w:rPr>
          <w:rFonts w:ascii="Arial" w:hAnsi="Arial"/>
        </w:rPr>
        <w:t>Definitions</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3</w:t>
      </w:r>
    </w:p>
    <w:p w14:paraId="12557199" w14:textId="77777777" w:rsidR="00B82A96" w:rsidRDefault="00B82A96" w:rsidP="003C58E1">
      <w:pPr>
        <w:rPr>
          <w:rFonts w:ascii="Arial" w:hAnsi="Arial"/>
        </w:rPr>
      </w:pPr>
    </w:p>
    <w:p w14:paraId="72F3A6B6" w14:textId="77777777" w:rsidR="00B82A96" w:rsidRDefault="00B82A96" w:rsidP="003C58E1">
      <w:pPr>
        <w:ind w:left="720" w:firstLine="720"/>
        <w:rPr>
          <w:rFonts w:ascii="Arial" w:hAnsi="Arial"/>
        </w:rPr>
      </w:pPr>
      <w:r>
        <w:rPr>
          <w:rFonts w:ascii="Arial" w:hAnsi="Arial"/>
        </w:rPr>
        <w:t>Submittals and Notifications (Pre-Bid to Post-Job)</w:t>
      </w:r>
      <w:r>
        <w:rPr>
          <w:rFonts w:ascii="Arial" w:hAnsi="Arial"/>
        </w:rPr>
        <w:tab/>
      </w:r>
      <w:r>
        <w:rPr>
          <w:rFonts w:ascii="Arial" w:hAnsi="Arial"/>
        </w:rPr>
        <w:tab/>
      </w:r>
      <w:r>
        <w:rPr>
          <w:rFonts w:ascii="Arial" w:hAnsi="Arial"/>
        </w:rPr>
        <w:tab/>
        <w:t>5</w:t>
      </w:r>
    </w:p>
    <w:p w14:paraId="084F93CC" w14:textId="77777777" w:rsidR="00B82A96" w:rsidRDefault="00B82A96" w:rsidP="003C58E1">
      <w:pPr>
        <w:rPr>
          <w:rFonts w:ascii="Arial" w:hAnsi="Arial"/>
        </w:rPr>
      </w:pPr>
    </w:p>
    <w:p w14:paraId="6FE5C05D" w14:textId="77777777" w:rsidR="00B82A96" w:rsidRDefault="00B82A96" w:rsidP="003C58E1">
      <w:pPr>
        <w:ind w:left="720" w:firstLine="720"/>
        <w:rPr>
          <w:rFonts w:ascii="Arial" w:hAnsi="Arial"/>
        </w:rPr>
      </w:pPr>
      <w:r>
        <w:rPr>
          <w:rFonts w:ascii="Arial" w:hAnsi="Arial"/>
        </w:rPr>
        <w:t>Personal Protection and Decontamination</w:t>
      </w:r>
      <w:r>
        <w:rPr>
          <w:rFonts w:ascii="Arial" w:hAnsi="Arial"/>
        </w:rPr>
        <w:tab/>
      </w:r>
      <w:r>
        <w:rPr>
          <w:rFonts w:ascii="Arial" w:hAnsi="Arial"/>
        </w:rPr>
        <w:tab/>
      </w:r>
      <w:r>
        <w:rPr>
          <w:rFonts w:ascii="Arial" w:hAnsi="Arial"/>
        </w:rPr>
        <w:tab/>
      </w:r>
      <w:r>
        <w:rPr>
          <w:rFonts w:ascii="Arial" w:hAnsi="Arial"/>
        </w:rPr>
        <w:tab/>
        <w:t>8</w:t>
      </w:r>
    </w:p>
    <w:p w14:paraId="5C11A605" w14:textId="77777777" w:rsidR="00B82A96" w:rsidRDefault="00B82A96" w:rsidP="003C58E1">
      <w:pPr>
        <w:rPr>
          <w:rFonts w:ascii="Arial" w:hAnsi="Arial"/>
        </w:rPr>
      </w:pPr>
    </w:p>
    <w:p w14:paraId="2C1AFFEF" w14:textId="77777777" w:rsidR="00B82A96" w:rsidRDefault="00B82A96" w:rsidP="003C58E1">
      <w:pPr>
        <w:rPr>
          <w:rFonts w:ascii="Arial" w:hAnsi="Arial"/>
        </w:rPr>
      </w:pPr>
      <w:r>
        <w:rPr>
          <w:rFonts w:ascii="Arial" w:hAnsi="Arial"/>
        </w:rPr>
        <w:t>II.</w:t>
      </w:r>
      <w:r>
        <w:rPr>
          <w:rFonts w:ascii="Arial" w:hAnsi="Arial"/>
        </w:rPr>
        <w:tab/>
        <w:t>Materials and Equipment</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9</w:t>
      </w:r>
    </w:p>
    <w:p w14:paraId="22D93FCE" w14:textId="77777777" w:rsidR="00B82A96" w:rsidRDefault="00B82A96" w:rsidP="003C58E1">
      <w:pPr>
        <w:rPr>
          <w:rFonts w:ascii="Arial" w:hAnsi="Arial"/>
        </w:rPr>
      </w:pPr>
    </w:p>
    <w:p w14:paraId="03717C5C" w14:textId="77777777" w:rsidR="00B82A96" w:rsidRDefault="00B82A96" w:rsidP="003C58E1">
      <w:pPr>
        <w:rPr>
          <w:rFonts w:ascii="Arial" w:hAnsi="Arial"/>
        </w:rPr>
      </w:pPr>
      <w:r>
        <w:rPr>
          <w:rFonts w:ascii="Arial" w:hAnsi="Arial"/>
        </w:rPr>
        <w:t>III.</w:t>
      </w:r>
      <w:r>
        <w:rPr>
          <w:rFonts w:ascii="Arial" w:hAnsi="Arial"/>
        </w:rPr>
        <w:tab/>
        <w:t>Execution of Work</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9</w:t>
      </w:r>
    </w:p>
    <w:p w14:paraId="33BC8394" w14:textId="77777777" w:rsidR="00B82A96" w:rsidRDefault="00B82A96" w:rsidP="003C58E1">
      <w:pPr>
        <w:rPr>
          <w:rFonts w:ascii="Arial" w:hAnsi="Arial"/>
        </w:rPr>
      </w:pPr>
    </w:p>
    <w:p w14:paraId="62109A68" w14:textId="77777777" w:rsidR="00B82A96" w:rsidRDefault="00B82A96" w:rsidP="003C58E1">
      <w:pPr>
        <w:ind w:left="720" w:firstLine="720"/>
        <w:rPr>
          <w:rFonts w:ascii="Arial" w:hAnsi="Arial"/>
        </w:rPr>
      </w:pPr>
      <w:r>
        <w:rPr>
          <w:rFonts w:ascii="Arial" w:hAnsi="Arial"/>
        </w:rPr>
        <w:t>Preparation and Set-up</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9</w:t>
      </w:r>
    </w:p>
    <w:p w14:paraId="32007939" w14:textId="77777777" w:rsidR="00B82A96" w:rsidRDefault="00B82A96" w:rsidP="003C58E1">
      <w:pPr>
        <w:rPr>
          <w:rFonts w:ascii="Arial" w:hAnsi="Arial"/>
        </w:rPr>
      </w:pPr>
    </w:p>
    <w:p w14:paraId="573759B2" w14:textId="60BE5AAF" w:rsidR="00B82A96" w:rsidRDefault="00B82A96" w:rsidP="003C58E1">
      <w:pPr>
        <w:ind w:left="720" w:firstLine="720"/>
        <w:rPr>
          <w:rFonts w:ascii="Arial" w:hAnsi="Arial"/>
        </w:rPr>
      </w:pPr>
      <w:r>
        <w:rPr>
          <w:rFonts w:ascii="Arial" w:hAnsi="Arial"/>
        </w:rPr>
        <w:t>Preparation for Gross Removal</w:t>
      </w:r>
      <w:r>
        <w:rPr>
          <w:rFonts w:ascii="Arial" w:hAnsi="Arial"/>
        </w:rPr>
        <w:tab/>
      </w:r>
      <w:r w:rsidR="003C58E1">
        <w:rPr>
          <w:rFonts w:ascii="Arial" w:hAnsi="Arial"/>
        </w:rPr>
        <w:tab/>
      </w:r>
      <w:r w:rsidR="003C58E1">
        <w:rPr>
          <w:rFonts w:ascii="Arial" w:hAnsi="Arial"/>
        </w:rPr>
        <w:tab/>
      </w:r>
      <w:r>
        <w:rPr>
          <w:rFonts w:ascii="Arial" w:hAnsi="Arial"/>
        </w:rPr>
        <w:tab/>
      </w:r>
      <w:r>
        <w:rPr>
          <w:rFonts w:ascii="Arial" w:hAnsi="Arial"/>
        </w:rPr>
        <w:tab/>
      </w:r>
      <w:r>
        <w:rPr>
          <w:rFonts w:ascii="Arial" w:hAnsi="Arial"/>
        </w:rPr>
        <w:tab/>
        <w:t>13</w:t>
      </w:r>
    </w:p>
    <w:p w14:paraId="0178E147" w14:textId="77777777" w:rsidR="00B82A96" w:rsidRDefault="00B82A96" w:rsidP="003C58E1">
      <w:pPr>
        <w:rPr>
          <w:rFonts w:ascii="Arial" w:hAnsi="Arial"/>
        </w:rPr>
      </w:pPr>
    </w:p>
    <w:p w14:paraId="15670B94" w14:textId="01A9E03E" w:rsidR="00B82A96" w:rsidRDefault="00B82A96" w:rsidP="003C58E1">
      <w:pPr>
        <w:ind w:left="720" w:firstLine="720"/>
        <w:rPr>
          <w:rFonts w:ascii="Arial" w:hAnsi="Arial"/>
        </w:rPr>
      </w:pPr>
      <w:r>
        <w:rPr>
          <w:rFonts w:ascii="Arial" w:hAnsi="Arial"/>
        </w:rPr>
        <w:t>Preparation for Glovebag Removal of Pipe Insulation</w:t>
      </w:r>
      <w:r>
        <w:rPr>
          <w:rFonts w:ascii="Arial" w:hAnsi="Arial"/>
        </w:rPr>
        <w:tab/>
      </w:r>
      <w:r w:rsidR="003C58E1">
        <w:rPr>
          <w:rFonts w:ascii="Arial" w:hAnsi="Arial"/>
        </w:rPr>
        <w:tab/>
      </w:r>
      <w:r>
        <w:rPr>
          <w:rFonts w:ascii="Arial" w:hAnsi="Arial"/>
        </w:rPr>
        <w:tab/>
        <w:t>13</w:t>
      </w:r>
    </w:p>
    <w:p w14:paraId="2D33FBBE" w14:textId="77777777" w:rsidR="00B82A96" w:rsidRDefault="00B82A96" w:rsidP="003C58E1">
      <w:pPr>
        <w:rPr>
          <w:rFonts w:ascii="Arial" w:hAnsi="Arial"/>
        </w:rPr>
      </w:pPr>
    </w:p>
    <w:p w14:paraId="3E4D783C" w14:textId="77777777" w:rsidR="00B82A96" w:rsidRDefault="00B82A96" w:rsidP="003C58E1">
      <w:pPr>
        <w:ind w:left="720" w:firstLine="720"/>
        <w:rPr>
          <w:rFonts w:ascii="Arial" w:hAnsi="Arial"/>
        </w:rPr>
      </w:pPr>
      <w:r>
        <w:rPr>
          <w:rFonts w:ascii="Arial" w:hAnsi="Arial"/>
        </w:rPr>
        <w:t>Asbestos Removal</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14</w:t>
      </w:r>
    </w:p>
    <w:p w14:paraId="3D0A6D93" w14:textId="77777777" w:rsidR="00B82A96" w:rsidRDefault="00B82A96" w:rsidP="003C58E1">
      <w:pPr>
        <w:rPr>
          <w:rFonts w:ascii="Arial" w:hAnsi="Arial"/>
        </w:rPr>
      </w:pPr>
    </w:p>
    <w:p w14:paraId="541A8568" w14:textId="6D0C56E1" w:rsidR="00B82A96" w:rsidRDefault="00B82A96" w:rsidP="003C58E1">
      <w:pPr>
        <w:ind w:left="720" w:firstLine="720"/>
        <w:rPr>
          <w:rFonts w:ascii="Arial" w:hAnsi="Arial"/>
        </w:rPr>
      </w:pPr>
      <w:r>
        <w:rPr>
          <w:rFonts w:ascii="Arial" w:hAnsi="Arial"/>
        </w:rPr>
        <w:t xml:space="preserve">Glovebag Removal of Pipe Insulation </w:t>
      </w:r>
      <w:r>
        <w:rPr>
          <w:rFonts w:ascii="Arial" w:hAnsi="Arial"/>
        </w:rPr>
        <w:tab/>
      </w:r>
      <w:r>
        <w:rPr>
          <w:rFonts w:ascii="Arial" w:hAnsi="Arial"/>
        </w:rPr>
        <w:tab/>
      </w:r>
      <w:r w:rsidR="003C58E1">
        <w:rPr>
          <w:rFonts w:ascii="Arial" w:hAnsi="Arial"/>
        </w:rPr>
        <w:tab/>
      </w:r>
      <w:r>
        <w:rPr>
          <w:rFonts w:ascii="Arial" w:hAnsi="Arial"/>
        </w:rPr>
        <w:tab/>
      </w:r>
      <w:r>
        <w:rPr>
          <w:rFonts w:ascii="Arial" w:hAnsi="Arial"/>
        </w:rPr>
        <w:tab/>
        <w:t>14</w:t>
      </w:r>
    </w:p>
    <w:p w14:paraId="187CBAEE" w14:textId="77777777" w:rsidR="00B82A96" w:rsidRDefault="00B82A96" w:rsidP="003C58E1">
      <w:pPr>
        <w:rPr>
          <w:rFonts w:ascii="Arial" w:hAnsi="Arial"/>
        </w:rPr>
      </w:pPr>
    </w:p>
    <w:p w14:paraId="041BEF44" w14:textId="4BCF1AE0" w:rsidR="00B82A96" w:rsidRDefault="00B82A96" w:rsidP="003C58E1">
      <w:pPr>
        <w:ind w:left="720" w:firstLine="720"/>
        <w:rPr>
          <w:rFonts w:ascii="Arial" w:hAnsi="Arial"/>
        </w:rPr>
      </w:pPr>
      <w:r>
        <w:rPr>
          <w:rFonts w:ascii="Arial" w:hAnsi="Arial"/>
        </w:rPr>
        <w:t>Gross Asbestos Removal</w:t>
      </w:r>
      <w:r>
        <w:rPr>
          <w:rFonts w:ascii="Arial" w:hAnsi="Arial"/>
        </w:rPr>
        <w:tab/>
      </w:r>
      <w:r>
        <w:rPr>
          <w:rFonts w:ascii="Arial" w:hAnsi="Arial"/>
        </w:rPr>
        <w:tab/>
      </w:r>
      <w:r>
        <w:rPr>
          <w:rFonts w:ascii="Arial" w:hAnsi="Arial"/>
        </w:rPr>
        <w:tab/>
      </w:r>
      <w:r>
        <w:rPr>
          <w:rFonts w:ascii="Arial" w:hAnsi="Arial"/>
        </w:rPr>
        <w:tab/>
      </w:r>
      <w:r w:rsidR="003C58E1">
        <w:rPr>
          <w:rFonts w:ascii="Arial" w:hAnsi="Arial"/>
        </w:rPr>
        <w:tab/>
      </w:r>
      <w:r>
        <w:rPr>
          <w:rFonts w:ascii="Arial" w:hAnsi="Arial"/>
        </w:rPr>
        <w:tab/>
        <w:t>14</w:t>
      </w:r>
    </w:p>
    <w:p w14:paraId="3EB6BD06" w14:textId="0D6DE3F6" w:rsidR="00B82A96" w:rsidRDefault="003C58E1" w:rsidP="003C58E1">
      <w:pPr>
        <w:rPr>
          <w:rFonts w:ascii="Arial" w:hAnsi="Arial"/>
        </w:rPr>
      </w:pPr>
      <w:r>
        <w:rPr>
          <w:rFonts w:ascii="Arial" w:hAnsi="Arial"/>
        </w:rPr>
        <w:tab/>
      </w:r>
    </w:p>
    <w:p w14:paraId="037E674D" w14:textId="6346DA4A" w:rsidR="00B82A96" w:rsidRDefault="00B82A96" w:rsidP="003C58E1">
      <w:pPr>
        <w:ind w:left="720" w:firstLine="720"/>
        <w:rPr>
          <w:rFonts w:ascii="Arial" w:hAnsi="Arial"/>
        </w:rPr>
      </w:pPr>
      <w:r>
        <w:rPr>
          <w:rFonts w:ascii="Arial" w:hAnsi="Arial"/>
        </w:rPr>
        <w:t>Asbestos Containing Built-up Roofing Removal</w:t>
      </w:r>
      <w:r>
        <w:rPr>
          <w:rFonts w:ascii="Arial" w:hAnsi="Arial"/>
        </w:rPr>
        <w:tab/>
      </w:r>
      <w:r w:rsidR="003C58E1">
        <w:rPr>
          <w:rFonts w:ascii="Arial" w:hAnsi="Arial"/>
        </w:rPr>
        <w:tab/>
      </w:r>
      <w:r>
        <w:rPr>
          <w:rFonts w:ascii="Arial" w:hAnsi="Arial"/>
        </w:rPr>
        <w:tab/>
      </w:r>
      <w:r>
        <w:rPr>
          <w:rFonts w:ascii="Arial" w:hAnsi="Arial"/>
        </w:rPr>
        <w:tab/>
        <w:t>16</w:t>
      </w:r>
    </w:p>
    <w:p w14:paraId="234D9977" w14:textId="77777777" w:rsidR="00B82A96" w:rsidRDefault="00B82A96" w:rsidP="003C58E1">
      <w:pPr>
        <w:rPr>
          <w:rFonts w:ascii="Arial" w:hAnsi="Arial"/>
        </w:rPr>
      </w:pPr>
    </w:p>
    <w:p w14:paraId="73052F50" w14:textId="30313DB3" w:rsidR="00B82A96" w:rsidRDefault="00B82A96" w:rsidP="003C58E1">
      <w:pPr>
        <w:ind w:left="720" w:firstLine="720"/>
        <w:rPr>
          <w:rFonts w:ascii="Arial" w:hAnsi="Arial"/>
        </w:rPr>
      </w:pPr>
      <w:proofErr w:type="spellStart"/>
      <w:r>
        <w:rPr>
          <w:rFonts w:ascii="Arial" w:hAnsi="Arial"/>
        </w:rPr>
        <w:t>Transite</w:t>
      </w:r>
      <w:proofErr w:type="spellEnd"/>
      <w:r>
        <w:rPr>
          <w:rFonts w:ascii="Arial" w:hAnsi="Arial"/>
        </w:rPr>
        <w:t xml:space="preserve"> Roofing and Siding Removal</w:t>
      </w:r>
      <w:r>
        <w:rPr>
          <w:rFonts w:ascii="Arial" w:hAnsi="Arial"/>
        </w:rPr>
        <w:tab/>
      </w:r>
      <w:r>
        <w:rPr>
          <w:rFonts w:ascii="Arial" w:hAnsi="Arial"/>
        </w:rPr>
        <w:tab/>
      </w:r>
      <w:r w:rsidR="003C58E1">
        <w:rPr>
          <w:rFonts w:ascii="Arial" w:hAnsi="Arial"/>
        </w:rPr>
        <w:tab/>
      </w:r>
      <w:r>
        <w:rPr>
          <w:rFonts w:ascii="Arial" w:hAnsi="Arial"/>
        </w:rPr>
        <w:tab/>
      </w:r>
      <w:r>
        <w:rPr>
          <w:rFonts w:ascii="Arial" w:hAnsi="Arial"/>
        </w:rPr>
        <w:tab/>
        <w:t>17</w:t>
      </w:r>
    </w:p>
    <w:p w14:paraId="28F4FC09" w14:textId="77777777" w:rsidR="00B82A96" w:rsidRDefault="00B82A96" w:rsidP="003C58E1">
      <w:pPr>
        <w:rPr>
          <w:rFonts w:ascii="Arial" w:hAnsi="Arial"/>
        </w:rPr>
      </w:pPr>
    </w:p>
    <w:p w14:paraId="5975B55E" w14:textId="77777777" w:rsidR="00B82A96" w:rsidRDefault="00B82A96" w:rsidP="003C58E1">
      <w:pPr>
        <w:ind w:left="720" w:firstLine="720"/>
        <w:rPr>
          <w:rFonts w:ascii="Arial" w:hAnsi="Arial"/>
        </w:rPr>
      </w:pPr>
      <w:r>
        <w:rPr>
          <w:rFonts w:ascii="Arial" w:hAnsi="Arial"/>
        </w:rPr>
        <w:t xml:space="preserve">Final Cleanup of Containment/Work Areas </w:t>
      </w:r>
      <w:r>
        <w:rPr>
          <w:rFonts w:ascii="Arial" w:hAnsi="Arial"/>
        </w:rPr>
        <w:tab/>
      </w:r>
      <w:r>
        <w:rPr>
          <w:rFonts w:ascii="Arial" w:hAnsi="Arial"/>
        </w:rPr>
        <w:tab/>
      </w:r>
      <w:r>
        <w:rPr>
          <w:rFonts w:ascii="Arial" w:hAnsi="Arial"/>
        </w:rPr>
        <w:tab/>
      </w:r>
      <w:r>
        <w:rPr>
          <w:rFonts w:ascii="Arial" w:hAnsi="Arial"/>
        </w:rPr>
        <w:tab/>
        <w:t>18</w:t>
      </w:r>
    </w:p>
    <w:p w14:paraId="13BBB7A9" w14:textId="77777777" w:rsidR="00B82A96" w:rsidRDefault="00B82A96" w:rsidP="003C58E1">
      <w:pPr>
        <w:rPr>
          <w:rFonts w:ascii="Arial" w:hAnsi="Arial"/>
        </w:rPr>
      </w:pPr>
    </w:p>
    <w:p w14:paraId="23818013" w14:textId="77777777" w:rsidR="00B82A96" w:rsidRDefault="00B82A96" w:rsidP="003C58E1">
      <w:pPr>
        <w:rPr>
          <w:rFonts w:ascii="Arial" w:hAnsi="Arial"/>
        </w:rPr>
      </w:pPr>
      <w:r>
        <w:rPr>
          <w:rFonts w:ascii="Arial" w:hAnsi="Arial"/>
        </w:rPr>
        <w:t>IV.</w:t>
      </w:r>
      <w:r>
        <w:rPr>
          <w:rFonts w:ascii="Arial" w:hAnsi="Arial"/>
        </w:rPr>
        <w:tab/>
        <w:t>Air Monitoring and Inspection Firm Qualifications and Requirements</w:t>
      </w:r>
      <w:r>
        <w:rPr>
          <w:rFonts w:ascii="Arial" w:hAnsi="Arial"/>
        </w:rPr>
        <w:tab/>
      </w:r>
      <w:r>
        <w:rPr>
          <w:rFonts w:ascii="Arial" w:hAnsi="Arial"/>
        </w:rPr>
        <w:tab/>
        <w:t>19</w:t>
      </w:r>
    </w:p>
    <w:p w14:paraId="3A1B1CCA" w14:textId="77777777" w:rsidR="00B82A96" w:rsidRDefault="00B82A96" w:rsidP="003C58E1">
      <w:pPr>
        <w:rPr>
          <w:rFonts w:ascii="Arial" w:hAnsi="Arial"/>
        </w:rPr>
      </w:pPr>
    </w:p>
    <w:p w14:paraId="3D2C3A97" w14:textId="77777777" w:rsidR="00B82A96" w:rsidRDefault="00B82A96" w:rsidP="003C58E1">
      <w:pPr>
        <w:rPr>
          <w:rFonts w:ascii="Arial" w:hAnsi="Arial"/>
        </w:rPr>
      </w:pPr>
    </w:p>
    <w:p w14:paraId="64D07816" w14:textId="77777777" w:rsidR="00B82A96" w:rsidRDefault="00B82A96" w:rsidP="003C58E1">
      <w:pPr>
        <w:rPr>
          <w:rFonts w:ascii="Arial" w:hAnsi="Arial"/>
        </w:rPr>
      </w:pPr>
    </w:p>
    <w:p w14:paraId="2C9BDDE7" w14:textId="77777777" w:rsidR="00B82A96" w:rsidRPr="00D74793" w:rsidRDefault="00B82A96" w:rsidP="003C58E1">
      <w:pPr>
        <w:rPr>
          <w:rFonts w:ascii="Arial" w:hAnsi="Arial"/>
          <w:u w:val="single"/>
        </w:rPr>
      </w:pPr>
      <w:r w:rsidRPr="00D74793">
        <w:rPr>
          <w:rFonts w:ascii="Arial" w:hAnsi="Arial"/>
          <w:u w:val="single"/>
        </w:rPr>
        <w:t>Appendices</w:t>
      </w:r>
    </w:p>
    <w:p w14:paraId="729CAEB2" w14:textId="77777777" w:rsidR="00B82A96" w:rsidRDefault="00B82A96" w:rsidP="003C58E1">
      <w:pPr>
        <w:rPr>
          <w:rFonts w:ascii="Arial" w:hAnsi="Arial"/>
        </w:rPr>
      </w:pPr>
    </w:p>
    <w:p w14:paraId="7FE6E350" w14:textId="77777777" w:rsidR="00B82A96" w:rsidRDefault="00B82A96" w:rsidP="003C58E1">
      <w:pPr>
        <w:rPr>
          <w:rFonts w:ascii="Arial" w:hAnsi="Arial"/>
        </w:rPr>
      </w:pPr>
      <w:r>
        <w:rPr>
          <w:rFonts w:ascii="Arial" w:hAnsi="Arial"/>
        </w:rPr>
        <w:t xml:space="preserve">Appendix A </w:t>
      </w:r>
      <w:r>
        <w:rPr>
          <w:rFonts w:ascii="Arial" w:hAnsi="Arial"/>
        </w:rPr>
        <w:tab/>
        <w:t>Asbestos Removal Scope of Work</w:t>
      </w:r>
    </w:p>
    <w:p w14:paraId="57AB6F9E" w14:textId="77777777" w:rsidR="00B82A96" w:rsidRDefault="00B82A96" w:rsidP="003C58E1">
      <w:pPr>
        <w:rPr>
          <w:rFonts w:ascii="Arial" w:hAnsi="Arial"/>
        </w:rPr>
      </w:pPr>
      <w:r>
        <w:rPr>
          <w:rFonts w:ascii="Arial" w:hAnsi="Arial"/>
        </w:rPr>
        <w:tab/>
      </w:r>
      <w:r>
        <w:rPr>
          <w:rFonts w:ascii="Arial" w:hAnsi="Arial"/>
        </w:rPr>
        <w:tab/>
      </w:r>
      <w:r>
        <w:rPr>
          <w:rFonts w:ascii="Arial" w:hAnsi="Arial"/>
        </w:rPr>
        <w:tab/>
      </w:r>
      <w:r>
        <w:rPr>
          <w:rFonts w:ascii="Arial" w:hAnsi="Arial"/>
        </w:rPr>
        <w:tab/>
      </w:r>
    </w:p>
    <w:p w14:paraId="66E5EE77" w14:textId="77777777" w:rsidR="00B82A96" w:rsidRDefault="00B82A96" w:rsidP="003C58E1">
      <w:pPr>
        <w:rPr>
          <w:rFonts w:ascii="Arial" w:hAnsi="Arial"/>
        </w:rPr>
      </w:pPr>
      <w:r>
        <w:rPr>
          <w:rFonts w:ascii="Arial" w:hAnsi="Arial"/>
        </w:rPr>
        <w:t xml:space="preserve">Appendix B </w:t>
      </w:r>
      <w:r>
        <w:rPr>
          <w:rFonts w:ascii="Arial" w:hAnsi="Arial"/>
        </w:rPr>
        <w:tab/>
        <w:t>Unit Price Quotation Sheet</w:t>
      </w:r>
    </w:p>
    <w:p w14:paraId="1DFA44EB" w14:textId="77777777" w:rsidR="00B82A96" w:rsidRDefault="00B82A96" w:rsidP="003C58E1">
      <w:pPr>
        <w:rPr>
          <w:rFonts w:ascii="Arial" w:hAnsi="Arial"/>
        </w:rPr>
      </w:pPr>
    </w:p>
    <w:p w14:paraId="25329E40" w14:textId="77777777" w:rsidR="00B82A96" w:rsidRDefault="00B82A96" w:rsidP="003C58E1">
      <w:pPr>
        <w:rPr>
          <w:rFonts w:ascii="Arial" w:hAnsi="Arial"/>
        </w:rPr>
      </w:pPr>
      <w:r>
        <w:rPr>
          <w:rFonts w:ascii="Arial" w:hAnsi="Arial"/>
        </w:rPr>
        <w:t xml:space="preserve">Appendix C </w:t>
      </w:r>
      <w:r>
        <w:rPr>
          <w:rFonts w:ascii="Arial" w:hAnsi="Arial"/>
        </w:rPr>
        <w:tab/>
        <w:t>Work Phasing / Schedule / Manpower / Working Hours</w:t>
      </w:r>
    </w:p>
    <w:p w14:paraId="21EDBD8A" w14:textId="77777777" w:rsidR="00B82A96" w:rsidRDefault="00B82A96" w:rsidP="003C58E1">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388D2B21" w14:textId="77777777" w:rsidR="00B82A96" w:rsidRDefault="00B82A96" w:rsidP="003C58E1">
      <w:pPr>
        <w:rPr>
          <w:rFonts w:ascii="Arial" w:hAnsi="Arial"/>
        </w:rPr>
      </w:pPr>
      <w:r>
        <w:rPr>
          <w:rFonts w:ascii="Arial" w:hAnsi="Arial"/>
        </w:rPr>
        <w:t>Appendix D</w:t>
      </w:r>
      <w:r>
        <w:rPr>
          <w:rFonts w:ascii="Arial" w:hAnsi="Arial"/>
        </w:rPr>
        <w:tab/>
        <w:t>Approved Asbestos Contractors</w:t>
      </w:r>
      <w:r>
        <w:rPr>
          <w:rFonts w:ascii="Arial" w:hAnsi="Arial"/>
        </w:rPr>
        <w:tab/>
        <w:t xml:space="preserve"> and Site Visit Requirements</w:t>
      </w:r>
      <w:r>
        <w:rPr>
          <w:rFonts w:ascii="Arial" w:hAnsi="Arial"/>
        </w:rPr>
        <w:tab/>
      </w:r>
    </w:p>
    <w:p w14:paraId="1ABC5C38" w14:textId="77777777" w:rsidR="00B82A96" w:rsidRDefault="00B82A96" w:rsidP="003C58E1">
      <w:pPr>
        <w:rPr>
          <w:rFonts w:ascii="Arial" w:hAnsi="Arial"/>
        </w:rPr>
      </w:pPr>
      <w:r>
        <w:rPr>
          <w:rFonts w:ascii="Arial" w:hAnsi="Arial"/>
        </w:rPr>
        <w:tab/>
      </w:r>
      <w:r>
        <w:rPr>
          <w:rFonts w:ascii="Arial" w:hAnsi="Arial"/>
        </w:rPr>
        <w:tab/>
      </w:r>
      <w:r>
        <w:rPr>
          <w:rFonts w:ascii="Arial" w:hAnsi="Arial"/>
        </w:rPr>
        <w:tab/>
      </w:r>
    </w:p>
    <w:p w14:paraId="472A91E8" w14:textId="77777777" w:rsidR="00B82A96" w:rsidRPr="005C358F" w:rsidRDefault="00B82A96" w:rsidP="003C58E1">
      <w:r>
        <w:rPr>
          <w:rFonts w:ascii="Arial" w:hAnsi="Arial"/>
        </w:rPr>
        <w:t xml:space="preserve">Appendix E </w:t>
      </w:r>
      <w:r>
        <w:rPr>
          <w:rFonts w:ascii="Arial" w:hAnsi="Arial"/>
        </w:rPr>
        <w:tab/>
        <w:t>Approved Air Monitoring and Inspection Firms</w:t>
      </w:r>
      <w:r>
        <w:rPr>
          <w:rFonts w:ascii="Arial" w:hAnsi="Arial"/>
        </w:rPr>
        <w:tab/>
      </w:r>
    </w:p>
    <w:p w14:paraId="1FED1AF4" w14:textId="2CFABA8C" w:rsidR="00CE0AAE" w:rsidRDefault="00CE0AAE" w:rsidP="003C58E1">
      <w:pPr>
        <w:rPr>
          <w:rFonts w:ascii="Arial" w:hAnsi="Arial"/>
        </w:rPr>
      </w:pPr>
      <w:r>
        <w:rPr>
          <w:rFonts w:ascii="Arial" w:hAnsi="Arial"/>
        </w:rPr>
        <w:tab/>
      </w:r>
      <w:bookmarkEnd w:id="1"/>
      <w:r>
        <w:rPr>
          <w:rFonts w:ascii="Arial" w:hAnsi="Arial"/>
        </w:rPr>
        <w:tab/>
      </w:r>
      <w:r>
        <w:rPr>
          <w:rFonts w:ascii="Arial" w:hAnsi="Arial"/>
        </w:rPr>
        <w:tab/>
      </w:r>
      <w:r>
        <w:rPr>
          <w:rFonts w:ascii="Arial" w:hAnsi="Arial"/>
        </w:rPr>
        <w:tab/>
      </w:r>
    </w:p>
    <w:p w14:paraId="662FC806" w14:textId="77777777" w:rsidR="00CE0AAE" w:rsidRDefault="00CE0AAE" w:rsidP="003C58E1">
      <w:pPr>
        <w:rPr>
          <w:rFonts w:ascii="Arial" w:hAnsi="Arial"/>
          <w:b/>
        </w:rPr>
      </w:pPr>
    </w:p>
    <w:p w14:paraId="52196FA9" w14:textId="77777777" w:rsidR="00E412E9" w:rsidRDefault="00E412E9" w:rsidP="003C58E1">
      <w:pPr>
        <w:rPr>
          <w:rFonts w:ascii="Arial" w:hAnsi="Arial"/>
          <w:b/>
        </w:rPr>
      </w:pPr>
    </w:p>
    <w:p w14:paraId="34DD8C4C" w14:textId="77777777" w:rsidR="00CE0AAE" w:rsidRDefault="00CE0AAE" w:rsidP="003C58E1">
      <w:pPr>
        <w:rPr>
          <w:rFonts w:ascii="Arial" w:hAnsi="Arial"/>
          <w:b/>
        </w:rPr>
      </w:pPr>
    </w:p>
    <w:p w14:paraId="7989F6F2" w14:textId="77777777" w:rsidR="00CE0AAE" w:rsidRPr="00FA12AC" w:rsidRDefault="00CE0AAE" w:rsidP="003C58E1">
      <w:pPr>
        <w:rPr>
          <w:rFonts w:ascii="Arial" w:hAnsi="Arial"/>
          <w:b/>
          <w:sz w:val="24"/>
          <w:szCs w:val="24"/>
          <w:u w:val="single"/>
        </w:rPr>
      </w:pPr>
      <w:r w:rsidRPr="00FA12AC">
        <w:rPr>
          <w:rFonts w:ascii="Arial" w:hAnsi="Arial"/>
          <w:b/>
          <w:sz w:val="24"/>
          <w:szCs w:val="24"/>
        </w:rPr>
        <w:lastRenderedPageBreak/>
        <w:t>I.</w:t>
      </w:r>
      <w:r w:rsidRPr="00FA12AC">
        <w:rPr>
          <w:rFonts w:ascii="Arial" w:hAnsi="Arial"/>
          <w:b/>
          <w:sz w:val="24"/>
          <w:szCs w:val="24"/>
        </w:rPr>
        <w:tab/>
      </w:r>
      <w:proofErr w:type="spellStart"/>
      <w:r w:rsidR="003E44CB">
        <w:rPr>
          <w:rFonts w:ascii="ZWAdobeF" w:hAnsi="ZWAdobeF" w:cs="ZWAdobeF"/>
          <w:sz w:val="2"/>
          <w:szCs w:val="2"/>
        </w:rPr>
        <w:t>U</w:t>
      </w:r>
      <w:r w:rsidRPr="00FA12AC">
        <w:rPr>
          <w:rFonts w:ascii="Arial" w:hAnsi="Arial"/>
          <w:b/>
          <w:sz w:val="24"/>
          <w:szCs w:val="24"/>
          <w:u w:val="single"/>
        </w:rPr>
        <w:t>General</w:t>
      </w:r>
      <w:proofErr w:type="spellEnd"/>
      <w:r w:rsidRPr="00FA12AC">
        <w:rPr>
          <w:rFonts w:ascii="Arial" w:hAnsi="Arial"/>
          <w:b/>
          <w:sz w:val="24"/>
          <w:szCs w:val="24"/>
          <w:u w:val="single"/>
        </w:rPr>
        <w:t xml:space="preserve"> Requirements</w:t>
      </w:r>
    </w:p>
    <w:p w14:paraId="3CD38F9C" w14:textId="77777777" w:rsidR="00CE0AAE" w:rsidRDefault="00CE0AAE" w:rsidP="003C58E1">
      <w:pPr>
        <w:rPr>
          <w:rFonts w:ascii="Arial" w:hAnsi="Arial"/>
        </w:rPr>
      </w:pPr>
    </w:p>
    <w:p w14:paraId="1B392A84" w14:textId="6C18B652" w:rsidR="00CE0AAE" w:rsidRDefault="00CE0AAE" w:rsidP="003C58E1">
      <w:pPr>
        <w:ind w:left="1440" w:hanging="720"/>
        <w:rPr>
          <w:rFonts w:ascii="Arial" w:hAnsi="Arial"/>
        </w:rPr>
      </w:pPr>
      <w:r>
        <w:rPr>
          <w:rFonts w:ascii="Arial" w:hAnsi="Arial"/>
        </w:rPr>
        <w:t>A.</w:t>
      </w:r>
      <w:r>
        <w:rPr>
          <w:rFonts w:ascii="Arial" w:hAnsi="Arial"/>
        </w:rPr>
        <w:tab/>
      </w:r>
      <w:r w:rsidRPr="00A93071">
        <w:rPr>
          <w:rFonts w:ascii="Arial" w:hAnsi="Arial"/>
        </w:rPr>
        <w:t xml:space="preserve">This specification covers the removal and disposal of </w:t>
      </w:r>
      <w:r w:rsidR="002C59A7" w:rsidRPr="00A93071">
        <w:rPr>
          <w:rFonts w:ascii="Arial" w:hAnsi="Arial"/>
        </w:rPr>
        <w:t xml:space="preserve">materials specified in Appendix A and any additional materials deemed to within the Scope of Work of this project by </w:t>
      </w:r>
      <w:r w:rsidR="00A93071" w:rsidRPr="00A93071">
        <w:rPr>
          <w:rFonts w:ascii="Arial" w:hAnsi="Arial"/>
        </w:rPr>
        <w:t>Penn State Environmental Health &amp; Safety Department.</w:t>
      </w:r>
    </w:p>
    <w:p w14:paraId="7B20D16E" w14:textId="77777777" w:rsidR="00CE0AAE" w:rsidRDefault="00CE0AAE" w:rsidP="003C58E1">
      <w:pPr>
        <w:rPr>
          <w:rFonts w:ascii="Arial" w:hAnsi="Arial"/>
        </w:rPr>
      </w:pPr>
    </w:p>
    <w:p w14:paraId="350F741B" w14:textId="5B6D441E" w:rsidR="00CE0AAE" w:rsidRDefault="003C58E1" w:rsidP="003C58E1">
      <w:pPr>
        <w:ind w:left="1440" w:hanging="720"/>
        <w:rPr>
          <w:rFonts w:ascii="Arial" w:hAnsi="Arial"/>
        </w:rPr>
      </w:pPr>
      <w:r>
        <w:rPr>
          <w:rFonts w:ascii="Arial" w:hAnsi="Arial"/>
        </w:rPr>
        <w:t>B.</w:t>
      </w:r>
      <w:r>
        <w:rPr>
          <w:rFonts w:ascii="Arial" w:hAnsi="Arial"/>
        </w:rPr>
        <w:tab/>
      </w:r>
      <w:r w:rsidR="00CE0AAE">
        <w:rPr>
          <w:rFonts w:ascii="Arial" w:hAnsi="Arial"/>
        </w:rPr>
        <w:t>The Contractor shall furnish all labor, materials, services, insurances and equipment necessary to carry out the removal and disposal operations.</w:t>
      </w:r>
    </w:p>
    <w:p w14:paraId="2CE5EF20" w14:textId="77777777" w:rsidR="00CE0AAE" w:rsidRDefault="00CE0AAE" w:rsidP="003C58E1">
      <w:pPr>
        <w:rPr>
          <w:rFonts w:ascii="Arial" w:hAnsi="Arial"/>
        </w:rPr>
      </w:pPr>
    </w:p>
    <w:p w14:paraId="0C1364C3" w14:textId="77777777" w:rsidR="00CE0AAE" w:rsidRDefault="00CE0AAE" w:rsidP="003C58E1">
      <w:pPr>
        <w:ind w:left="1440"/>
        <w:rPr>
          <w:rFonts w:ascii="Arial" w:hAnsi="Arial"/>
          <w:b/>
        </w:rPr>
      </w:pPr>
      <w:r>
        <w:rPr>
          <w:rFonts w:ascii="Arial" w:hAnsi="Arial"/>
          <w:b/>
        </w:rPr>
        <w:t xml:space="preserve">NOTE:  Asbestos contractors must be on the Penn State Office of Physical Plant’s Prequalified Bidders List prior to bidding.  </w:t>
      </w:r>
    </w:p>
    <w:p w14:paraId="5F0D40EA" w14:textId="77777777" w:rsidR="00CE0AAE" w:rsidRDefault="00CE0AAE" w:rsidP="003C58E1">
      <w:pPr>
        <w:rPr>
          <w:rFonts w:ascii="Arial" w:hAnsi="Arial"/>
        </w:rPr>
      </w:pPr>
    </w:p>
    <w:p w14:paraId="1A803411" w14:textId="09DB2145" w:rsidR="00CE0AAE" w:rsidRDefault="00CE0AAE" w:rsidP="003C58E1">
      <w:pPr>
        <w:ind w:left="1440" w:hanging="720"/>
        <w:rPr>
          <w:rFonts w:ascii="Arial" w:hAnsi="Arial"/>
        </w:rPr>
      </w:pPr>
      <w:r>
        <w:rPr>
          <w:rFonts w:ascii="Arial" w:hAnsi="Arial"/>
        </w:rPr>
        <w:t>C.</w:t>
      </w:r>
      <w:r>
        <w:rPr>
          <w:rFonts w:ascii="Arial" w:hAnsi="Arial"/>
        </w:rPr>
        <w:tab/>
        <w:t>The current issue of each of the following documents shall govern.  Where conflicts between these specifications and the following regulations exist, the more stringent shall apply.</w:t>
      </w:r>
    </w:p>
    <w:p w14:paraId="435A2899" w14:textId="77777777" w:rsidR="00CE0AAE" w:rsidRDefault="00CE0AAE" w:rsidP="003C58E1">
      <w:pPr>
        <w:rPr>
          <w:rFonts w:ascii="Arial" w:hAnsi="Arial"/>
        </w:rPr>
      </w:pPr>
    </w:p>
    <w:p w14:paraId="74D446CD" w14:textId="36981CE6" w:rsidR="00CE0AAE" w:rsidRDefault="00CE0AAE" w:rsidP="003C58E1">
      <w:pPr>
        <w:ind w:left="2160" w:hanging="720"/>
        <w:rPr>
          <w:rFonts w:ascii="Arial" w:hAnsi="Arial"/>
        </w:rPr>
      </w:pPr>
      <w:r>
        <w:rPr>
          <w:rFonts w:ascii="Arial" w:hAnsi="Arial"/>
        </w:rPr>
        <w:t>1.</w:t>
      </w:r>
      <w:r>
        <w:rPr>
          <w:rFonts w:ascii="Arial" w:hAnsi="Arial"/>
        </w:rPr>
        <w:tab/>
        <w:t>Regulations.  Contractor(s) shall comply with the most recent, applicable Federal, State and Local regulations.</w:t>
      </w:r>
    </w:p>
    <w:p w14:paraId="0EAD22C8" w14:textId="77777777" w:rsidR="00CE0AAE" w:rsidRDefault="00CE0AAE" w:rsidP="003C58E1">
      <w:pPr>
        <w:rPr>
          <w:rFonts w:ascii="Arial" w:hAnsi="Arial"/>
        </w:rPr>
      </w:pPr>
    </w:p>
    <w:p w14:paraId="231C1352" w14:textId="04996C50" w:rsidR="00CE0AAE" w:rsidRDefault="00CE0AAE" w:rsidP="003C58E1">
      <w:pPr>
        <w:ind w:left="2160"/>
        <w:rPr>
          <w:rFonts w:ascii="Arial" w:hAnsi="Arial"/>
        </w:rPr>
      </w:pPr>
      <w:r>
        <w:rPr>
          <w:rFonts w:ascii="Arial" w:hAnsi="Arial"/>
        </w:rPr>
        <w:t>Title 29, Code of Federal Regulations, Section 1910.1001, Occupational Safety and Health Administration (OSHA), U.S. Department of Labor.</w:t>
      </w:r>
    </w:p>
    <w:p w14:paraId="071E0144" w14:textId="77777777" w:rsidR="00CE0AAE" w:rsidRDefault="00CE0AAE" w:rsidP="003C58E1">
      <w:pPr>
        <w:rPr>
          <w:rFonts w:ascii="Arial" w:hAnsi="Arial"/>
        </w:rPr>
      </w:pPr>
    </w:p>
    <w:p w14:paraId="25234454" w14:textId="0CDCFADA" w:rsidR="00CE0AAE" w:rsidRDefault="00CE0AAE" w:rsidP="003C58E1">
      <w:pPr>
        <w:ind w:left="2160"/>
        <w:rPr>
          <w:rFonts w:ascii="Arial" w:hAnsi="Arial"/>
        </w:rPr>
      </w:pPr>
      <w:r>
        <w:rPr>
          <w:rFonts w:ascii="Arial" w:hAnsi="Arial"/>
        </w:rPr>
        <w:t>Title 29, Code of Federal Regulations, Section 1926.1101, Occupational Safety and Health Administration (OSHA), U.S. Department of Labor.</w:t>
      </w:r>
    </w:p>
    <w:p w14:paraId="55010DF3" w14:textId="77777777" w:rsidR="00CE0AAE" w:rsidRDefault="00CE0AAE" w:rsidP="003C58E1">
      <w:pPr>
        <w:rPr>
          <w:rFonts w:ascii="Arial" w:hAnsi="Arial"/>
        </w:rPr>
      </w:pPr>
    </w:p>
    <w:p w14:paraId="24810F67" w14:textId="7D6B2857" w:rsidR="00CE0AAE" w:rsidRDefault="00CE0AAE" w:rsidP="003C58E1">
      <w:pPr>
        <w:ind w:left="2160"/>
        <w:rPr>
          <w:rFonts w:ascii="Arial" w:hAnsi="Arial"/>
        </w:rPr>
      </w:pPr>
      <w:r>
        <w:rPr>
          <w:rFonts w:ascii="Arial" w:hAnsi="Arial"/>
        </w:rPr>
        <w:t>Title 40, Code of Federal Regulations, Part 61 Subparts A and B, National Emission Standards for Hazardous Air Pollutants (NESHAPS) Asbestos, U.S. Environmental Protection Agency (EPA).</w:t>
      </w:r>
    </w:p>
    <w:p w14:paraId="06389A05" w14:textId="77777777" w:rsidR="00CE0AAE" w:rsidRDefault="00CE0AAE" w:rsidP="003C58E1">
      <w:pPr>
        <w:rPr>
          <w:rFonts w:ascii="Arial" w:hAnsi="Arial"/>
        </w:rPr>
      </w:pPr>
      <w:r>
        <w:rPr>
          <w:rFonts w:ascii="Arial" w:hAnsi="Arial"/>
        </w:rPr>
        <w:t xml:space="preserve">               </w:t>
      </w:r>
    </w:p>
    <w:p w14:paraId="44795CC0" w14:textId="77777777" w:rsidR="00CE0AAE" w:rsidRDefault="00CE0AAE" w:rsidP="003C58E1">
      <w:pPr>
        <w:ind w:left="2160"/>
        <w:rPr>
          <w:rFonts w:ascii="Arial" w:hAnsi="Arial"/>
        </w:rPr>
      </w:pPr>
      <w:r>
        <w:rPr>
          <w:rFonts w:ascii="Arial" w:hAnsi="Arial"/>
        </w:rPr>
        <w:t>Title 25, Part I, Subpart C, Article III, Chapters 123, 133, 137, Pennsylvania Department of Environmental Protection (DEP).</w:t>
      </w:r>
    </w:p>
    <w:p w14:paraId="7EE80EA8" w14:textId="77777777" w:rsidR="00CE0AAE" w:rsidRDefault="00CE0AAE" w:rsidP="003C58E1">
      <w:pPr>
        <w:rPr>
          <w:rFonts w:ascii="Arial" w:hAnsi="Arial"/>
        </w:rPr>
      </w:pPr>
    </w:p>
    <w:p w14:paraId="27874C3A" w14:textId="77777777" w:rsidR="00CE0AAE" w:rsidRDefault="00CE0AAE" w:rsidP="003C58E1">
      <w:pPr>
        <w:ind w:left="2160"/>
        <w:rPr>
          <w:rFonts w:ascii="Arial" w:hAnsi="Arial"/>
        </w:rPr>
      </w:pPr>
      <w:r>
        <w:rPr>
          <w:rFonts w:ascii="Arial" w:hAnsi="Arial"/>
        </w:rPr>
        <w:t>Pennsylvania Act 194-1990 - The Asbestos Occupations Accreditation Act.  Pennsylvania Department of Labor and Industry.</w:t>
      </w:r>
    </w:p>
    <w:p w14:paraId="0C841707" w14:textId="77777777" w:rsidR="00CE0AAE" w:rsidRDefault="00CE0AAE" w:rsidP="003C58E1">
      <w:pPr>
        <w:rPr>
          <w:rFonts w:ascii="Arial" w:hAnsi="Arial"/>
        </w:rPr>
      </w:pPr>
    </w:p>
    <w:p w14:paraId="427425BC" w14:textId="77777777" w:rsidR="00CE0AAE" w:rsidRDefault="00CE0AAE" w:rsidP="003C58E1">
      <w:pPr>
        <w:ind w:left="1440" w:firstLine="720"/>
        <w:rPr>
          <w:rFonts w:ascii="Arial" w:hAnsi="Arial"/>
        </w:rPr>
      </w:pPr>
      <w:r>
        <w:rPr>
          <w:rFonts w:ascii="Arial" w:hAnsi="Arial"/>
        </w:rPr>
        <w:t>Clean Water Act - U.S. Environmental Protection Agency.</w:t>
      </w:r>
    </w:p>
    <w:p w14:paraId="7CD86DFE" w14:textId="77777777" w:rsidR="00CE0AAE" w:rsidRDefault="00CE0AAE" w:rsidP="003C58E1">
      <w:pPr>
        <w:rPr>
          <w:rFonts w:ascii="Arial" w:hAnsi="Arial"/>
        </w:rPr>
      </w:pPr>
    </w:p>
    <w:p w14:paraId="16009B2B" w14:textId="77777777" w:rsidR="00CE0AAE" w:rsidRDefault="00CE0AAE" w:rsidP="003C58E1">
      <w:pPr>
        <w:ind w:left="1440" w:firstLine="720"/>
        <w:rPr>
          <w:rFonts w:ascii="Arial" w:hAnsi="Arial"/>
        </w:rPr>
      </w:pPr>
      <w:r>
        <w:rPr>
          <w:rFonts w:ascii="Arial" w:hAnsi="Arial"/>
        </w:rPr>
        <w:t>Federal and Pennsylvania Departments of Transportation.</w:t>
      </w:r>
    </w:p>
    <w:p w14:paraId="304D77B2" w14:textId="77777777" w:rsidR="00CE0AAE" w:rsidRDefault="00CE0AAE" w:rsidP="003C58E1">
      <w:pPr>
        <w:rPr>
          <w:rFonts w:ascii="Arial" w:hAnsi="Arial"/>
        </w:rPr>
      </w:pPr>
    </w:p>
    <w:p w14:paraId="26F5AE8C" w14:textId="77777777" w:rsidR="00CE0AAE" w:rsidRDefault="00CE0AAE" w:rsidP="003C58E1">
      <w:pPr>
        <w:ind w:left="2160" w:hanging="720"/>
        <w:rPr>
          <w:rFonts w:ascii="Arial" w:hAnsi="Arial"/>
        </w:rPr>
      </w:pPr>
      <w:r>
        <w:rPr>
          <w:rFonts w:ascii="Arial" w:hAnsi="Arial"/>
        </w:rPr>
        <w:t>2.</w:t>
      </w:r>
      <w:r>
        <w:rPr>
          <w:rFonts w:ascii="Arial" w:hAnsi="Arial"/>
        </w:rPr>
        <w:tab/>
        <w:t>Guidelines.  Asbestos-Containing Materials in School Buildings; Guidance Documents, Part I and II, U.S. Environmental Protection Agency.</w:t>
      </w:r>
    </w:p>
    <w:p w14:paraId="3A360441" w14:textId="77777777" w:rsidR="00CE0AAE" w:rsidRDefault="00CE0AAE" w:rsidP="003C58E1">
      <w:pPr>
        <w:rPr>
          <w:rFonts w:ascii="Arial" w:hAnsi="Arial"/>
        </w:rPr>
      </w:pPr>
    </w:p>
    <w:p w14:paraId="454E11D2" w14:textId="77777777" w:rsidR="00CE0AAE" w:rsidRDefault="00CE0AAE" w:rsidP="003C58E1">
      <w:pPr>
        <w:ind w:left="2160"/>
        <w:rPr>
          <w:rFonts w:ascii="Arial" w:hAnsi="Arial"/>
        </w:rPr>
      </w:pPr>
      <w:r>
        <w:rPr>
          <w:rFonts w:ascii="Arial" w:hAnsi="Arial"/>
        </w:rPr>
        <w:t>Guidance for Controlling Asbestos Containing Materials in Buildings, latest copies, U.S. Environmental Protection Agency.</w:t>
      </w:r>
    </w:p>
    <w:p w14:paraId="5F0E87D1" w14:textId="77777777" w:rsidR="00CE0AAE" w:rsidRDefault="00CE0AAE" w:rsidP="003C58E1">
      <w:pPr>
        <w:rPr>
          <w:rFonts w:ascii="Arial" w:hAnsi="Arial"/>
        </w:rPr>
      </w:pPr>
      <w:r>
        <w:rPr>
          <w:rFonts w:ascii="Arial" w:hAnsi="Arial"/>
        </w:rPr>
        <w:t xml:space="preserve">                                                                 </w:t>
      </w:r>
    </w:p>
    <w:p w14:paraId="4B7D57A8" w14:textId="77777777" w:rsidR="00CE0AAE" w:rsidRDefault="00CE0AAE" w:rsidP="003C58E1">
      <w:pPr>
        <w:ind w:firstLine="720"/>
        <w:rPr>
          <w:rFonts w:ascii="Arial" w:hAnsi="Arial"/>
        </w:rPr>
      </w:pPr>
      <w:r>
        <w:rPr>
          <w:rFonts w:ascii="Arial" w:hAnsi="Arial"/>
        </w:rPr>
        <w:t>D.</w:t>
      </w:r>
      <w:r>
        <w:rPr>
          <w:rFonts w:ascii="Arial" w:hAnsi="Arial"/>
        </w:rPr>
        <w:tab/>
        <w:t>Definitions</w:t>
      </w:r>
    </w:p>
    <w:p w14:paraId="2298B61A" w14:textId="77777777" w:rsidR="00CE0AAE" w:rsidRDefault="00CE0AAE" w:rsidP="003C58E1">
      <w:pPr>
        <w:rPr>
          <w:rFonts w:ascii="Arial" w:hAnsi="Arial"/>
        </w:rPr>
      </w:pPr>
    </w:p>
    <w:p w14:paraId="578ED6C4" w14:textId="127A41F9" w:rsidR="00CE0AAE" w:rsidRDefault="003E44CB" w:rsidP="003C58E1">
      <w:pPr>
        <w:ind w:left="1440"/>
        <w:rPr>
          <w:rFonts w:ascii="Arial" w:hAnsi="Arial"/>
        </w:rPr>
      </w:pPr>
      <w:r>
        <w:rPr>
          <w:rFonts w:ascii="ZWAdobeF" w:hAnsi="ZWAdobeF" w:cs="ZWAdobeF"/>
          <w:sz w:val="2"/>
          <w:szCs w:val="2"/>
        </w:rPr>
        <w:t>U</w:t>
      </w:r>
      <w:r w:rsidR="00CE0AAE">
        <w:rPr>
          <w:rFonts w:ascii="Arial" w:hAnsi="Arial"/>
          <w:u w:val="single"/>
        </w:rPr>
        <w:t xml:space="preserve">HEPA </w:t>
      </w:r>
      <w:proofErr w:type="spellStart"/>
      <w:r w:rsidR="00CE0AAE">
        <w:rPr>
          <w:rFonts w:ascii="Arial" w:hAnsi="Arial"/>
          <w:u w:val="single"/>
        </w:rPr>
        <w:t>Vacuum</w:t>
      </w:r>
      <w:r>
        <w:rPr>
          <w:rFonts w:ascii="ZWAdobeF" w:hAnsi="ZWAdobeF" w:cs="ZWAdobeF"/>
          <w:sz w:val="2"/>
          <w:szCs w:val="2"/>
        </w:rPr>
        <w:t>U</w:t>
      </w:r>
      <w:proofErr w:type="spellEnd"/>
      <w:r w:rsidR="00CE0AAE">
        <w:rPr>
          <w:rFonts w:ascii="Arial" w:hAnsi="Arial"/>
        </w:rPr>
        <w:t xml:space="preserve"> - High Efficiency Particulate Air (HEPA) vacuum equipment capable of collecting and retaining asbestos fibers, at a minimum efficiency of 99.97% for fibers 0.3 microns or larger.</w:t>
      </w:r>
    </w:p>
    <w:p w14:paraId="1DD1F672" w14:textId="77777777" w:rsidR="00CE0AAE" w:rsidRDefault="00CE0AAE" w:rsidP="003C58E1">
      <w:pPr>
        <w:rPr>
          <w:rFonts w:ascii="Arial" w:hAnsi="Arial"/>
        </w:rPr>
      </w:pPr>
    </w:p>
    <w:p w14:paraId="1AE833B5" w14:textId="774195D7" w:rsidR="00CE0AAE" w:rsidRDefault="003E44CB" w:rsidP="003C58E1">
      <w:pPr>
        <w:ind w:left="1440"/>
        <w:rPr>
          <w:rFonts w:ascii="Arial" w:hAnsi="Arial"/>
        </w:rPr>
      </w:pPr>
      <w:proofErr w:type="spellStart"/>
      <w:r>
        <w:rPr>
          <w:rFonts w:ascii="ZWAdobeF" w:hAnsi="ZWAdobeF" w:cs="ZWAdobeF"/>
          <w:sz w:val="2"/>
          <w:szCs w:val="2"/>
        </w:rPr>
        <w:t>U</w:t>
      </w:r>
      <w:r w:rsidR="00CE0AAE">
        <w:rPr>
          <w:rFonts w:ascii="Arial" w:hAnsi="Arial"/>
          <w:u w:val="single"/>
        </w:rPr>
        <w:t>Surfactant</w:t>
      </w:r>
      <w:r>
        <w:rPr>
          <w:rFonts w:ascii="ZWAdobeF" w:hAnsi="ZWAdobeF" w:cs="ZWAdobeF"/>
          <w:sz w:val="2"/>
          <w:szCs w:val="2"/>
        </w:rPr>
        <w:t>U</w:t>
      </w:r>
      <w:proofErr w:type="spellEnd"/>
      <w:r w:rsidR="00CE0AAE">
        <w:rPr>
          <w:rFonts w:ascii="Arial" w:hAnsi="Arial"/>
        </w:rPr>
        <w:t xml:space="preserve"> - a chemical wetting agent added to water to improve penetration into asbestos containing materials.</w:t>
      </w:r>
    </w:p>
    <w:p w14:paraId="59145462" w14:textId="77777777" w:rsidR="00CE0AAE" w:rsidRDefault="00CE0AAE" w:rsidP="003C58E1">
      <w:pPr>
        <w:rPr>
          <w:rFonts w:ascii="Arial" w:hAnsi="Arial"/>
        </w:rPr>
      </w:pPr>
    </w:p>
    <w:p w14:paraId="7BF62531" w14:textId="77777777" w:rsidR="00CE0AAE" w:rsidRDefault="00CE0AAE" w:rsidP="003C58E1">
      <w:pPr>
        <w:rPr>
          <w:rFonts w:ascii="Arial" w:hAnsi="Arial"/>
        </w:rPr>
      </w:pPr>
    </w:p>
    <w:p w14:paraId="2CFDB0BA" w14:textId="2A1E55A3" w:rsidR="00CE0AAE" w:rsidRDefault="003E44CB" w:rsidP="003C58E1">
      <w:pPr>
        <w:ind w:left="1440"/>
        <w:rPr>
          <w:rFonts w:ascii="Arial" w:hAnsi="Arial"/>
        </w:rPr>
      </w:pPr>
      <w:proofErr w:type="spellStart"/>
      <w:r>
        <w:rPr>
          <w:rFonts w:ascii="ZWAdobeF" w:hAnsi="ZWAdobeF" w:cs="ZWAdobeF"/>
          <w:sz w:val="2"/>
          <w:szCs w:val="2"/>
        </w:rPr>
        <w:lastRenderedPageBreak/>
        <w:t>U</w:t>
      </w:r>
      <w:r w:rsidR="00CE0AAE">
        <w:rPr>
          <w:rFonts w:ascii="Arial" w:hAnsi="Arial"/>
          <w:u w:val="single"/>
        </w:rPr>
        <w:t>Critical</w:t>
      </w:r>
      <w:proofErr w:type="spellEnd"/>
      <w:r w:rsidR="00CE0AAE">
        <w:rPr>
          <w:rFonts w:ascii="Arial" w:hAnsi="Arial"/>
          <w:u w:val="single"/>
        </w:rPr>
        <w:t xml:space="preserve"> Seal or Critical </w:t>
      </w:r>
      <w:proofErr w:type="spellStart"/>
      <w:r w:rsidR="00CE0AAE">
        <w:rPr>
          <w:rFonts w:ascii="Arial" w:hAnsi="Arial"/>
          <w:u w:val="single"/>
        </w:rPr>
        <w:t>Barrier</w:t>
      </w:r>
      <w:r>
        <w:rPr>
          <w:rFonts w:ascii="ZWAdobeF" w:hAnsi="ZWAdobeF" w:cs="ZWAdobeF"/>
          <w:sz w:val="2"/>
          <w:szCs w:val="2"/>
        </w:rPr>
        <w:t>U</w:t>
      </w:r>
      <w:proofErr w:type="spellEnd"/>
      <w:r w:rsidR="00CE0AAE">
        <w:rPr>
          <w:rFonts w:ascii="Arial" w:hAnsi="Arial"/>
        </w:rPr>
        <w:t xml:space="preserve"> - a barrier, consisting of two layers of 6-mil plastic sheeting sealed with tape and/or spray glue, used to prevent air entry or escape into or from the work area for the duration of the project.  Critical seals shall be used to cover items such as doorways, windows, electrical fixtures, heating and ventilation louvers, immovable objects or any other object deemed necessary by the University.</w:t>
      </w:r>
    </w:p>
    <w:p w14:paraId="1B71A704" w14:textId="77777777" w:rsidR="00CE0AAE" w:rsidRDefault="00CE0AAE" w:rsidP="003C58E1">
      <w:pPr>
        <w:rPr>
          <w:rFonts w:ascii="Arial" w:hAnsi="Arial"/>
        </w:rPr>
      </w:pPr>
    </w:p>
    <w:p w14:paraId="7220F6F4" w14:textId="5233F34C" w:rsidR="00CE0AAE" w:rsidRDefault="003E44CB" w:rsidP="003C58E1">
      <w:pPr>
        <w:ind w:left="1440" w:hanging="1440"/>
        <w:rPr>
          <w:rFonts w:ascii="Arial" w:hAnsi="Arial"/>
        </w:rPr>
      </w:pPr>
      <w:r>
        <w:rPr>
          <w:rFonts w:ascii="ZWAdobeF" w:hAnsi="ZWAdobeF" w:cs="ZWAdobeF"/>
          <w:sz w:val="2"/>
          <w:szCs w:val="2"/>
        </w:rPr>
        <w:t>U</w:t>
      </w:r>
      <w:r w:rsidR="003C58E1">
        <w:rPr>
          <w:rFonts w:ascii="ZWAdobeF" w:hAnsi="ZWAdobeF" w:cs="ZWAdobeF"/>
          <w:sz w:val="2"/>
          <w:szCs w:val="2"/>
        </w:rPr>
        <w:tab/>
      </w:r>
      <w:proofErr w:type="spellStart"/>
      <w:r w:rsidR="00CE0AAE">
        <w:rPr>
          <w:rFonts w:ascii="Arial" w:hAnsi="Arial"/>
          <w:u w:val="single"/>
        </w:rPr>
        <w:t>Airlock</w:t>
      </w:r>
      <w:r>
        <w:rPr>
          <w:rFonts w:ascii="ZWAdobeF" w:hAnsi="ZWAdobeF" w:cs="ZWAdobeF"/>
          <w:sz w:val="2"/>
          <w:szCs w:val="2"/>
        </w:rPr>
        <w:t>U</w:t>
      </w:r>
      <w:proofErr w:type="spellEnd"/>
      <w:r w:rsidR="00CE0AAE">
        <w:rPr>
          <w:rFonts w:ascii="Arial" w:hAnsi="Arial"/>
        </w:rPr>
        <w:t xml:space="preserve"> - a system permitting passage to and from an asbestos work area preventing air movement from a contaminated area to an uncontaminated area, consisting of curtained doorways at least (3) feet apart.</w:t>
      </w:r>
    </w:p>
    <w:p w14:paraId="75AED8D0" w14:textId="77777777" w:rsidR="00CE0AAE" w:rsidRDefault="00CE0AAE" w:rsidP="003C58E1">
      <w:pPr>
        <w:rPr>
          <w:rFonts w:ascii="Arial" w:hAnsi="Arial"/>
        </w:rPr>
      </w:pPr>
    </w:p>
    <w:p w14:paraId="4FC08C3D" w14:textId="69992BFD" w:rsidR="00CE0AAE" w:rsidRDefault="003E44CB" w:rsidP="003C58E1">
      <w:pPr>
        <w:ind w:left="1440"/>
        <w:rPr>
          <w:rFonts w:ascii="Arial" w:hAnsi="Arial"/>
        </w:rPr>
      </w:pPr>
      <w:proofErr w:type="spellStart"/>
      <w:r>
        <w:rPr>
          <w:rFonts w:ascii="ZWAdobeF" w:hAnsi="ZWAdobeF" w:cs="ZWAdobeF"/>
          <w:sz w:val="2"/>
          <w:szCs w:val="2"/>
        </w:rPr>
        <w:t>U</w:t>
      </w:r>
      <w:r w:rsidR="00CE0AAE">
        <w:rPr>
          <w:rFonts w:ascii="Arial" w:hAnsi="Arial"/>
          <w:u w:val="single"/>
        </w:rPr>
        <w:t>Curtained</w:t>
      </w:r>
      <w:proofErr w:type="spellEnd"/>
      <w:r w:rsidR="00CE0AAE">
        <w:rPr>
          <w:rFonts w:ascii="Arial" w:hAnsi="Arial"/>
          <w:u w:val="single"/>
        </w:rPr>
        <w:t xml:space="preserve"> </w:t>
      </w:r>
      <w:proofErr w:type="spellStart"/>
      <w:r w:rsidR="00CE0AAE">
        <w:rPr>
          <w:rFonts w:ascii="Arial" w:hAnsi="Arial"/>
          <w:u w:val="single"/>
        </w:rPr>
        <w:t>doorway</w:t>
      </w:r>
      <w:r>
        <w:rPr>
          <w:rFonts w:ascii="ZWAdobeF" w:hAnsi="ZWAdobeF" w:cs="ZWAdobeF"/>
          <w:sz w:val="2"/>
          <w:szCs w:val="2"/>
        </w:rPr>
        <w:t>U</w:t>
      </w:r>
      <w:proofErr w:type="spellEnd"/>
      <w:r w:rsidR="00CE0AAE">
        <w:rPr>
          <w:rFonts w:ascii="Arial" w:hAnsi="Arial"/>
        </w:rPr>
        <w:t xml:space="preserve"> - a device to allow passage from one room to another while permitting minimal air movement between the rooms, constructed in one of the two manners:</w:t>
      </w:r>
    </w:p>
    <w:p w14:paraId="28D0D08F" w14:textId="77777777" w:rsidR="00CE0AAE" w:rsidRDefault="00CE0AAE" w:rsidP="003C58E1">
      <w:pPr>
        <w:rPr>
          <w:rFonts w:ascii="Arial" w:hAnsi="Arial"/>
        </w:rPr>
      </w:pPr>
    </w:p>
    <w:p w14:paraId="6DDDD3F7" w14:textId="77777777" w:rsidR="00CE0AAE" w:rsidRDefault="00CE0AAE" w:rsidP="004B1E38">
      <w:pPr>
        <w:ind w:left="2880" w:hanging="720"/>
        <w:rPr>
          <w:rFonts w:ascii="Arial" w:hAnsi="Arial"/>
        </w:rPr>
      </w:pPr>
      <w:r>
        <w:rPr>
          <w:rFonts w:ascii="Arial" w:hAnsi="Arial"/>
        </w:rPr>
        <w:t>1.</w:t>
      </w:r>
      <w:r>
        <w:rPr>
          <w:rFonts w:ascii="Arial" w:hAnsi="Arial"/>
        </w:rPr>
        <w:tab/>
        <w:t xml:space="preserve">Two or three overlapping sheets of 6-mil plastic over an existing or temporarily framed </w:t>
      </w:r>
      <w:proofErr w:type="gramStart"/>
      <w:r>
        <w:rPr>
          <w:rFonts w:ascii="Arial" w:hAnsi="Arial"/>
        </w:rPr>
        <w:t>doorway;</w:t>
      </w:r>
      <w:proofErr w:type="gramEnd"/>
      <w:r>
        <w:rPr>
          <w:rFonts w:ascii="Arial" w:hAnsi="Arial"/>
        </w:rPr>
        <w:t xml:space="preserve"> securing each along the top and one vertical edge of each sheet.  Each sheet shall be secured along the opposite vertical side of the other.</w:t>
      </w:r>
    </w:p>
    <w:p w14:paraId="721998A6" w14:textId="77777777" w:rsidR="00CE0AAE" w:rsidRDefault="00CE0AAE" w:rsidP="003C58E1">
      <w:pPr>
        <w:rPr>
          <w:rFonts w:ascii="Arial" w:hAnsi="Arial"/>
        </w:rPr>
      </w:pPr>
    </w:p>
    <w:p w14:paraId="5B020420" w14:textId="34396885" w:rsidR="00CE0AAE" w:rsidRDefault="00CE0AAE" w:rsidP="004B1E38">
      <w:pPr>
        <w:ind w:left="2880" w:hanging="720"/>
        <w:rPr>
          <w:rFonts w:ascii="Arial" w:hAnsi="Arial"/>
        </w:rPr>
      </w:pPr>
      <w:r>
        <w:rPr>
          <w:rFonts w:ascii="Arial" w:hAnsi="Arial"/>
        </w:rPr>
        <w:t>2.</w:t>
      </w:r>
      <w:r>
        <w:rPr>
          <w:rFonts w:ascii="Arial" w:hAnsi="Arial"/>
        </w:rPr>
        <w:tab/>
        <w:t xml:space="preserve">Three overlapping sheets of plastic the outermost sheet attached on the top; the middle sheet attached on all sides with a vertical slit cut vertically down the center; and the innermost sheet attached on top and weighted on the bottom to fall against the middle sheet in the event of a loss of negative pressure.     </w:t>
      </w:r>
    </w:p>
    <w:p w14:paraId="77652826" w14:textId="77777777" w:rsidR="00CE0AAE" w:rsidRDefault="00CE0AAE" w:rsidP="003C58E1">
      <w:pPr>
        <w:rPr>
          <w:rFonts w:ascii="Arial" w:hAnsi="Arial"/>
        </w:rPr>
      </w:pPr>
      <w:r>
        <w:rPr>
          <w:rFonts w:ascii="Arial" w:hAnsi="Arial"/>
        </w:rPr>
        <w:t xml:space="preserve">                    </w:t>
      </w:r>
    </w:p>
    <w:p w14:paraId="7EC2228D" w14:textId="196B8777" w:rsidR="00CE0AAE" w:rsidRDefault="00CE0AAE" w:rsidP="003C58E1">
      <w:pPr>
        <w:ind w:left="1440"/>
        <w:rPr>
          <w:rFonts w:ascii="Arial" w:hAnsi="Arial"/>
        </w:rPr>
      </w:pPr>
      <w:r>
        <w:rPr>
          <w:rFonts w:ascii="Arial" w:hAnsi="Arial"/>
        </w:rPr>
        <w:t>The Contractor may select either of the above options; however, the Contractor must demonstrate to the satisfaction of Environmental Health and Safety that adequate directional air flow is provided with the option selected.</w:t>
      </w:r>
    </w:p>
    <w:p w14:paraId="78B47906" w14:textId="77777777" w:rsidR="00CE0AAE" w:rsidRDefault="00CE0AAE" w:rsidP="003C58E1">
      <w:pPr>
        <w:rPr>
          <w:rFonts w:ascii="Arial" w:hAnsi="Arial"/>
        </w:rPr>
      </w:pPr>
    </w:p>
    <w:p w14:paraId="3E93DA7C" w14:textId="4D38AF34" w:rsidR="00CE0AAE" w:rsidRDefault="003E44CB" w:rsidP="003C58E1">
      <w:pPr>
        <w:ind w:left="1440"/>
        <w:rPr>
          <w:rFonts w:ascii="Arial" w:hAnsi="Arial"/>
        </w:rPr>
      </w:pPr>
      <w:proofErr w:type="spellStart"/>
      <w:r>
        <w:rPr>
          <w:rFonts w:ascii="ZWAdobeF" w:hAnsi="ZWAdobeF" w:cs="ZWAdobeF"/>
          <w:sz w:val="2"/>
          <w:szCs w:val="2"/>
        </w:rPr>
        <w:t>U</w:t>
      </w:r>
      <w:r w:rsidR="00CE0AAE">
        <w:rPr>
          <w:rFonts w:ascii="Arial" w:hAnsi="Arial"/>
          <w:u w:val="single"/>
        </w:rPr>
        <w:t>Worker</w:t>
      </w:r>
      <w:proofErr w:type="spellEnd"/>
      <w:r w:rsidR="00CE0AAE">
        <w:rPr>
          <w:rFonts w:ascii="Arial" w:hAnsi="Arial"/>
          <w:u w:val="single"/>
        </w:rPr>
        <w:t xml:space="preserve"> Decontamination Enclosure </w:t>
      </w:r>
      <w:proofErr w:type="spellStart"/>
      <w:r w:rsidR="00CE0AAE">
        <w:rPr>
          <w:rFonts w:ascii="Arial" w:hAnsi="Arial"/>
          <w:u w:val="single"/>
        </w:rPr>
        <w:t>System</w:t>
      </w:r>
      <w:r>
        <w:rPr>
          <w:rFonts w:ascii="ZWAdobeF" w:hAnsi="ZWAdobeF" w:cs="ZWAdobeF"/>
          <w:sz w:val="2"/>
          <w:szCs w:val="2"/>
        </w:rPr>
        <w:t>U</w:t>
      </w:r>
      <w:proofErr w:type="spellEnd"/>
      <w:r w:rsidR="00CE0AAE">
        <w:rPr>
          <w:rFonts w:ascii="Arial" w:hAnsi="Arial"/>
        </w:rPr>
        <w:t xml:space="preserve"> - a series of connected rooms, with curtained doorways to adjacent rooms, consisting of a clean room, a shower room and an equipment room.  The system shall be constructed with two layers of 6-mil plastic and shall be </w:t>
      </w:r>
      <w:proofErr w:type="gramStart"/>
      <w:r w:rsidR="00CE0AAE">
        <w:rPr>
          <w:rFonts w:ascii="Arial" w:hAnsi="Arial"/>
        </w:rPr>
        <w:t>water tight</w:t>
      </w:r>
      <w:proofErr w:type="gramEnd"/>
      <w:r w:rsidR="00CE0AAE">
        <w:rPr>
          <w:rFonts w:ascii="Arial" w:hAnsi="Arial"/>
        </w:rPr>
        <w:t>.  Tape and/or glue seams shall NOT be placed on the bottom of the system.</w:t>
      </w:r>
    </w:p>
    <w:p w14:paraId="493191E6" w14:textId="77777777" w:rsidR="00CE0AAE" w:rsidRDefault="00CE0AAE" w:rsidP="003C58E1">
      <w:pPr>
        <w:rPr>
          <w:rFonts w:ascii="Arial" w:hAnsi="Arial"/>
        </w:rPr>
      </w:pPr>
      <w:r>
        <w:rPr>
          <w:rFonts w:ascii="Arial" w:hAnsi="Arial"/>
        </w:rPr>
        <w:t xml:space="preserve"> </w:t>
      </w:r>
    </w:p>
    <w:p w14:paraId="0DB71001" w14:textId="12A648F7" w:rsidR="00CE0AAE" w:rsidRDefault="003E44CB" w:rsidP="003C58E1">
      <w:pPr>
        <w:ind w:left="1440"/>
        <w:rPr>
          <w:rFonts w:ascii="Arial" w:hAnsi="Arial"/>
        </w:rPr>
      </w:pPr>
      <w:proofErr w:type="spellStart"/>
      <w:r>
        <w:rPr>
          <w:rFonts w:ascii="ZWAdobeF" w:hAnsi="ZWAdobeF" w:cs="ZWAdobeF"/>
          <w:sz w:val="2"/>
          <w:szCs w:val="2"/>
        </w:rPr>
        <w:t>U</w:t>
      </w:r>
      <w:r w:rsidR="00CE0AAE">
        <w:rPr>
          <w:rFonts w:ascii="Arial" w:hAnsi="Arial"/>
          <w:u w:val="single"/>
        </w:rPr>
        <w:t>Equipment</w:t>
      </w:r>
      <w:proofErr w:type="spellEnd"/>
      <w:r w:rsidR="00CE0AAE">
        <w:rPr>
          <w:rFonts w:ascii="Arial" w:hAnsi="Arial"/>
          <w:u w:val="single"/>
        </w:rPr>
        <w:t xml:space="preserve"> Decontamination Enclosure </w:t>
      </w:r>
      <w:proofErr w:type="spellStart"/>
      <w:r w:rsidR="00CE0AAE">
        <w:rPr>
          <w:rFonts w:ascii="Arial" w:hAnsi="Arial"/>
          <w:u w:val="single"/>
        </w:rPr>
        <w:t>System</w:t>
      </w:r>
      <w:r>
        <w:rPr>
          <w:rFonts w:ascii="ZWAdobeF" w:hAnsi="ZWAdobeF" w:cs="ZWAdobeF"/>
          <w:sz w:val="2"/>
          <w:szCs w:val="2"/>
        </w:rPr>
        <w:t>U</w:t>
      </w:r>
      <w:proofErr w:type="spellEnd"/>
      <w:r w:rsidR="00CE0AAE">
        <w:rPr>
          <w:rFonts w:ascii="Arial" w:hAnsi="Arial"/>
        </w:rPr>
        <w:t xml:space="preserve"> - a series of connected rooms with curtained doorways between adjacent rooms, consisting of a designated area in the work area, a washroom, a holding area and an uncontaminated area.  The system shall be constructed with two layers of 6-mil plastic and shall be </w:t>
      </w:r>
      <w:proofErr w:type="gramStart"/>
      <w:r w:rsidR="00CE0AAE">
        <w:rPr>
          <w:rFonts w:ascii="Arial" w:hAnsi="Arial"/>
        </w:rPr>
        <w:t>water tight</w:t>
      </w:r>
      <w:proofErr w:type="gramEnd"/>
      <w:r w:rsidR="00CE0AAE">
        <w:rPr>
          <w:rFonts w:ascii="Arial" w:hAnsi="Arial"/>
        </w:rPr>
        <w:t>.  Tape and/or glue seams shall NOT be placed on the bottom of the system.</w:t>
      </w:r>
    </w:p>
    <w:p w14:paraId="42EDBBF9" w14:textId="77777777" w:rsidR="00CE0AAE" w:rsidRDefault="00CE0AAE" w:rsidP="003C58E1">
      <w:pPr>
        <w:rPr>
          <w:rFonts w:ascii="Arial" w:hAnsi="Arial"/>
        </w:rPr>
      </w:pPr>
    </w:p>
    <w:p w14:paraId="35510F7B" w14:textId="1049F4DD" w:rsidR="00CE0AAE" w:rsidRDefault="003E44CB" w:rsidP="003C58E1">
      <w:pPr>
        <w:ind w:left="1440"/>
        <w:rPr>
          <w:rFonts w:ascii="Arial" w:hAnsi="Arial"/>
        </w:rPr>
      </w:pPr>
      <w:proofErr w:type="spellStart"/>
      <w:r>
        <w:rPr>
          <w:rFonts w:ascii="ZWAdobeF" w:hAnsi="ZWAdobeF" w:cs="ZWAdobeF"/>
          <w:sz w:val="2"/>
          <w:szCs w:val="2"/>
        </w:rPr>
        <w:t>U</w:t>
      </w:r>
      <w:r w:rsidR="00CE0AAE">
        <w:rPr>
          <w:rFonts w:ascii="Arial" w:hAnsi="Arial"/>
          <w:u w:val="single"/>
        </w:rPr>
        <w:t>Clean</w:t>
      </w:r>
      <w:proofErr w:type="spellEnd"/>
      <w:r w:rsidR="00CE0AAE">
        <w:rPr>
          <w:rFonts w:ascii="Arial" w:hAnsi="Arial"/>
          <w:u w:val="single"/>
        </w:rPr>
        <w:t xml:space="preserve"> </w:t>
      </w:r>
      <w:proofErr w:type="spellStart"/>
      <w:r w:rsidR="00CE0AAE">
        <w:rPr>
          <w:rFonts w:ascii="Arial" w:hAnsi="Arial"/>
          <w:u w:val="single"/>
        </w:rPr>
        <w:t>Room</w:t>
      </w:r>
      <w:r>
        <w:rPr>
          <w:rFonts w:ascii="ZWAdobeF" w:hAnsi="ZWAdobeF" w:cs="ZWAdobeF"/>
          <w:sz w:val="2"/>
          <w:szCs w:val="2"/>
        </w:rPr>
        <w:t>U</w:t>
      </w:r>
      <w:proofErr w:type="spellEnd"/>
      <w:r w:rsidR="00CE0AAE">
        <w:rPr>
          <w:rFonts w:ascii="Arial" w:hAnsi="Arial"/>
        </w:rPr>
        <w:t xml:space="preserve"> - an uncontaminated area or room within worker decontamination enclosure system; with provisions, when possible, for the storage of workers clothing and protective equipment.</w:t>
      </w:r>
    </w:p>
    <w:p w14:paraId="01CBBB3A" w14:textId="77777777" w:rsidR="00CE0AAE" w:rsidRDefault="00CE0AAE" w:rsidP="003C58E1">
      <w:pPr>
        <w:rPr>
          <w:rFonts w:ascii="Arial" w:hAnsi="Arial"/>
        </w:rPr>
      </w:pPr>
    </w:p>
    <w:p w14:paraId="7FDA55DE" w14:textId="0043808E" w:rsidR="00CE0AAE" w:rsidRDefault="003E44CB" w:rsidP="003C58E1">
      <w:pPr>
        <w:ind w:left="1440"/>
        <w:rPr>
          <w:rFonts w:ascii="Arial" w:hAnsi="Arial"/>
        </w:rPr>
      </w:pPr>
      <w:proofErr w:type="spellStart"/>
      <w:r>
        <w:rPr>
          <w:rFonts w:ascii="ZWAdobeF" w:hAnsi="ZWAdobeF" w:cs="ZWAdobeF"/>
          <w:sz w:val="2"/>
          <w:szCs w:val="2"/>
        </w:rPr>
        <w:t>U</w:t>
      </w:r>
      <w:r w:rsidR="00CE0AAE">
        <w:rPr>
          <w:rFonts w:ascii="Arial" w:hAnsi="Arial"/>
          <w:u w:val="single"/>
        </w:rPr>
        <w:t>Shower</w:t>
      </w:r>
      <w:proofErr w:type="spellEnd"/>
      <w:r w:rsidR="00CE0AAE">
        <w:rPr>
          <w:rFonts w:ascii="Arial" w:hAnsi="Arial"/>
          <w:u w:val="single"/>
        </w:rPr>
        <w:t xml:space="preserve"> </w:t>
      </w:r>
      <w:proofErr w:type="spellStart"/>
      <w:r w:rsidR="00CE0AAE">
        <w:rPr>
          <w:rFonts w:ascii="Arial" w:hAnsi="Arial"/>
          <w:u w:val="single"/>
        </w:rPr>
        <w:t>Room</w:t>
      </w:r>
      <w:r>
        <w:rPr>
          <w:rFonts w:ascii="ZWAdobeF" w:hAnsi="ZWAdobeF" w:cs="ZWAdobeF"/>
          <w:sz w:val="2"/>
          <w:szCs w:val="2"/>
        </w:rPr>
        <w:t>U</w:t>
      </w:r>
      <w:proofErr w:type="spellEnd"/>
      <w:r w:rsidR="00CE0AAE">
        <w:rPr>
          <w:rFonts w:ascii="Arial" w:hAnsi="Arial"/>
        </w:rPr>
        <w:t xml:space="preserve"> - a room between the clean room and the equipment room in the worker decontamination enclosure system.  The shower room shall have supplies such as soap and shampoo for proper employee decontamination when exiting the work area.</w:t>
      </w:r>
    </w:p>
    <w:p w14:paraId="761D0F85" w14:textId="77777777" w:rsidR="00CE0AAE" w:rsidRDefault="00CE0AAE" w:rsidP="003C58E1">
      <w:pPr>
        <w:rPr>
          <w:rFonts w:ascii="Arial" w:hAnsi="Arial"/>
        </w:rPr>
      </w:pPr>
    </w:p>
    <w:p w14:paraId="53E96B69" w14:textId="38A778E4" w:rsidR="00CE0AAE" w:rsidRDefault="003E44CB" w:rsidP="003C58E1">
      <w:pPr>
        <w:ind w:left="1440"/>
        <w:rPr>
          <w:rFonts w:ascii="Arial" w:hAnsi="Arial"/>
        </w:rPr>
      </w:pPr>
      <w:proofErr w:type="spellStart"/>
      <w:r>
        <w:rPr>
          <w:rFonts w:ascii="ZWAdobeF" w:hAnsi="ZWAdobeF" w:cs="ZWAdobeF"/>
          <w:sz w:val="2"/>
          <w:szCs w:val="2"/>
        </w:rPr>
        <w:t>U</w:t>
      </w:r>
      <w:r w:rsidR="00CE0AAE">
        <w:rPr>
          <w:rFonts w:ascii="Arial" w:hAnsi="Arial"/>
          <w:u w:val="single"/>
        </w:rPr>
        <w:t>Equipment</w:t>
      </w:r>
      <w:proofErr w:type="spellEnd"/>
      <w:r w:rsidR="00CE0AAE">
        <w:rPr>
          <w:rFonts w:ascii="Arial" w:hAnsi="Arial"/>
          <w:u w:val="single"/>
        </w:rPr>
        <w:t xml:space="preserve"> </w:t>
      </w:r>
      <w:proofErr w:type="spellStart"/>
      <w:r w:rsidR="00CE0AAE">
        <w:rPr>
          <w:rFonts w:ascii="Arial" w:hAnsi="Arial"/>
          <w:u w:val="single"/>
        </w:rPr>
        <w:t>Room</w:t>
      </w:r>
      <w:r>
        <w:rPr>
          <w:rFonts w:ascii="ZWAdobeF" w:hAnsi="ZWAdobeF" w:cs="ZWAdobeF"/>
          <w:sz w:val="2"/>
          <w:szCs w:val="2"/>
        </w:rPr>
        <w:t>U</w:t>
      </w:r>
      <w:proofErr w:type="spellEnd"/>
      <w:r w:rsidR="00CE0AAE">
        <w:rPr>
          <w:rFonts w:ascii="Arial" w:hAnsi="Arial"/>
        </w:rPr>
        <w:t xml:space="preserve"> - a contaminated area or room in the worker decontamination enclosure system, with provisions for storage of contaminated clothing and equipment.</w:t>
      </w:r>
    </w:p>
    <w:p w14:paraId="3CCA6BFE" w14:textId="77777777" w:rsidR="00CE0AAE" w:rsidRDefault="00CE0AAE" w:rsidP="003C58E1">
      <w:pPr>
        <w:rPr>
          <w:rFonts w:ascii="Arial" w:hAnsi="Arial"/>
        </w:rPr>
      </w:pPr>
    </w:p>
    <w:p w14:paraId="3C9DC8BD" w14:textId="0BD58A3D" w:rsidR="00CE0AAE" w:rsidRDefault="003E44CB" w:rsidP="003C58E1">
      <w:pPr>
        <w:ind w:left="1440"/>
        <w:rPr>
          <w:rFonts w:ascii="Arial" w:hAnsi="Arial"/>
        </w:rPr>
      </w:pPr>
      <w:proofErr w:type="spellStart"/>
      <w:r>
        <w:rPr>
          <w:rFonts w:ascii="ZWAdobeF" w:hAnsi="ZWAdobeF" w:cs="ZWAdobeF"/>
          <w:sz w:val="2"/>
          <w:szCs w:val="2"/>
        </w:rPr>
        <w:t>U</w:t>
      </w:r>
      <w:r w:rsidR="00CE0AAE">
        <w:rPr>
          <w:rFonts w:ascii="Arial" w:hAnsi="Arial"/>
          <w:u w:val="single"/>
        </w:rPr>
        <w:t>Washroom</w:t>
      </w:r>
      <w:r>
        <w:rPr>
          <w:rFonts w:ascii="ZWAdobeF" w:hAnsi="ZWAdobeF" w:cs="ZWAdobeF"/>
          <w:sz w:val="2"/>
          <w:szCs w:val="2"/>
        </w:rPr>
        <w:t>U</w:t>
      </w:r>
      <w:proofErr w:type="spellEnd"/>
      <w:r w:rsidR="00CE0AAE">
        <w:rPr>
          <w:rFonts w:ascii="Arial" w:hAnsi="Arial"/>
        </w:rPr>
        <w:t xml:space="preserve"> - a room between the work area and the holding area in the equipment decontamination enclosure system.  The washroom shall have provisions (water, rags, clean disposal bags) to decontaminate waste, equipment, etc., as it exits the work area.</w:t>
      </w:r>
    </w:p>
    <w:p w14:paraId="58CA4027" w14:textId="509CD2E4" w:rsidR="00CE0AAE" w:rsidRDefault="00CE0AAE" w:rsidP="003C58E1">
      <w:pPr>
        <w:rPr>
          <w:rFonts w:ascii="Arial" w:hAnsi="Arial"/>
        </w:rPr>
      </w:pPr>
      <w:r>
        <w:rPr>
          <w:rFonts w:ascii="Arial" w:hAnsi="Arial"/>
        </w:rPr>
        <w:t xml:space="preserve">             </w:t>
      </w:r>
    </w:p>
    <w:p w14:paraId="620BF587" w14:textId="10DEDD91" w:rsidR="00CE0AAE" w:rsidRDefault="003E44CB" w:rsidP="003C58E1">
      <w:pPr>
        <w:ind w:left="1440"/>
        <w:rPr>
          <w:rFonts w:ascii="Arial" w:hAnsi="Arial"/>
        </w:rPr>
      </w:pPr>
      <w:proofErr w:type="spellStart"/>
      <w:r>
        <w:rPr>
          <w:rFonts w:ascii="ZWAdobeF" w:hAnsi="ZWAdobeF" w:cs="ZWAdobeF"/>
          <w:sz w:val="2"/>
          <w:szCs w:val="2"/>
        </w:rPr>
        <w:lastRenderedPageBreak/>
        <w:t>U</w:t>
      </w:r>
      <w:r w:rsidR="00CE0AAE">
        <w:rPr>
          <w:rFonts w:ascii="Arial" w:hAnsi="Arial"/>
          <w:u w:val="single"/>
        </w:rPr>
        <w:t>Environmental</w:t>
      </w:r>
      <w:proofErr w:type="spellEnd"/>
      <w:r w:rsidR="00CE0AAE">
        <w:rPr>
          <w:rFonts w:ascii="Arial" w:hAnsi="Arial"/>
          <w:u w:val="single"/>
        </w:rPr>
        <w:t xml:space="preserve"> Health and </w:t>
      </w:r>
      <w:proofErr w:type="spellStart"/>
      <w:r w:rsidR="00CE0AAE">
        <w:rPr>
          <w:rFonts w:ascii="Arial" w:hAnsi="Arial"/>
          <w:u w:val="single"/>
        </w:rPr>
        <w:t>Safety</w:t>
      </w:r>
      <w:r>
        <w:rPr>
          <w:rFonts w:ascii="ZWAdobeF" w:hAnsi="ZWAdobeF" w:cs="ZWAdobeF"/>
          <w:sz w:val="2"/>
          <w:szCs w:val="2"/>
        </w:rPr>
        <w:t>U</w:t>
      </w:r>
      <w:proofErr w:type="spellEnd"/>
      <w:r w:rsidR="00CE0AAE">
        <w:rPr>
          <w:rFonts w:ascii="Arial" w:hAnsi="Arial"/>
        </w:rPr>
        <w:t xml:space="preserve"> (EHS) </w:t>
      </w:r>
      <w:r w:rsidR="00C2183E">
        <w:rPr>
          <w:rFonts w:ascii="Arial" w:hAnsi="Arial"/>
        </w:rPr>
        <w:t>–</w:t>
      </w:r>
      <w:r w:rsidR="00CE0AAE">
        <w:rPr>
          <w:rFonts w:ascii="Arial" w:hAnsi="Arial"/>
        </w:rPr>
        <w:t xml:space="preserve"> </w:t>
      </w:r>
      <w:r w:rsidR="00C2183E">
        <w:rPr>
          <w:rFonts w:ascii="Arial" w:hAnsi="Arial"/>
        </w:rPr>
        <w:t>301 Steam Services Building</w:t>
      </w:r>
      <w:r w:rsidR="00CE0AAE">
        <w:rPr>
          <w:rFonts w:ascii="Arial" w:hAnsi="Arial"/>
        </w:rPr>
        <w:t>, The Pennsylvania State University, University Park, PA  16802.  Phone: (814) 865-6391, Fax: (814) 863-7427.</w:t>
      </w:r>
    </w:p>
    <w:p w14:paraId="7FD72251" w14:textId="77777777" w:rsidR="00CE0AAE" w:rsidRDefault="00CE0AAE" w:rsidP="003C58E1">
      <w:pPr>
        <w:rPr>
          <w:rFonts w:ascii="Arial" w:hAnsi="Arial"/>
          <w:u w:val="single"/>
        </w:rPr>
      </w:pPr>
    </w:p>
    <w:p w14:paraId="7B4C7B4D" w14:textId="1A49F434" w:rsidR="00CE0AAE" w:rsidRDefault="003E44CB" w:rsidP="003C58E1">
      <w:pPr>
        <w:ind w:left="1440"/>
        <w:rPr>
          <w:rFonts w:ascii="Arial" w:hAnsi="Arial"/>
        </w:rPr>
      </w:pPr>
      <w:proofErr w:type="spellStart"/>
      <w:r>
        <w:rPr>
          <w:rFonts w:ascii="ZWAdobeF" w:hAnsi="ZWAdobeF" w:cs="ZWAdobeF"/>
          <w:sz w:val="2"/>
          <w:szCs w:val="2"/>
        </w:rPr>
        <w:t>U</w:t>
      </w:r>
      <w:r w:rsidR="00CE0AAE">
        <w:rPr>
          <w:rFonts w:ascii="Arial" w:hAnsi="Arial"/>
          <w:u w:val="single"/>
        </w:rPr>
        <w:t>Office</w:t>
      </w:r>
      <w:proofErr w:type="spellEnd"/>
      <w:r w:rsidR="00CE0AAE">
        <w:rPr>
          <w:rFonts w:ascii="Arial" w:hAnsi="Arial"/>
          <w:u w:val="single"/>
        </w:rPr>
        <w:t xml:space="preserve"> of Physical </w:t>
      </w:r>
      <w:proofErr w:type="spellStart"/>
      <w:r w:rsidR="00CE0AAE">
        <w:rPr>
          <w:rFonts w:ascii="Arial" w:hAnsi="Arial"/>
          <w:u w:val="single"/>
        </w:rPr>
        <w:t>Plant</w:t>
      </w:r>
      <w:r>
        <w:rPr>
          <w:rFonts w:ascii="ZWAdobeF" w:hAnsi="ZWAdobeF" w:cs="ZWAdobeF"/>
          <w:sz w:val="2"/>
          <w:szCs w:val="2"/>
        </w:rPr>
        <w:t>U</w:t>
      </w:r>
      <w:proofErr w:type="spellEnd"/>
      <w:r w:rsidR="00CE0AAE">
        <w:rPr>
          <w:rFonts w:ascii="Arial" w:hAnsi="Arial"/>
        </w:rPr>
        <w:t xml:space="preserve"> (OPP) – Physical Plant Building, The Pennsylvania State University, University Park, PA  16802.  Phone: Contact the Project Manager or Coordinator for the project.</w:t>
      </w:r>
    </w:p>
    <w:p w14:paraId="40233F2B" w14:textId="77777777" w:rsidR="00CE0AAE" w:rsidRDefault="00CE0AAE" w:rsidP="003C58E1">
      <w:pPr>
        <w:rPr>
          <w:rFonts w:ascii="Arial" w:hAnsi="Arial"/>
        </w:rPr>
      </w:pPr>
      <w:r>
        <w:rPr>
          <w:rFonts w:ascii="Arial" w:hAnsi="Arial"/>
        </w:rPr>
        <w:t xml:space="preserve">     </w:t>
      </w:r>
    </w:p>
    <w:p w14:paraId="233B3AC0" w14:textId="222A3C12" w:rsidR="00CE0AAE" w:rsidRDefault="003E44CB" w:rsidP="003C58E1">
      <w:pPr>
        <w:ind w:left="1440"/>
        <w:rPr>
          <w:rFonts w:ascii="Arial" w:hAnsi="Arial"/>
        </w:rPr>
      </w:pPr>
      <w:proofErr w:type="spellStart"/>
      <w:r>
        <w:rPr>
          <w:rFonts w:ascii="ZWAdobeF" w:hAnsi="ZWAdobeF" w:cs="ZWAdobeF"/>
          <w:sz w:val="2"/>
          <w:szCs w:val="2"/>
        </w:rPr>
        <w:t>U</w:t>
      </w:r>
      <w:r w:rsidR="00CE0AAE">
        <w:rPr>
          <w:rFonts w:ascii="Arial" w:hAnsi="Arial"/>
          <w:u w:val="single"/>
        </w:rPr>
        <w:t>Penetrating</w:t>
      </w:r>
      <w:proofErr w:type="spellEnd"/>
      <w:r w:rsidR="00CE0AAE">
        <w:rPr>
          <w:rFonts w:ascii="Arial" w:hAnsi="Arial"/>
          <w:u w:val="single"/>
        </w:rPr>
        <w:t xml:space="preserve"> </w:t>
      </w:r>
      <w:proofErr w:type="spellStart"/>
      <w:r w:rsidR="00CE0AAE">
        <w:rPr>
          <w:rFonts w:ascii="Arial" w:hAnsi="Arial"/>
          <w:u w:val="single"/>
        </w:rPr>
        <w:t>Encapsulant</w:t>
      </w:r>
      <w:r>
        <w:rPr>
          <w:rFonts w:ascii="ZWAdobeF" w:hAnsi="ZWAdobeF" w:cs="ZWAdobeF"/>
          <w:sz w:val="2"/>
          <w:szCs w:val="2"/>
        </w:rPr>
        <w:t>U</w:t>
      </w:r>
      <w:proofErr w:type="spellEnd"/>
      <w:r w:rsidR="00CE0AAE">
        <w:rPr>
          <w:rFonts w:ascii="Arial" w:hAnsi="Arial"/>
        </w:rPr>
        <w:t xml:space="preserve"> - liquid sealant designed to be applied to materials to penetrate the material, bind its components together, and prevent fiber release.  The encapsulant shall be approved by the University prior to use.</w:t>
      </w:r>
    </w:p>
    <w:p w14:paraId="3249A155" w14:textId="77777777" w:rsidR="00CE0AAE" w:rsidRDefault="00CE0AAE" w:rsidP="003C58E1">
      <w:pPr>
        <w:rPr>
          <w:rFonts w:ascii="Arial" w:hAnsi="Arial"/>
        </w:rPr>
      </w:pPr>
    </w:p>
    <w:p w14:paraId="4DBEFB97" w14:textId="494F3576" w:rsidR="00CE0AAE" w:rsidRDefault="003E44CB" w:rsidP="003C58E1">
      <w:pPr>
        <w:ind w:left="1440"/>
        <w:rPr>
          <w:rFonts w:ascii="Arial" w:hAnsi="Arial"/>
        </w:rPr>
      </w:pPr>
      <w:proofErr w:type="spellStart"/>
      <w:r>
        <w:rPr>
          <w:rFonts w:ascii="ZWAdobeF" w:hAnsi="ZWAdobeF" w:cs="ZWAdobeF"/>
          <w:sz w:val="2"/>
          <w:szCs w:val="2"/>
        </w:rPr>
        <w:t>U</w:t>
      </w:r>
      <w:r w:rsidR="00CE0AAE">
        <w:rPr>
          <w:rFonts w:ascii="Arial" w:hAnsi="Arial"/>
          <w:u w:val="single"/>
        </w:rPr>
        <w:t>Bridging</w:t>
      </w:r>
      <w:proofErr w:type="spellEnd"/>
      <w:r w:rsidR="00CE0AAE">
        <w:rPr>
          <w:rFonts w:ascii="Arial" w:hAnsi="Arial"/>
          <w:u w:val="single"/>
        </w:rPr>
        <w:t xml:space="preserve"> </w:t>
      </w:r>
      <w:proofErr w:type="spellStart"/>
      <w:r w:rsidR="00CE0AAE">
        <w:rPr>
          <w:rFonts w:ascii="Arial" w:hAnsi="Arial"/>
          <w:u w:val="single"/>
        </w:rPr>
        <w:t>Encapsulant</w:t>
      </w:r>
      <w:r>
        <w:rPr>
          <w:rFonts w:ascii="ZWAdobeF" w:hAnsi="ZWAdobeF" w:cs="ZWAdobeF"/>
          <w:sz w:val="2"/>
          <w:szCs w:val="2"/>
        </w:rPr>
        <w:t>U</w:t>
      </w:r>
      <w:proofErr w:type="spellEnd"/>
      <w:r w:rsidR="00CE0AAE">
        <w:rPr>
          <w:rFonts w:ascii="Arial" w:hAnsi="Arial"/>
        </w:rPr>
        <w:t xml:space="preserve"> - a sealant material which surrounds or embeds asbestos fibers in an adhesive matrix, creates a membrane over the surface and prevents fiber release.  This encapsulant shall be approved by the University prior to use.</w:t>
      </w:r>
    </w:p>
    <w:p w14:paraId="32C6B529" w14:textId="77777777" w:rsidR="00CE0AAE" w:rsidRDefault="00CE0AAE" w:rsidP="003C58E1">
      <w:pPr>
        <w:rPr>
          <w:rFonts w:ascii="Arial" w:hAnsi="Arial"/>
        </w:rPr>
      </w:pPr>
    </w:p>
    <w:p w14:paraId="0C20AF8D" w14:textId="7EC2CF2C" w:rsidR="00CE0AAE" w:rsidRDefault="003E44CB" w:rsidP="003C58E1">
      <w:pPr>
        <w:ind w:left="1440"/>
        <w:rPr>
          <w:rFonts w:ascii="Arial" w:hAnsi="Arial"/>
        </w:rPr>
      </w:pPr>
      <w:proofErr w:type="spellStart"/>
      <w:r>
        <w:rPr>
          <w:rFonts w:ascii="ZWAdobeF" w:hAnsi="ZWAdobeF" w:cs="ZWAdobeF"/>
          <w:sz w:val="2"/>
          <w:szCs w:val="2"/>
        </w:rPr>
        <w:t>U</w:t>
      </w:r>
      <w:r w:rsidR="00CE0AAE">
        <w:rPr>
          <w:rFonts w:ascii="Arial" w:hAnsi="Arial"/>
          <w:u w:val="single"/>
        </w:rPr>
        <w:t>Work</w:t>
      </w:r>
      <w:proofErr w:type="spellEnd"/>
      <w:r w:rsidR="00CE0AAE">
        <w:rPr>
          <w:rFonts w:ascii="Arial" w:hAnsi="Arial"/>
          <w:u w:val="single"/>
        </w:rPr>
        <w:t xml:space="preserve"> </w:t>
      </w:r>
      <w:proofErr w:type="spellStart"/>
      <w:r w:rsidR="00CE0AAE">
        <w:rPr>
          <w:rFonts w:ascii="Arial" w:hAnsi="Arial"/>
          <w:u w:val="single"/>
        </w:rPr>
        <w:t>Area</w:t>
      </w:r>
      <w:r>
        <w:rPr>
          <w:rFonts w:ascii="ZWAdobeF" w:hAnsi="ZWAdobeF" w:cs="ZWAdobeF"/>
          <w:sz w:val="2"/>
          <w:szCs w:val="2"/>
        </w:rPr>
        <w:t>U</w:t>
      </w:r>
      <w:proofErr w:type="spellEnd"/>
      <w:r w:rsidR="00CE0AAE">
        <w:rPr>
          <w:rFonts w:ascii="Arial" w:hAnsi="Arial"/>
        </w:rPr>
        <w:t xml:space="preserve"> - a room, a section of a room or other designated space in which asbestos abatement is being conducted or as defined by Environmental Health and Safety.</w:t>
      </w:r>
    </w:p>
    <w:p w14:paraId="5CFB7CE7" w14:textId="77777777" w:rsidR="00CE0AAE" w:rsidRDefault="00CE0AAE" w:rsidP="003C58E1">
      <w:pPr>
        <w:rPr>
          <w:rFonts w:ascii="Arial" w:hAnsi="Arial"/>
          <w:u w:val="single"/>
        </w:rPr>
      </w:pPr>
    </w:p>
    <w:p w14:paraId="36F38B1A" w14:textId="1292CCFD" w:rsidR="00CE0AAE" w:rsidRDefault="003E44CB" w:rsidP="003C58E1">
      <w:pPr>
        <w:ind w:left="1440"/>
        <w:rPr>
          <w:rFonts w:ascii="Arial" w:hAnsi="Arial"/>
        </w:rPr>
      </w:pPr>
      <w:proofErr w:type="spellStart"/>
      <w:r>
        <w:rPr>
          <w:rFonts w:ascii="ZWAdobeF" w:hAnsi="ZWAdobeF" w:cs="ZWAdobeF"/>
          <w:sz w:val="2"/>
          <w:szCs w:val="2"/>
        </w:rPr>
        <w:t>U</w:t>
      </w:r>
      <w:r w:rsidR="00CE0AAE">
        <w:rPr>
          <w:rFonts w:ascii="Arial" w:hAnsi="Arial"/>
          <w:u w:val="single"/>
        </w:rPr>
        <w:t>Work</w:t>
      </w:r>
      <w:proofErr w:type="spellEnd"/>
      <w:r w:rsidR="00CE0AAE">
        <w:rPr>
          <w:rFonts w:ascii="Arial" w:hAnsi="Arial"/>
          <w:u w:val="single"/>
        </w:rPr>
        <w:t xml:space="preserve"> </w:t>
      </w:r>
      <w:proofErr w:type="spellStart"/>
      <w:r w:rsidR="00CE0AAE">
        <w:rPr>
          <w:rFonts w:ascii="Arial" w:hAnsi="Arial"/>
          <w:u w:val="single"/>
        </w:rPr>
        <w:t>Plan</w:t>
      </w:r>
      <w:r>
        <w:rPr>
          <w:rFonts w:ascii="ZWAdobeF" w:hAnsi="ZWAdobeF" w:cs="ZWAdobeF"/>
          <w:sz w:val="2"/>
          <w:szCs w:val="2"/>
        </w:rPr>
        <w:t>U</w:t>
      </w:r>
      <w:proofErr w:type="spellEnd"/>
      <w:r w:rsidR="00CE0AAE">
        <w:rPr>
          <w:rFonts w:ascii="Arial" w:hAnsi="Arial"/>
        </w:rPr>
        <w:t xml:space="preserve"> – a written plan prepared by the contractor which details the scope-of-work as understood by the contractor, proposed containment and worker decontamination enclosure unit design, work phasing, scheduling, etc.  </w:t>
      </w:r>
    </w:p>
    <w:p w14:paraId="382C2E7A" w14:textId="77777777" w:rsidR="00CE0AAE" w:rsidRDefault="00CE0AAE" w:rsidP="003C58E1">
      <w:pPr>
        <w:rPr>
          <w:rFonts w:ascii="Arial" w:hAnsi="Arial"/>
        </w:rPr>
      </w:pPr>
    </w:p>
    <w:p w14:paraId="11FFC37B" w14:textId="318831B2" w:rsidR="00CE0AAE" w:rsidRDefault="003E44CB" w:rsidP="003C58E1">
      <w:pPr>
        <w:ind w:left="1440" w:hanging="1440"/>
        <w:rPr>
          <w:rFonts w:ascii="Arial" w:hAnsi="Arial"/>
        </w:rPr>
      </w:pPr>
      <w:r>
        <w:rPr>
          <w:rFonts w:ascii="ZWAdobeF" w:hAnsi="ZWAdobeF" w:cs="ZWAdobeF"/>
          <w:sz w:val="2"/>
          <w:szCs w:val="2"/>
        </w:rPr>
        <w:t>U</w:t>
      </w:r>
      <w:r w:rsidR="003C58E1">
        <w:rPr>
          <w:rFonts w:ascii="ZWAdobeF" w:hAnsi="ZWAdobeF" w:cs="ZWAdobeF"/>
          <w:sz w:val="2"/>
          <w:szCs w:val="2"/>
        </w:rPr>
        <w:tab/>
      </w:r>
      <w:r w:rsidR="00CE0AAE">
        <w:rPr>
          <w:rFonts w:ascii="Arial" w:hAnsi="Arial"/>
          <w:u w:val="single"/>
        </w:rPr>
        <w:t xml:space="preserve">Ladders and </w:t>
      </w:r>
      <w:proofErr w:type="spellStart"/>
      <w:r w:rsidR="00CE0AAE">
        <w:rPr>
          <w:rFonts w:ascii="Arial" w:hAnsi="Arial"/>
          <w:u w:val="single"/>
        </w:rPr>
        <w:t>Scaffolding</w:t>
      </w:r>
      <w:r>
        <w:rPr>
          <w:rFonts w:ascii="ZWAdobeF" w:hAnsi="ZWAdobeF" w:cs="ZWAdobeF"/>
          <w:sz w:val="2"/>
          <w:szCs w:val="2"/>
        </w:rPr>
        <w:t>U</w:t>
      </w:r>
      <w:proofErr w:type="spellEnd"/>
      <w:r w:rsidR="00CE0AAE">
        <w:rPr>
          <w:rFonts w:ascii="Arial" w:hAnsi="Arial"/>
        </w:rPr>
        <w:t xml:space="preserve"> - metal and wooden ladders shall be prohibited in the work area during asbestos abatement.  Wooden planked scaffolding will also be prohibited.</w:t>
      </w:r>
    </w:p>
    <w:p w14:paraId="1BFB1243" w14:textId="77777777" w:rsidR="00CE0AAE" w:rsidRDefault="00CE0AAE" w:rsidP="003C58E1">
      <w:pPr>
        <w:rPr>
          <w:rFonts w:ascii="Arial" w:hAnsi="Arial"/>
        </w:rPr>
      </w:pPr>
    </w:p>
    <w:p w14:paraId="09F8603F" w14:textId="50E73DA0" w:rsidR="00CE0AAE" w:rsidRDefault="003E44CB" w:rsidP="003C58E1">
      <w:pPr>
        <w:ind w:left="1440" w:hanging="1440"/>
        <w:rPr>
          <w:rFonts w:ascii="Arial" w:hAnsi="Arial"/>
        </w:rPr>
      </w:pPr>
      <w:r>
        <w:rPr>
          <w:rFonts w:ascii="ZWAdobeF" w:hAnsi="ZWAdobeF" w:cs="ZWAdobeF"/>
          <w:sz w:val="2"/>
          <w:szCs w:val="2"/>
        </w:rPr>
        <w:t>U</w:t>
      </w:r>
      <w:r w:rsidR="003C58E1">
        <w:rPr>
          <w:rFonts w:ascii="ZWAdobeF" w:hAnsi="ZWAdobeF" w:cs="ZWAdobeF"/>
          <w:sz w:val="2"/>
          <w:szCs w:val="2"/>
        </w:rPr>
        <w:tab/>
      </w:r>
      <w:r w:rsidR="00CE0AAE">
        <w:rPr>
          <w:rFonts w:ascii="Arial" w:hAnsi="Arial"/>
          <w:u w:val="single"/>
        </w:rPr>
        <w:t xml:space="preserve">Airless </w:t>
      </w:r>
      <w:proofErr w:type="spellStart"/>
      <w:r w:rsidR="00CE0AAE">
        <w:rPr>
          <w:rFonts w:ascii="Arial" w:hAnsi="Arial"/>
          <w:u w:val="single"/>
        </w:rPr>
        <w:t>Sprayer</w:t>
      </w:r>
      <w:r>
        <w:rPr>
          <w:rFonts w:ascii="ZWAdobeF" w:hAnsi="ZWAdobeF" w:cs="ZWAdobeF"/>
          <w:sz w:val="2"/>
          <w:szCs w:val="2"/>
        </w:rPr>
        <w:t>U</w:t>
      </w:r>
      <w:proofErr w:type="spellEnd"/>
      <w:r w:rsidR="00CE0AAE">
        <w:rPr>
          <w:rFonts w:ascii="Arial" w:hAnsi="Arial"/>
        </w:rPr>
        <w:t xml:space="preserve"> - an electrical or hand pressurized liquid spray applicator used to apply amended water and encapsulant.  Airless sprayers shall NOT be used for "Power Washing" or "Power Stripping" asbestos containing materials from the work area.</w:t>
      </w:r>
    </w:p>
    <w:p w14:paraId="18910471" w14:textId="77777777" w:rsidR="00CE0AAE" w:rsidRDefault="00CE0AAE" w:rsidP="003C58E1">
      <w:pPr>
        <w:rPr>
          <w:rFonts w:ascii="Arial" w:hAnsi="Arial"/>
        </w:rPr>
      </w:pPr>
    </w:p>
    <w:p w14:paraId="0E641555" w14:textId="77777777" w:rsidR="00CE0AAE" w:rsidRDefault="00CE0AAE" w:rsidP="003C58E1">
      <w:pPr>
        <w:ind w:firstLine="720"/>
        <w:rPr>
          <w:rFonts w:ascii="Arial" w:hAnsi="Arial"/>
        </w:rPr>
      </w:pPr>
      <w:r>
        <w:rPr>
          <w:rFonts w:ascii="Arial" w:hAnsi="Arial"/>
        </w:rPr>
        <w:t>E.</w:t>
      </w:r>
      <w:r>
        <w:rPr>
          <w:rFonts w:ascii="Arial" w:hAnsi="Arial"/>
        </w:rPr>
        <w:tab/>
        <w:t>Submittals and Notifications</w:t>
      </w:r>
    </w:p>
    <w:p w14:paraId="30930CC9" w14:textId="77777777" w:rsidR="00CE0AAE" w:rsidRDefault="00CE0AAE" w:rsidP="003C58E1">
      <w:pPr>
        <w:rPr>
          <w:rFonts w:ascii="Arial" w:hAnsi="Arial"/>
        </w:rPr>
      </w:pPr>
    </w:p>
    <w:p w14:paraId="145E499F" w14:textId="793E7E98" w:rsidR="00CE0AAE" w:rsidRDefault="003C58E1" w:rsidP="003C58E1">
      <w:pPr>
        <w:ind w:left="720" w:firstLine="720"/>
        <w:rPr>
          <w:rFonts w:ascii="Arial" w:hAnsi="Arial"/>
        </w:rPr>
      </w:pPr>
      <w:r>
        <w:rPr>
          <w:rFonts w:ascii="Arial" w:hAnsi="Arial"/>
        </w:rPr>
        <w:t>1.</w:t>
      </w:r>
      <w:r>
        <w:rPr>
          <w:rFonts w:ascii="Arial" w:hAnsi="Arial"/>
        </w:rPr>
        <w:tab/>
      </w:r>
      <w:r w:rsidR="00CE0AAE">
        <w:rPr>
          <w:rFonts w:ascii="Arial" w:hAnsi="Arial"/>
        </w:rPr>
        <w:t xml:space="preserve">Contractor Information </w:t>
      </w:r>
      <w:proofErr w:type="gramStart"/>
      <w:r w:rsidR="00CE0AAE">
        <w:rPr>
          <w:rFonts w:ascii="Arial" w:hAnsi="Arial"/>
        </w:rPr>
        <w:t>To</w:t>
      </w:r>
      <w:proofErr w:type="gramEnd"/>
      <w:r w:rsidR="00CE0AAE">
        <w:rPr>
          <w:rFonts w:ascii="Arial" w:hAnsi="Arial"/>
        </w:rPr>
        <w:t xml:space="preserve"> Be Submitted With Bid Proposal</w:t>
      </w:r>
    </w:p>
    <w:p w14:paraId="003B20FF" w14:textId="77777777" w:rsidR="00CE0AAE" w:rsidRDefault="00CE0AAE" w:rsidP="003C58E1">
      <w:pPr>
        <w:rPr>
          <w:rFonts w:ascii="Arial" w:hAnsi="Arial"/>
        </w:rPr>
      </w:pPr>
    </w:p>
    <w:p w14:paraId="3FFAE3CE" w14:textId="5BBED27D" w:rsidR="00CE0AAE" w:rsidRPr="00D74793" w:rsidRDefault="00CE0AAE" w:rsidP="003C58E1">
      <w:pPr>
        <w:ind w:left="2160"/>
        <w:rPr>
          <w:rFonts w:ascii="Arial" w:hAnsi="Arial"/>
          <w:b/>
        </w:rPr>
      </w:pPr>
      <w:r>
        <w:rPr>
          <w:rFonts w:ascii="Arial" w:hAnsi="Arial"/>
          <w:b/>
        </w:rPr>
        <w:t xml:space="preserve">NOTE:  Asbestos contractors must be on the Penn State Office of Physical Plant’s Prequalified Bidders List prior to bidding.  </w:t>
      </w:r>
      <w:r>
        <w:rPr>
          <w:rFonts w:ascii="Arial" w:hAnsi="Arial"/>
        </w:rPr>
        <w:t xml:space="preserve">             </w:t>
      </w:r>
      <w:r>
        <w:rPr>
          <w:rFonts w:ascii="Arial" w:hAnsi="Arial"/>
        </w:rPr>
        <w:tab/>
      </w:r>
      <w:r>
        <w:rPr>
          <w:rFonts w:ascii="Arial" w:hAnsi="Arial"/>
        </w:rPr>
        <w:tab/>
        <w:t xml:space="preserve"> </w:t>
      </w:r>
    </w:p>
    <w:p w14:paraId="170236CC" w14:textId="77777777" w:rsidR="00CE0AAE" w:rsidRDefault="00CE0AAE" w:rsidP="003C58E1">
      <w:pPr>
        <w:rPr>
          <w:rFonts w:ascii="Arial" w:hAnsi="Arial"/>
        </w:rPr>
      </w:pPr>
    </w:p>
    <w:p w14:paraId="32D349E9" w14:textId="72AC922C" w:rsidR="00B50C4E" w:rsidRDefault="00D13DA1" w:rsidP="003C58E1">
      <w:pPr>
        <w:ind w:left="2880" w:hanging="720"/>
        <w:rPr>
          <w:rFonts w:ascii="Arial" w:hAnsi="Arial"/>
        </w:rPr>
      </w:pPr>
      <w:r>
        <w:rPr>
          <w:rFonts w:ascii="Arial" w:hAnsi="Arial"/>
        </w:rPr>
        <w:t>a</w:t>
      </w:r>
      <w:r w:rsidR="00CE0AAE">
        <w:rPr>
          <w:rFonts w:ascii="Arial" w:hAnsi="Arial"/>
        </w:rPr>
        <w:t>.</w:t>
      </w:r>
      <w:r w:rsidR="00CE0AAE">
        <w:rPr>
          <w:rFonts w:ascii="Arial" w:hAnsi="Arial"/>
        </w:rPr>
        <w:tab/>
      </w:r>
      <w:r w:rsidR="00B50C4E">
        <w:rPr>
          <w:rFonts w:ascii="Arial" w:hAnsi="Arial"/>
        </w:rPr>
        <w:t xml:space="preserve">The Contractor shall submit a workplan to EHS that includes a draft manifest that selects a disposal site and waste hauler.  The workplan must include EHS-provided </w:t>
      </w:r>
      <w:proofErr w:type="spellStart"/>
      <w:r w:rsidR="00B50C4E">
        <w:rPr>
          <w:rFonts w:ascii="Arial" w:hAnsi="Arial"/>
        </w:rPr>
        <w:t>blockplans</w:t>
      </w:r>
      <w:proofErr w:type="spellEnd"/>
      <w:r w:rsidR="00B50C4E">
        <w:rPr>
          <w:rFonts w:ascii="Arial" w:hAnsi="Arial"/>
        </w:rPr>
        <w:t xml:space="preserve"> that illustrate the planned containment area(s), location and quantity of negative air machines,</w:t>
      </w:r>
      <w:r>
        <w:rPr>
          <w:rFonts w:ascii="Arial" w:hAnsi="Arial"/>
        </w:rPr>
        <w:t xml:space="preserve"> negative air </w:t>
      </w:r>
      <w:r w:rsidR="00B50C4E">
        <w:rPr>
          <w:rFonts w:ascii="Arial" w:hAnsi="Arial"/>
        </w:rPr>
        <w:t>exhaust</w:t>
      </w:r>
      <w:r w:rsidR="00D74793">
        <w:rPr>
          <w:rFonts w:ascii="Arial" w:hAnsi="Arial"/>
        </w:rPr>
        <w:t xml:space="preserve"> location</w:t>
      </w:r>
      <w:r>
        <w:rPr>
          <w:rFonts w:ascii="Arial" w:hAnsi="Arial"/>
        </w:rPr>
        <w:t xml:space="preserve">, and decontamination unit.  </w:t>
      </w:r>
      <w:r w:rsidR="00EB739E">
        <w:rPr>
          <w:rFonts w:ascii="Arial" w:hAnsi="Arial"/>
        </w:rPr>
        <w:t xml:space="preserve">Anticipated number of shifts and shift times must be stated.  </w:t>
      </w:r>
      <w:r>
        <w:rPr>
          <w:rFonts w:ascii="Arial" w:hAnsi="Arial"/>
        </w:rPr>
        <w:t>Any other notable project details should also be included.</w:t>
      </w:r>
    </w:p>
    <w:p w14:paraId="62F30051" w14:textId="77777777" w:rsidR="00CE0AAE" w:rsidRDefault="00CE0AAE" w:rsidP="003C58E1">
      <w:pPr>
        <w:rPr>
          <w:rFonts w:ascii="Arial" w:hAnsi="Arial"/>
        </w:rPr>
      </w:pPr>
    </w:p>
    <w:p w14:paraId="6729FBB2" w14:textId="6AD14232" w:rsidR="00CE0AAE" w:rsidRDefault="00D13DA1" w:rsidP="003C58E1">
      <w:pPr>
        <w:ind w:left="2880" w:hanging="720"/>
        <w:rPr>
          <w:rFonts w:ascii="Arial" w:hAnsi="Arial"/>
        </w:rPr>
      </w:pPr>
      <w:r>
        <w:rPr>
          <w:rFonts w:ascii="Arial" w:hAnsi="Arial"/>
        </w:rPr>
        <w:t>b</w:t>
      </w:r>
      <w:r w:rsidR="00CE0AAE">
        <w:rPr>
          <w:rFonts w:ascii="Arial" w:hAnsi="Arial"/>
        </w:rPr>
        <w:t xml:space="preserve">.  </w:t>
      </w:r>
      <w:r w:rsidR="00CE0AAE">
        <w:rPr>
          <w:rFonts w:ascii="Arial" w:hAnsi="Arial"/>
        </w:rPr>
        <w:tab/>
        <w:t xml:space="preserve">The Contractor shall </w:t>
      </w:r>
      <w:r>
        <w:rPr>
          <w:rFonts w:ascii="Arial" w:hAnsi="Arial"/>
        </w:rPr>
        <w:t>submit a draft notification to EHS for approval prior to submitting to PADEP</w:t>
      </w:r>
      <w:r w:rsidR="00C2183E">
        <w:rPr>
          <w:rFonts w:ascii="Arial" w:hAnsi="Arial"/>
        </w:rPr>
        <w:t>.</w:t>
      </w:r>
    </w:p>
    <w:p w14:paraId="50A9CE61" w14:textId="77777777" w:rsidR="00CE0AAE" w:rsidRDefault="00CE0AAE" w:rsidP="003C58E1">
      <w:pPr>
        <w:rPr>
          <w:rFonts w:ascii="Arial" w:hAnsi="Arial"/>
        </w:rPr>
      </w:pPr>
    </w:p>
    <w:p w14:paraId="1D5F3C9A" w14:textId="7F49040F" w:rsidR="00CE0AAE" w:rsidRDefault="00D13DA1" w:rsidP="003C58E1">
      <w:pPr>
        <w:ind w:left="2880" w:hanging="720"/>
        <w:rPr>
          <w:rFonts w:ascii="Arial" w:hAnsi="Arial"/>
        </w:rPr>
      </w:pPr>
      <w:r>
        <w:rPr>
          <w:rFonts w:ascii="Arial" w:hAnsi="Arial"/>
        </w:rPr>
        <w:t>c</w:t>
      </w:r>
      <w:r w:rsidR="00CE0AAE">
        <w:rPr>
          <w:rFonts w:ascii="Arial" w:hAnsi="Arial"/>
        </w:rPr>
        <w:t xml:space="preserve">.  </w:t>
      </w:r>
      <w:r w:rsidR="00CE0AAE">
        <w:rPr>
          <w:rFonts w:ascii="Arial" w:hAnsi="Arial"/>
        </w:rPr>
        <w:tab/>
        <w:t xml:space="preserve">Submit a notarized statement describing all citations and/or violations issued by </w:t>
      </w:r>
      <w:proofErr w:type="spellStart"/>
      <w:r w:rsidR="003E44CB">
        <w:rPr>
          <w:rFonts w:ascii="ZWAdobeF" w:hAnsi="ZWAdobeF" w:cs="ZWAdobeF"/>
          <w:sz w:val="2"/>
          <w:szCs w:val="2"/>
        </w:rPr>
        <w:t>U</w:t>
      </w:r>
      <w:r w:rsidR="00CE0AAE">
        <w:rPr>
          <w:rFonts w:ascii="Arial" w:hAnsi="Arial"/>
          <w:u w:val="single"/>
        </w:rPr>
        <w:t>any</w:t>
      </w:r>
      <w:r w:rsidR="003E44CB">
        <w:rPr>
          <w:rFonts w:ascii="ZWAdobeF" w:hAnsi="ZWAdobeF" w:cs="ZWAdobeF"/>
          <w:sz w:val="2"/>
          <w:szCs w:val="2"/>
        </w:rPr>
        <w:t>U</w:t>
      </w:r>
      <w:proofErr w:type="spellEnd"/>
      <w:r w:rsidR="00CE0AAE">
        <w:rPr>
          <w:rFonts w:ascii="Arial" w:hAnsi="Arial"/>
        </w:rPr>
        <w:t xml:space="preserve"> regulatory agency or consultant concerning performance on previous abatement contracts.  Briefly describe the circumstances, citing job, involved persons and agencies.</w:t>
      </w:r>
    </w:p>
    <w:p w14:paraId="69A49FDB" w14:textId="58E3E60F" w:rsidR="00CE0AAE" w:rsidRDefault="00CE0AAE" w:rsidP="003C58E1">
      <w:pPr>
        <w:rPr>
          <w:rFonts w:ascii="Arial" w:hAnsi="Arial"/>
        </w:rPr>
      </w:pPr>
    </w:p>
    <w:p w14:paraId="39FDBB12" w14:textId="55FE7169" w:rsidR="00D74793" w:rsidRDefault="00D74793" w:rsidP="003C58E1">
      <w:pPr>
        <w:rPr>
          <w:rFonts w:ascii="Arial" w:hAnsi="Arial"/>
        </w:rPr>
      </w:pPr>
    </w:p>
    <w:p w14:paraId="1D51BB1D" w14:textId="77777777" w:rsidR="00D74793" w:rsidRDefault="00D74793" w:rsidP="003C58E1">
      <w:pPr>
        <w:rPr>
          <w:rFonts w:ascii="Arial" w:hAnsi="Arial"/>
        </w:rPr>
      </w:pPr>
    </w:p>
    <w:p w14:paraId="6B959270" w14:textId="2F2DAE8F" w:rsidR="00CE0AAE" w:rsidRDefault="00CE0AAE" w:rsidP="003C58E1">
      <w:pPr>
        <w:ind w:left="2880"/>
        <w:rPr>
          <w:rFonts w:ascii="Arial" w:hAnsi="Arial"/>
        </w:rPr>
      </w:pPr>
      <w:r>
        <w:rPr>
          <w:rFonts w:ascii="Arial" w:hAnsi="Arial"/>
        </w:rPr>
        <w:lastRenderedPageBreak/>
        <w:t>The term "violation" includes all activities which have resulted in issuance of a Notice of Violation, administrative order, civil penalty, other monetary settlement (settlement agreement, settlement letter, letter agreement, or consent assessment),  permit or license suspension or revocation, bond forfeiture, summary misdemeanor or felony conviction, pleas of guilty or no contest, or any consent agreement, consent order, consent adjunction, consent or settlement decree, or any court actions whether pending or settled.</w:t>
      </w:r>
    </w:p>
    <w:p w14:paraId="641FB285" w14:textId="77777777" w:rsidR="00CE0AAE" w:rsidRDefault="00CE0AAE" w:rsidP="003C58E1">
      <w:pPr>
        <w:rPr>
          <w:rFonts w:ascii="Arial" w:hAnsi="Arial"/>
        </w:rPr>
      </w:pPr>
    </w:p>
    <w:p w14:paraId="2F107E72" w14:textId="068E6836" w:rsidR="00CE0AAE" w:rsidRDefault="00CE0AAE" w:rsidP="003C58E1">
      <w:pPr>
        <w:ind w:left="2880"/>
        <w:rPr>
          <w:rFonts w:ascii="Arial" w:hAnsi="Arial"/>
        </w:rPr>
      </w:pPr>
      <w:r>
        <w:rPr>
          <w:rFonts w:ascii="Arial" w:hAnsi="Arial"/>
        </w:rPr>
        <w:t>Provide a written discussion of the outcome of any citations or violations, answer the question, "has your firm or its agents been issued a Stop Work Order on any project due to negligence within the last twenty-four months?"  If "Yes," provide details as discussed above.</w:t>
      </w:r>
    </w:p>
    <w:p w14:paraId="26CFA4FF" w14:textId="77777777" w:rsidR="00CE0AAE" w:rsidRDefault="00CE0AAE" w:rsidP="003C58E1">
      <w:pPr>
        <w:rPr>
          <w:rFonts w:ascii="Arial" w:hAnsi="Arial"/>
        </w:rPr>
      </w:pPr>
    </w:p>
    <w:p w14:paraId="06F98C5A" w14:textId="2040A54E" w:rsidR="00CE0AAE" w:rsidRDefault="00CE0AAE" w:rsidP="003C58E1">
      <w:pPr>
        <w:ind w:left="2880"/>
        <w:rPr>
          <w:rFonts w:ascii="Arial" w:hAnsi="Arial"/>
        </w:rPr>
      </w:pPr>
      <w:r>
        <w:rPr>
          <w:rFonts w:ascii="Arial" w:hAnsi="Arial"/>
        </w:rPr>
        <w:t xml:space="preserve">Answer the question: "are you now, or have been in the past, a party to any litigation or arbitration arising out of your performance on asbestos abatement contracts?" If "Yes" provide details as discussed above. </w:t>
      </w:r>
    </w:p>
    <w:p w14:paraId="2E8A17A3" w14:textId="77777777" w:rsidR="00CE0AAE" w:rsidRDefault="00CE0AAE" w:rsidP="003C58E1">
      <w:pPr>
        <w:rPr>
          <w:rFonts w:ascii="Arial" w:hAnsi="Arial"/>
        </w:rPr>
      </w:pPr>
    </w:p>
    <w:p w14:paraId="02B991E0" w14:textId="77777777" w:rsidR="00CE0AAE" w:rsidRDefault="00CE0AAE" w:rsidP="003C58E1">
      <w:pPr>
        <w:ind w:left="2880"/>
        <w:rPr>
          <w:rFonts w:ascii="Arial" w:hAnsi="Arial"/>
        </w:rPr>
      </w:pPr>
      <w:r>
        <w:rPr>
          <w:rFonts w:ascii="Arial" w:hAnsi="Arial"/>
        </w:rPr>
        <w:t xml:space="preserve">Describe any liquidated damages assessed within the last twenty-four months.  </w:t>
      </w:r>
    </w:p>
    <w:p w14:paraId="241DE0B2" w14:textId="77777777" w:rsidR="00CE0AAE" w:rsidRDefault="00CE0AAE" w:rsidP="003C58E1">
      <w:pPr>
        <w:rPr>
          <w:rFonts w:ascii="Arial" w:hAnsi="Arial"/>
        </w:rPr>
      </w:pPr>
    </w:p>
    <w:p w14:paraId="2941C77D" w14:textId="77777777" w:rsidR="00CE0AAE" w:rsidRDefault="00CE0AAE" w:rsidP="003C58E1">
      <w:pPr>
        <w:ind w:left="2880"/>
        <w:rPr>
          <w:rFonts w:ascii="Arial" w:hAnsi="Arial"/>
        </w:rPr>
      </w:pPr>
      <w:r>
        <w:rPr>
          <w:rFonts w:ascii="Arial" w:hAnsi="Arial"/>
        </w:rPr>
        <w:t>Failure to properly or truthfully report any of the required information in this section shall be considered grounds for rejection of bids or termination of contract, and removal from the University's approved bidders list.</w:t>
      </w:r>
    </w:p>
    <w:p w14:paraId="5B8EC114" w14:textId="77777777" w:rsidR="00CE0AAE" w:rsidRDefault="00CE0AAE" w:rsidP="003C58E1">
      <w:pPr>
        <w:rPr>
          <w:rFonts w:ascii="Arial" w:hAnsi="Arial"/>
        </w:rPr>
      </w:pPr>
    </w:p>
    <w:p w14:paraId="0E91FEBA" w14:textId="77777777" w:rsidR="00CE0AAE" w:rsidRDefault="00CE0AAE" w:rsidP="003C58E1">
      <w:pPr>
        <w:ind w:left="720" w:firstLine="720"/>
        <w:rPr>
          <w:rFonts w:ascii="Arial" w:hAnsi="Arial"/>
        </w:rPr>
      </w:pPr>
      <w:r>
        <w:rPr>
          <w:rFonts w:ascii="Arial" w:hAnsi="Arial"/>
        </w:rPr>
        <w:t>2.</w:t>
      </w:r>
      <w:r>
        <w:rPr>
          <w:rFonts w:ascii="Arial" w:hAnsi="Arial"/>
        </w:rPr>
        <w:tab/>
        <w:t xml:space="preserve">Information To Be Submitted </w:t>
      </w:r>
      <w:proofErr w:type="gramStart"/>
      <w:r>
        <w:rPr>
          <w:rFonts w:ascii="Arial" w:hAnsi="Arial"/>
        </w:rPr>
        <w:t>By</w:t>
      </w:r>
      <w:proofErr w:type="gramEnd"/>
      <w:r>
        <w:rPr>
          <w:rFonts w:ascii="Arial" w:hAnsi="Arial"/>
        </w:rPr>
        <w:t xml:space="preserve"> Contractor Prior To Commencement Of Work</w:t>
      </w:r>
    </w:p>
    <w:p w14:paraId="11E5CC9C" w14:textId="77777777" w:rsidR="00CE0AAE" w:rsidRDefault="00CE0AAE" w:rsidP="003C58E1">
      <w:pPr>
        <w:rPr>
          <w:rFonts w:ascii="Arial" w:hAnsi="Arial"/>
        </w:rPr>
      </w:pPr>
    </w:p>
    <w:p w14:paraId="37E74880" w14:textId="36C1D014" w:rsidR="00CE0AAE" w:rsidRDefault="003C58E1" w:rsidP="003C58E1">
      <w:pPr>
        <w:ind w:left="2880" w:hanging="720"/>
        <w:rPr>
          <w:rFonts w:ascii="Arial" w:hAnsi="Arial"/>
        </w:rPr>
      </w:pPr>
      <w:r>
        <w:rPr>
          <w:rFonts w:ascii="Arial" w:hAnsi="Arial"/>
        </w:rPr>
        <w:t>a.</w:t>
      </w:r>
      <w:r>
        <w:rPr>
          <w:rFonts w:ascii="Arial" w:hAnsi="Arial"/>
        </w:rPr>
        <w:tab/>
      </w:r>
      <w:r w:rsidR="00CE0AAE">
        <w:rPr>
          <w:rFonts w:ascii="Arial" w:hAnsi="Arial"/>
        </w:rPr>
        <w:t>Notify the PADEP of the proposed asbestos abatement before any work commences (</w:t>
      </w:r>
      <w:r w:rsidR="00C2183E">
        <w:rPr>
          <w:rFonts w:ascii="Arial" w:hAnsi="Arial"/>
        </w:rPr>
        <w:t xml:space="preserve">10 </w:t>
      </w:r>
      <w:proofErr w:type="gramStart"/>
      <w:r w:rsidR="00C2183E">
        <w:rPr>
          <w:rFonts w:ascii="Arial" w:hAnsi="Arial"/>
        </w:rPr>
        <w:t>work days</w:t>
      </w:r>
      <w:proofErr w:type="gramEnd"/>
      <w:r w:rsidR="00C2183E">
        <w:rPr>
          <w:rFonts w:ascii="Arial" w:hAnsi="Arial"/>
        </w:rPr>
        <w:t xml:space="preserve"> or 5 </w:t>
      </w:r>
      <w:r w:rsidR="00F172A0">
        <w:rPr>
          <w:rFonts w:ascii="Arial" w:hAnsi="Arial"/>
        </w:rPr>
        <w:t>work</w:t>
      </w:r>
      <w:r w:rsidR="00C2183E">
        <w:rPr>
          <w:rFonts w:ascii="Arial" w:hAnsi="Arial"/>
        </w:rPr>
        <w:t xml:space="preserve"> days depending on </w:t>
      </w:r>
      <w:r w:rsidR="00F172A0">
        <w:rPr>
          <w:rFonts w:ascii="Arial" w:hAnsi="Arial"/>
        </w:rPr>
        <w:t xml:space="preserve">if the project meets Asbestos NESHAP notification requirements). </w:t>
      </w:r>
      <w:r w:rsidR="00EE4C09">
        <w:rPr>
          <w:rFonts w:ascii="Arial" w:hAnsi="Arial"/>
        </w:rPr>
        <w:t xml:space="preserve">The Contractor is also responsible with all fees associated with notification submittal. </w:t>
      </w:r>
    </w:p>
    <w:p w14:paraId="3ED52972" w14:textId="77777777" w:rsidR="00CE0AAE" w:rsidRDefault="00CE0AAE" w:rsidP="003C58E1">
      <w:pPr>
        <w:rPr>
          <w:rFonts w:ascii="Arial" w:hAnsi="Arial"/>
        </w:rPr>
      </w:pPr>
    </w:p>
    <w:p w14:paraId="12A3D72E" w14:textId="3CE62717" w:rsidR="00CE0AAE" w:rsidRPr="003C58E1" w:rsidRDefault="00CE0AAE" w:rsidP="003C58E1">
      <w:pPr>
        <w:ind w:left="2880"/>
        <w:rPr>
          <w:rFonts w:ascii="Arial" w:hAnsi="Arial" w:cs="Arial"/>
          <w:b/>
          <w:bCs/>
        </w:rPr>
      </w:pPr>
      <w:r w:rsidRPr="003C58E1">
        <w:rPr>
          <w:rFonts w:ascii="Arial" w:hAnsi="Arial" w:cs="Arial"/>
          <w:b/>
          <w:bCs/>
        </w:rPr>
        <w:t>A</w:t>
      </w:r>
      <w:r w:rsidR="00D82D15" w:rsidRPr="003C58E1">
        <w:rPr>
          <w:rFonts w:ascii="Arial" w:hAnsi="Arial" w:cs="Arial"/>
          <w:b/>
          <w:bCs/>
        </w:rPr>
        <w:t xml:space="preserve">n email (PDF) </w:t>
      </w:r>
      <w:r w:rsidR="00EE4C09" w:rsidRPr="003C58E1">
        <w:rPr>
          <w:rFonts w:ascii="Arial" w:hAnsi="Arial" w:cs="Arial"/>
          <w:b/>
          <w:bCs/>
        </w:rPr>
        <w:t>is</w:t>
      </w:r>
      <w:r w:rsidRPr="003C58E1">
        <w:rPr>
          <w:rFonts w:ascii="Arial" w:hAnsi="Arial" w:cs="Arial"/>
          <w:b/>
          <w:bCs/>
        </w:rPr>
        <w:t xml:space="preserve"> to be submitted to PSU Environmental Health and Safety.  </w:t>
      </w:r>
      <w:r w:rsidR="00D82D15" w:rsidRPr="003C58E1">
        <w:rPr>
          <w:rFonts w:ascii="Arial" w:hAnsi="Arial" w:cs="Arial"/>
          <w:b/>
          <w:bCs/>
        </w:rPr>
        <w:t xml:space="preserve">Email </w:t>
      </w:r>
      <w:r w:rsidR="00EE4C09" w:rsidRPr="003C58E1">
        <w:rPr>
          <w:rFonts w:ascii="Arial" w:hAnsi="Arial" w:cs="Arial"/>
          <w:b/>
          <w:bCs/>
        </w:rPr>
        <w:t xml:space="preserve">is to be provided </w:t>
      </w:r>
      <w:r w:rsidRPr="003C58E1">
        <w:rPr>
          <w:rFonts w:ascii="Arial" w:hAnsi="Arial" w:cs="Arial"/>
          <w:b/>
          <w:bCs/>
        </w:rPr>
        <w:t xml:space="preserve">on the same day the notification is </w:t>
      </w:r>
      <w:r w:rsidR="00EE4C09" w:rsidRPr="003C58E1">
        <w:rPr>
          <w:rFonts w:ascii="Arial" w:hAnsi="Arial" w:cs="Arial"/>
          <w:b/>
          <w:bCs/>
        </w:rPr>
        <w:t>submitted.</w:t>
      </w:r>
      <w:r w:rsidRPr="003C58E1">
        <w:rPr>
          <w:rFonts w:ascii="Arial" w:hAnsi="Arial" w:cs="Arial"/>
          <w:b/>
          <w:bCs/>
        </w:rPr>
        <w:t xml:space="preserve"> </w:t>
      </w:r>
    </w:p>
    <w:p w14:paraId="2F6660C7" w14:textId="77777777" w:rsidR="00CE0AAE" w:rsidRDefault="00CE0AAE" w:rsidP="003C58E1">
      <w:pPr>
        <w:rPr>
          <w:rFonts w:ascii="Arial" w:hAnsi="Arial"/>
        </w:rPr>
      </w:pPr>
    </w:p>
    <w:p w14:paraId="059B8E29" w14:textId="2F526940" w:rsidR="00CE0AAE" w:rsidRDefault="00CE0AAE" w:rsidP="003C58E1">
      <w:pPr>
        <w:ind w:left="2880"/>
        <w:rPr>
          <w:rFonts w:ascii="Arial" w:hAnsi="Arial"/>
          <w:b/>
        </w:rPr>
      </w:pPr>
      <w:r>
        <w:rPr>
          <w:rFonts w:ascii="Arial" w:hAnsi="Arial"/>
          <w:b/>
        </w:rPr>
        <w:t>Proof of Mailing</w:t>
      </w:r>
      <w:r w:rsidR="00EE4C09">
        <w:rPr>
          <w:rFonts w:ascii="Arial" w:hAnsi="Arial"/>
          <w:b/>
        </w:rPr>
        <w:t xml:space="preserve"> or Submission</w:t>
      </w:r>
      <w:r>
        <w:rPr>
          <w:rFonts w:ascii="Arial" w:hAnsi="Arial"/>
          <w:b/>
        </w:rPr>
        <w:t xml:space="preserve">: The contractor shall provide proof of </w:t>
      </w:r>
      <w:r w:rsidR="00EE4C09">
        <w:rPr>
          <w:rFonts w:ascii="Arial" w:hAnsi="Arial"/>
          <w:b/>
        </w:rPr>
        <w:t>mailing or submission</w:t>
      </w:r>
      <w:r>
        <w:rPr>
          <w:rFonts w:ascii="Arial" w:hAnsi="Arial"/>
          <w:b/>
        </w:rPr>
        <w:t xml:space="preserve"> </w:t>
      </w:r>
      <w:r w:rsidR="00EE4C09">
        <w:rPr>
          <w:rFonts w:ascii="Arial" w:hAnsi="Arial"/>
          <w:b/>
        </w:rPr>
        <w:t>of these</w:t>
      </w:r>
      <w:r>
        <w:rPr>
          <w:rFonts w:ascii="Arial" w:hAnsi="Arial"/>
          <w:b/>
        </w:rPr>
        <w:t xml:space="preserve"> notifications. This can be in the form of a registered letter receipt, copy of the postmarked envelope, </w:t>
      </w:r>
      <w:r w:rsidR="00EE4C09">
        <w:rPr>
          <w:rFonts w:ascii="Arial" w:hAnsi="Arial"/>
          <w:b/>
        </w:rPr>
        <w:t>or PADEP Greenport printout.</w:t>
      </w:r>
      <w:r>
        <w:rPr>
          <w:rFonts w:ascii="Arial" w:hAnsi="Arial"/>
          <w:b/>
        </w:rPr>
        <w:t xml:space="preserve">  A copy of an envelope with a postage stamp is not acceptable.</w:t>
      </w:r>
    </w:p>
    <w:p w14:paraId="3BA96288" w14:textId="77777777" w:rsidR="00CE0AAE" w:rsidRDefault="00CE0AAE" w:rsidP="003C58E1">
      <w:pPr>
        <w:rPr>
          <w:rFonts w:ascii="Arial" w:hAnsi="Arial"/>
          <w:b/>
        </w:rPr>
      </w:pPr>
    </w:p>
    <w:p w14:paraId="6C35D89D" w14:textId="77777777" w:rsidR="00CE0AAE" w:rsidRDefault="00CE0AAE" w:rsidP="003C58E1">
      <w:pPr>
        <w:ind w:left="2880"/>
        <w:rPr>
          <w:rFonts w:ascii="Arial" w:hAnsi="Arial"/>
        </w:rPr>
      </w:pPr>
      <w:r>
        <w:rPr>
          <w:rFonts w:ascii="Arial" w:hAnsi="Arial"/>
        </w:rPr>
        <w:t xml:space="preserve">Emergency notifications and/or project notifications less than 5 or 10 working days shall be scheduled and/or approved by Environmental Health and Safety only.  These notifications, after approval from Environmental Health and Safety, shall be </w:t>
      </w:r>
      <w:r w:rsidR="00D82D15">
        <w:rPr>
          <w:rFonts w:ascii="Arial" w:hAnsi="Arial"/>
        </w:rPr>
        <w:t>emailed</w:t>
      </w:r>
      <w:r>
        <w:rPr>
          <w:rFonts w:ascii="Arial" w:hAnsi="Arial"/>
        </w:rPr>
        <w:t xml:space="preserve"> to all </w:t>
      </w:r>
      <w:proofErr w:type="gramStart"/>
      <w:r>
        <w:rPr>
          <w:rFonts w:ascii="Arial" w:hAnsi="Arial"/>
        </w:rPr>
        <w:t>aforementioned regulatory</w:t>
      </w:r>
      <w:proofErr w:type="gramEnd"/>
      <w:r>
        <w:rPr>
          <w:rFonts w:ascii="Arial" w:hAnsi="Arial"/>
        </w:rPr>
        <w:t xml:space="preserve"> agencies and Environmental Health and Safety, followed by hard copy.</w:t>
      </w:r>
    </w:p>
    <w:p w14:paraId="68C3FDBD" w14:textId="13DD34BA" w:rsidR="00CE0AAE" w:rsidRDefault="00CE0AAE" w:rsidP="003C58E1">
      <w:pPr>
        <w:rPr>
          <w:rFonts w:ascii="Arial" w:hAnsi="Arial"/>
        </w:rPr>
      </w:pPr>
    </w:p>
    <w:p w14:paraId="3145A954" w14:textId="54E920A9" w:rsidR="00EE4C09" w:rsidRDefault="00EE4C09" w:rsidP="003C58E1">
      <w:pPr>
        <w:ind w:left="2880"/>
        <w:rPr>
          <w:rFonts w:ascii="Arial" w:hAnsi="Arial"/>
        </w:rPr>
      </w:pPr>
      <w:r>
        <w:rPr>
          <w:rFonts w:ascii="Arial" w:hAnsi="Arial"/>
        </w:rPr>
        <w:t xml:space="preserve">Additions, deletions, or corrections to notifications shall be the responsibility of the Contractor or Environmental Health and Safety, depending on the circumstances. </w:t>
      </w:r>
    </w:p>
    <w:p w14:paraId="283C6D9B" w14:textId="77777777" w:rsidR="00EE4C09" w:rsidRDefault="00EE4C09" w:rsidP="003C58E1">
      <w:pPr>
        <w:rPr>
          <w:rFonts w:ascii="Arial" w:hAnsi="Arial"/>
        </w:rPr>
      </w:pPr>
    </w:p>
    <w:p w14:paraId="41EA1B7E" w14:textId="070F35DD" w:rsidR="00CE0AAE" w:rsidRDefault="00FE6B78" w:rsidP="00FE6B78">
      <w:pPr>
        <w:ind w:left="2880" w:hanging="720"/>
        <w:rPr>
          <w:rFonts w:ascii="Arial" w:hAnsi="Arial"/>
        </w:rPr>
      </w:pPr>
      <w:r>
        <w:rPr>
          <w:rFonts w:ascii="Arial" w:hAnsi="Arial"/>
        </w:rPr>
        <w:lastRenderedPageBreak/>
        <w:t>b.</w:t>
      </w:r>
      <w:r>
        <w:rPr>
          <w:rFonts w:ascii="Arial" w:hAnsi="Arial"/>
        </w:rPr>
        <w:tab/>
      </w:r>
      <w:r w:rsidR="00CE0AAE">
        <w:rPr>
          <w:rFonts w:ascii="Arial" w:hAnsi="Arial"/>
        </w:rPr>
        <w:t>Notifications to Allegheny and Philadelphia Counties shall be in accordance to that county's respective regulations.</w:t>
      </w:r>
    </w:p>
    <w:p w14:paraId="07D0C506" w14:textId="499C05C3" w:rsidR="00CE0AAE" w:rsidRDefault="00CE0AAE" w:rsidP="003C58E1">
      <w:pPr>
        <w:rPr>
          <w:rFonts w:ascii="Arial" w:hAnsi="Arial"/>
        </w:rPr>
      </w:pPr>
    </w:p>
    <w:p w14:paraId="659E28DD" w14:textId="77777777" w:rsidR="00DC090F" w:rsidRDefault="00CE0AAE" w:rsidP="005B021D">
      <w:pPr>
        <w:ind w:left="2880" w:hanging="720"/>
        <w:rPr>
          <w:rFonts w:ascii="Arial" w:hAnsi="Arial"/>
        </w:rPr>
      </w:pPr>
      <w:r>
        <w:rPr>
          <w:rFonts w:ascii="Arial" w:hAnsi="Arial"/>
        </w:rPr>
        <w:t>c.</w:t>
      </w:r>
      <w:r>
        <w:rPr>
          <w:rFonts w:ascii="Arial" w:hAnsi="Arial"/>
        </w:rPr>
        <w:tab/>
        <w:t>Submit to Environmental Health and Safety any required Allegheny or Philadelphia County Project Permit</w:t>
      </w:r>
      <w:r w:rsidR="00EB739E">
        <w:rPr>
          <w:rFonts w:ascii="Arial" w:hAnsi="Arial"/>
        </w:rPr>
        <w:t>,</w:t>
      </w:r>
      <w:r>
        <w:rPr>
          <w:rFonts w:ascii="Arial" w:hAnsi="Arial"/>
        </w:rPr>
        <w:t xml:space="preserve"> if the work is to be conducted in either county.  This shall be </w:t>
      </w:r>
      <w:r w:rsidR="002D5A7D">
        <w:rPr>
          <w:rFonts w:ascii="Arial" w:hAnsi="Arial"/>
        </w:rPr>
        <w:t>emailed</w:t>
      </w:r>
      <w:r>
        <w:rPr>
          <w:rFonts w:ascii="Arial" w:hAnsi="Arial"/>
        </w:rPr>
        <w:t xml:space="preserve"> to Environmental Health and Safety, followed by hard copy. </w:t>
      </w:r>
    </w:p>
    <w:p w14:paraId="3585F80D" w14:textId="77777777" w:rsidR="00DC090F" w:rsidRDefault="00DC090F" w:rsidP="005B021D">
      <w:pPr>
        <w:ind w:left="2880" w:hanging="720"/>
        <w:rPr>
          <w:rFonts w:ascii="Arial" w:hAnsi="Arial"/>
        </w:rPr>
      </w:pPr>
    </w:p>
    <w:p w14:paraId="1C1A6CFB" w14:textId="1BFE61D0" w:rsidR="00CE0AAE" w:rsidRDefault="00DC090F" w:rsidP="005B021D">
      <w:pPr>
        <w:ind w:left="2880" w:hanging="720"/>
        <w:rPr>
          <w:rFonts w:ascii="Arial" w:hAnsi="Arial"/>
        </w:rPr>
      </w:pPr>
      <w:r>
        <w:rPr>
          <w:rFonts w:ascii="Arial" w:hAnsi="Arial"/>
        </w:rPr>
        <w:t>d.</w:t>
      </w:r>
      <w:r>
        <w:rPr>
          <w:rFonts w:ascii="Arial" w:hAnsi="Arial"/>
        </w:rPr>
        <w:tab/>
      </w:r>
      <w:r w:rsidR="00DB6D4B">
        <w:rPr>
          <w:rFonts w:ascii="Arial" w:hAnsi="Arial"/>
        </w:rPr>
        <w:t xml:space="preserve">Submit to Environmental Health &amp; Safety </w:t>
      </w:r>
      <w:r w:rsidR="009E74F9">
        <w:rPr>
          <w:rFonts w:ascii="Arial" w:hAnsi="Arial"/>
        </w:rPr>
        <w:t xml:space="preserve">a Work Plan, which </w:t>
      </w:r>
      <w:r w:rsidR="00833B03">
        <w:rPr>
          <w:rFonts w:ascii="Arial" w:hAnsi="Arial"/>
        </w:rPr>
        <w:t>details the scope of work as understood by the contractor, containment(s), placement of negative air machines,</w:t>
      </w:r>
      <w:r w:rsidR="00FB4A81">
        <w:rPr>
          <w:rFonts w:ascii="Arial" w:hAnsi="Arial"/>
        </w:rPr>
        <w:t xml:space="preserve"> location of exhausts,</w:t>
      </w:r>
      <w:r w:rsidR="00833B03">
        <w:rPr>
          <w:rFonts w:ascii="Arial" w:hAnsi="Arial"/>
        </w:rPr>
        <w:t xml:space="preserve"> </w:t>
      </w:r>
      <w:r w:rsidR="00153EA4">
        <w:rPr>
          <w:rFonts w:ascii="Arial" w:hAnsi="Arial"/>
        </w:rPr>
        <w:t xml:space="preserve">worker decontamination unit(s), work phasing, anticipated shifts, </w:t>
      </w:r>
      <w:r w:rsidR="00FB4A81">
        <w:rPr>
          <w:rFonts w:ascii="Arial" w:hAnsi="Arial"/>
        </w:rPr>
        <w:t xml:space="preserve">and any project-specific unique </w:t>
      </w:r>
      <w:r w:rsidR="00004639">
        <w:rPr>
          <w:rFonts w:ascii="Arial" w:hAnsi="Arial"/>
        </w:rPr>
        <w:t>features or difficult conditions.</w:t>
      </w:r>
      <w:r w:rsidR="00CE0AAE">
        <w:rPr>
          <w:rFonts w:ascii="Arial" w:hAnsi="Arial"/>
        </w:rPr>
        <w:t xml:space="preserve">   </w:t>
      </w:r>
    </w:p>
    <w:p w14:paraId="3CD397F9" w14:textId="77777777" w:rsidR="00CE0AAE" w:rsidRDefault="00CE0AAE" w:rsidP="003C58E1">
      <w:pPr>
        <w:rPr>
          <w:rFonts w:ascii="Arial" w:hAnsi="Arial"/>
        </w:rPr>
      </w:pPr>
    </w:p>
    <w:p w14:paraId="1C7A0D8A" w14:textId="77777777" w:rsidR="00CE0AAE" w:rsidRDefault="00CE0AAE" w:rsidP="003C58E1">
      <w:pPr>
        <w:rPr>
          <w:rFonts w:ascii="Arial" w:hAnsi="Arial"/>
        </w:rPr>
      </w:pPr>
      <w:r>
        <w:rPr>
          <w:rFonts w:ascii="Arial" w:hAnsi="Arial"/>
        </w:rPr>
        <w:t xml:space="preserve">            </w:t>
      </w:r>
      <w:r>
        <w:rPr>
          <w:rFonts w:ascii="Arial" w:hAnsi="Arial"/>
        </w:rPr>
        <w:tab/>
      </w:r>
      <w:r>
        <w:rPr>
          <w:rFonts w:ascii="Arial" w:hAnsi="Arial"/>
        </w:rPr>
        <w:tab/>
        <w:t>3.</w:t>
      </w:r>
      <w:r>
        <w:rPr>
          <w:rFonts w:ascii="Arial" w:hAnsi="Arial"/>
        </w:rPr>
        <w:tab/>
        <w:t>Documentation and Signage Required During and After Abatement Project</w:t>
      </w:r>
    </w:p>
    <w:p w14:paraId="1166380F" w14:textId="77777777" w:rsidR="00CE0AAE" w:rsidRDefault="00CE0AAE" w:rsidP="003C58E1">
      <w:pPr>
        <w:rPr>
          <w:rFonts w:ascii="Arial" w:hAnsi="Arial"/>
        </w:rPr>
      </w:pPr>
      <w:r>
        <w:rPr>
          <w:rFonts w:ascii="Arial" w:hAnsi="Arial"/>
        </w:rPr>
        <w:t xml:space="preserve">             </w:t>
      </w:r>
    </w:p>
    <w:p w14:paraId="19815185" w14:textId="1C1FE83E" w:rsidR="00CE0AAE" w:rsidRDefault="00CE0AAE" w:rsidP="00004639">
      <w:pPr>
        <w:ind w:left="2880" w:hanging="720"/>
        <w:rPr>
          <w:rFonts w:ascii="Arial" w:hAnsi="Arial"/>
          <w:b/>
        </w:rPr>
      </w:pPr>
      <w:r>
        <w:rPr>
          <w:rFonts w:ascii="Arial" w:hAnsi="Arial"/>
        </w:rPr>
        <w:t>a.</w:t>
      </w:r>
      <w:r>
        <w:rPr>
          <w:rFonts w:ascii="Arial" w:hAnsi="Arial"/>
        </w:rPr>
        <w:tab/>
      </w:r>
      <w:r>
        <w:rPr>
          <w:rFonts w:ascii="Arial" w:hAnsi="Arial"/>
          <w:b/>
        </w:rPr>
        <w:t xml:space="preserve">The contractor shall provide Environmental Health and Safety, a Waste Shipment Record or manifest for </w:t>
      </w:r>
      <w:r w:rsidR="003E44CB">
        <w:rPr>
          <w:rFonts w:ascii="ZWAdobeF" w:hAnsi="ZWAdobeF" w:cs="ZWAdobeF"/>
          <w:sz w:val="2"/>
          <w:szCs w:val="2"/>
        </w:rPr>
        <w:t>U</w:t>
      </w:r>
      <w:r>
        <w:rPr>
          <w:rFonts w:ascii="Arial" w:hAnsi="Arial"/>
          <w:b/>
          <w:u w:val="single"/>
        </w:rPr>
        <w:t>all</w:t>
      </w:r>
      <w:r w:rsidR="003E44CB">
        <w:rPr>
          <w:rFonts w:ascii="ZWAdobeF" w:hAnsi="ZWAdobeF" w:cs="ZWAdobeF"/>
          <w:sz w:val="2"/>
          <w:szCs w:val="2"/>
        </w:rPr>
        <w:t>U</w:t>
      </w:r>
      <w:r>
        <w:rPr>
          <w:rFonts w:ascii="Arial" w:hAnsi="Arial"/>
          <w:b/>
        </w:rPr>
        <w:t xml:space="preserve"> types of asbestos waste.  This shall be in a format </w:t>
      </w:r>
      <w:proofErr w:type="gramStart"/>
      <w:r>
        <w:rPr>
          <w:rFonts w:ascii="Arial" w:hAnsi="Arial"/>
          <w:b/>
        </w:rPr>
        <w:t>similar to</w:t>
      </w:r>
      <w:proofErr w:type="gramEnd"/>
      <w:r>
        <w:rPr>
          <w:rFonts w:ascii="Arial" w:hAnsi="Arial"/>
          <w:b/>
        </w:rPr>
        <w:t xml:space="preserve"> that shown in EPA</w:t>
      </w:r>
      <w:r w:rsidR="00F172A0">
        <w:rPr>
          <w:rFonts w:ascii="Arial" w:hAnsi="Arial"/>
          <w:b/>
        </w:rPr>
        <w:t>’s</w:t>
      </w:r>
      <w:r>
        <w:rPr>
          <w:rFonts w:ascii="Arial" w:hAnsi="Arial"/>
          <w:b/>
        </w:rPr>
        <w:t xml:space="preserve"> NESHAP regulations and show the total number of asbestos disposal bags, drums, tons, etc. transported from the University to the approved disposal site or contractor temporary storage area or warehouse.  This shall be provided to EHS when the waste leaves Penn State property.  </w:t>
      </w:r>
    </w:p>
    <w:p w14:paraId="11212C64" w14:textId="77777777" w:rsidR="00CE0AAE" w:rsidRDefault="00CE0AAE" w:rsidP="003C58E1">
      <w:pPr>
        <w:rPr>
          <w:rFonts w:ascii="Arial" w:hAnsi="Arial"/>
        </w:rPr>
      </w:pPr>
    </w:p>
    <w:p w14:paraId="40B0C056" w14:textId="77EBE466" w:rsidR="00CE0AAE" w:rsidRDefault="00CE0AAE" w:rsidP="00004639">
      <w:pPr>
        <w:ind w:left="2880"/>
        <w:rPr>
          <w:rFonts w:ascii="Arial" w:hAnsi="Arial"/>
        </w:rPr>
      </w:pPr>
      <w:r>
        <w:rPr>
          <w:rFonts w:ascii="Arial" w:hAnsi="Arial"/>
        </w:rPr>
        <w:t xml:space="preserve">Then, again when applicable, the contractor shall provide Environmental Health and Safety the same </w:t>
      </w:r>
      <w:r w:rsidR="00F172A0">
        <w:rPr>
          <w:rFonts w:ascii="Arial" w:hAnsi="Arial"/>
        </w:rPr>
        <w:t>waste shipment record</w:t>
      </w:r>
      <w:r>
        <w:rPr>
          <w:rFonts w:ascii="Arial" w:hAnsi="Arial"/>
        </w:rPr>
        <w:t xml:space="preserve"> showing that the asbestos waste was properly transported and delivered to the approved disposal site.  This shall be accompanied by a written receipt from an authorized agent of the disposal site reflecting the actual number of bags, drums, etc. received for disposal.</w:t>
      </w:r>
    </w:p>
    <w:p w14:paraId="57CF6C12" w14:textId="77777777" w:rsidR="00CE0AAE" w:rsidRDefault="00CE0AAE" w:rsidP="003C58E1">
      <w:pPr>
        <w:rPr>
          <w:rFonts w:ascii="Arial" w:hAnsi="Arial"/>
        </w:rPr>
      </w:pPr>
      <w:r>
        <w:rPr>
          <w:rFonts w:ascii="Arial" w:hAnsi="Arial"/>
        </w:rPr>
        <w:t xml:space="preserve">  </w:t>
      </w:r>
    </w:p>
    <w:p w14:paraId="4E96F6FB" w14:textId="28C9EC0B" w:rsidR="00CE0AAE" w:rsidRPr="00EB739E" w:rsidRDefault="00CE0AAE" w:rsidP="00004639">
      <w:pPr>
        <w:ind w:left="2880"/>
        <w:rPr>
          <w:rFonts w:ascii="Arial" w:hAnsi="Arial"/>
        </w:rPr>
      </w:pPr>
      <w:r>
        <w:rPr>
          <w:rFonts w:ascii="Arial" w:hAnsi="Arial"/>
        </w:rPr>
        <w:t xml:space="preserve">The </w:t>
      </w:r>
      <w:r w:rsidR="00F172A0">
        <w:rPr>
          <w:rFonts w:ascii="Arial" w:hAnsi="Arial"/>
        </w:rPr>
        <w:t>waste shipment record</w:t>
      </w:r>
      <w:r>
        <w:rPr>
          <w:rFonts w:ascii="Arial" w:hAnsi="Arial"/>
        </w:rPr>
        <w:t xml:space="preserve"> and receipt shall be submitted to Environmental Health and Safety no later than 45 calendar days from pick-up by the initial transporter.</w:t>
      </w:r>
    </w:p>
    <w:p w14:paraId="108DE715" w14:textId="77777777" w:rsidR="00CE0AAE" w:rsidRDefault="00CE0AAE" w:rsidP="003C58E1">
      <w:pPr>
        <w:rPr>
          <w:rFonts w:ascii="Arial" w:hAnsi="Arial"/>
        </w:rPr>
      </w:pPr>
    </w:p>
    <w:p w14:paraId="6939EC3B" w14:textId="543EEEA3" w:rsidR="00CE0AAE" w:rsidRDefault="00D74793" w:rsidP="00C15D70">
      <w:pPr>
        <w:ind w:left="2880" w:hanging="720"/>
        <w:rPr>
          <w:rFonts w:ascii="Arial" w:hAnsi="Arial"/>
        </w:rPr>
      </w:pPr>
      <w:r>
        <w:rPr>
          <w:rFonts w:ascii="Arial" w:hAnsi="Arial"/>
        </w:rPr>
        <w:t>b</w:t>
      </w:r>
      <w:r w:rsidR="00CE0AAE">
        <w:rPr>
          <w:rFonts w:ascii="Arial" w:hAnsi="Arial"/>
        </w:rPr>
        <w:t>.</w:t>
      </w:r>
      <w:r w:rsidR="00CE0AAE">
        <w:rPr>
          <w:rFonts w:ascii="Arial" w:hAnsi="Arial"/>
        </w:rPr>
        <w:tab/>
        <w:t xml:space="preserve">Signs and barriers as required by EPA and OSHA standards shall be provided and displayed at each location where asbestos abatement is conducted.  Signs shall be posted at the perimeter of the work area(s), the entry and exit, and at any barriers separating work areas from occupied areas.  The </w:t>
      </w:r>
      <w:proofErr w:type="gramStart"/>
      <w:r w:rsidR="00CE0AAE">
        <w:rPr>
          <w:rFonts w:ascii="Arial" w:hAnsi="Arial"/>
        </w:rPr>
        <w:t>aforementioned signs</w:t>
      </w:r>
      <w:proofErr w:type="gramEnd"/>
      <w:r w:rsidR="00CE0AAE">
        <w:rPr>
          <w:rFonts w:ascii="Arial" w:hAnsi="Arial"/>
        </w:rPr>
        <w:t xml:space="preserve"> shall also be placed on any “asbestos waste” disposal or storage vehicles during loading and unloading of asbestos waste.</w:t>
      </w:r>
    </w:p>
    <w:p w14:paraId="6E289595" w14:textId="77777777" w:rsidR="00CE0AAE" w:rsidRDefault="00CE0AAE" w:rsidP="003C58E1">
      <w:pPr>
        <w:rPr>
          <w:rFonts w:ascii="Arial" w:hAnsi="Arial"/>
        </w:rPr>
      </w:pPr>
    </w:p>
    <w:p w14:paraId="25FF6287" w14:textId="77777777" w:rsidR="00CE0AAE" w:rsidRDefault="00CE0AAE" w:rsidP="00C15D70">
      <w:pPr>
        <w:ind w:left="2880"/>
        <w:rPr>
          <w:rFonts w:ascii="Arial" w:hAnsi="Arial"/>
        </w:rPr>
      </w:pPr>
      <w:r>
        <w:rPr>
          <w:rFonts w:ascii="Arial" w:hAnsi="Arial"/>
        </w:rPr>
        <w:t xml:space="preserve">Depending on the waste, transport vehicles may also need to be posted with "Municipal" or "Residual Waste" signs and "UN Class 9" placards as required by PA DEP Municipal or Residual Waste and DOT Regulations. </w:t>
      </w:r>
    </w:p>
    <w:p w14:paraId="6EDC7900" w14:textId="1B1AEDF0" w:rsidR="00D74793" w:rsidRDefault="00D74793" w:rsidP="003C58E1">
      <w:pPr>
        <w:rPr>
          <w:rFonts w:ascii="Arial" w:hAnsi="Arial"/>
        </w:rPr>
      </w:pPr>
    </w:p>
    <w:p w14:paraId="59689B0E" w14:textId="20D59F99" w:rsidR="00CE0AAE" w:rsidRDefault="00D74793" w:rsidP="00C15D70">
      <w:pPr>
        <w:ind w:left="2880" w:hanging="720"/>
        <w:rPr>
          <w:rFonts w:ascii="Arial" w:hAnsi="Arial"/>
        </w:rPr>
      </w:pPr>
      <w:r>
        <w:rPr>
          <w:rFonts w:ascii="Arial" w:hAnsi="Arial"/>
        </w:rPr>
        <w:t>c</w:t>
      </w:r>
      <w:r w:rsidR="00CE0AAE">
        <w:rPr>
          <w:rFonts w:ascii="Arial" w:hAnsi="Arial"/>
        </w:rPr>
        <w:t>.</w:t>
      </w:r>
      <w:r w:rsidR="00CE0AAE">
        <w:rPr>
          <w:rFonts w:ascii="Arial" w:hAnsi="Arial"/>
        </w:rPr>
        <w:tab/>
        <w:t>The Contractor shall, upon request, provide the results of all personal exposure monitoring air sample results to Environmental Health and Safety.</w:t>
      </w:r>
    </w:p>
    <w:p w14:paraId="1D114B5E" w14:textId="77777777" w:rsidR="00CE0AAE" w:rsidRDefault="00CE0AAE" w:rsidP="003C58E1">
      <w:pPr>
        <w:rPr>
          <w:rFonts w:ascii="Arial" w:hAnsi="Arial"/>
        </w:rPr>
      </w:pPr>
    </w:p>
    <w:p w14:paraId="74EB26C6" w14:textId="13C315E2" w:rsidR="00CE0AAE" w:rsidRDefault="00D74793" w:rsidP="00C15D70">
      <w:pPr>
        <w:ind w:left="2880" w:hanging="720"/>
        <w:rPr>
          <w:rFonts w:ascii="Arial" w:hAnsi="Arial"/>
        </w:rPr>
      </w:pPr>
      <w:r>
        <w:rPr>
          <w:rFonts w:ascii="Arial" w:hAnsi="Arial"/>
        </w:rPr>
        <w:t>d</w:t>
      </w:r>
      <w:r w:rsidR="00CE0AAE">
        <w:rPr>
          <w:rFonts w:ascii="Arial" w:hAnsi="Arial"/>
        </w:rPr>
        <w:t>.</w:t>
      </w:r>
      <w:r w:rsidR="00CE0AAE">
        <w:rPr>
          <w:rFonts w:ascii="Arial" w:hAnsi="Arial"/>
        </w:rPr>
        <w:tab/>
        <w:t>When working in “containment areas”, the Contractor shall maintain project worker logs</w:t>
      </w:r>
      <w:r w:rsidR="004F0FD3">
        <w:rPr>
          <w:rFonts w:ascii="Arial" w:hAnsi="Arial"/>
        </w:rPr>
        <w:t>.</w:t>
      </w:r>
      <w:r w:rsidR="00CE0AAE">
        <w:rPr>
          <w:rFonts w:ascii="Arial" w:hAnsi="Arial"/>
        </w:rPr>
        <w:t xml:space="preserve"> </w:t>
      </w:r>
    </w:p>
    <w:p w14:paraId="14FA4F95" w14:textId="77777777" w:rsidR="00CE0AAE" w:rsidRDefault="00CE0AAE" w:rsidP="003C58E1">
      <w:pPr>
        <w:rPr>
          <w:rFonts w:ascii="Arial" w:hAnsi="Arial"/>
        </w:rPr>
      </w:pPr>
    </w:p>
    <w:p w14:paraId="61CBBF53" w14:textId="77777777" w:rsidR="00CE0AAE" w:rsidRDefault="00CE0AAE" w:rsidP="00C15D70">
      <w:pPr>
        <w:ind w:firstLine="720"/>
        <w:rPr>
          <w:rFonts w:ascii="Arial" w:hAnsi="Arial"/>
        </w:rPr>
      </w:pPr>
      <w:r>
        <w:rPr>
          <w:rFonts w:ascii="Arial" w:hAnsi="Arial"/>
        </w:rPr>
        <w:lastRenderedPageBreak/>
        <w:t xml:space="preserve">F. </w:t>
      </w:r>
      <w:r>
        <w:rPr>
          <w:rFonts w:ascii="Arial" w:hAnsi="Arial"/>
        </w:rPr>
        <w:tab/>
        <w:t>Personnel Protection and Decontamination</w:t>
      </w:r>
    </w:p>
    <w:p w14:paraId="6077B5D5" w14:textId="77777777" w:rsidR="00CE0AAE" w:rsidRDefault="00CE0AAE" w:rsidP="003C58E1">
      <w:pPr>
        <w:rPr>
          <w:rFonts w:ascii="Arial" w:hAnsi="Arial"/>
        </w:rPr>
      </w:pPr>
    </w:p>
    <w:p w14:paraId="6B878EAF" w14:textId="72169353" w:rsidR="00CE0AAE" w:rsidRDefault="00CE0AAE" w:rsidP="00C15D70">
      <w:pPr>
        <w:ind w:left="2160" w:hanging="720"/>
        <w:rPr>
          <w:rFonts w:ascii="Arial" w:hAnsi="Arial"/>
        </w:rPr>
      </w:pPr>
      <w:r>
        <w:rPr>
          <w:rFonts w:ascii="Arial" w:hAnsi="Arial"/>
        </w:rPr>
        <w:t xml:space="preserve">1.  </w:t>
      </w:r>
      <w:r>
        <w:rPr>
          <w:rFonts w:ascii="Arial" w:hAnsi="Arial"/>
        </w:rPr>
        <w:tab/>
        <w:t>The contractor shall provide workers with sufficient sets of protective equipment.  This shall consist of full body coveralls (including attached hood and booties), headgear, eye protection</w:t>
      </w:r>
      <w:r w:rsidR="00A93071">
        <w:rPr>
          <w:rFonts w:ascii="Arial" w:hAnsi="Arial"/>
        </w:rPr>
        <w:t>,</w:t>
      </w:r>
      <w:r>
        <w:rPr>
          <w:rFonts w:ascii="Arial" w:hAnsi="Arial"/>
        </w:rPr>
        <w:t xml:space="preserve"> respiratory protection, gloves, etc. Non</w:t>
      </w:r>
      <w:r w:rsidR="00A93071">
        <w:rPr>
          <w:rFonts w:ascii="Arial" w:hAnsi="Arial"/>
        </w:rPr>
        <w:t>-</w:t>
      </w:r>
      <w:r>
        <w:rPr>
          <w:rFonts w:ascii="Arial" w:hAnsi="Arial"/>
        </w:rPr>
        <w:t xml:space="preserve">disposable protective clothing, footwear, and eye protection shall be left in the equipment room until the end of the project, at which time such items shall be disposed of as asbestos waste, or shall be thoroughly cleaned of all visible dirt and debris. </w:t>
      </w:r>
    </w:p>
    <w:p w14:paraId="4A79B567" w14:textId="77777777" w:rsidR="00CE0AAE" w:rsidRDefault="00CE0AAE" w:rsidP="003C58E1">
      <w:pPr>
        <w:rPr>
          <w:rFonts w:ascii="Arial" w:hAnsi="Arial"/>
        </w:rPr>
      </w:pPr>
    </w:p>
    <w:p w14:paraId="3A310490" w14:textId="77777777" w:rsidR="00CE0AAE" w:rsidRDefault="00CE0AAE" w:rsidP="00780614">
      <w:pPr>
        <w:ind w:left="2160"/>
        <w:rPr>
          <w:rFonts w:ascii="Arial" w:hAnsi="Arial"/>
        </w:rPr>
      </w:pPr>
      <w:r>
        <w:rPr>
          <w:rFonts w:ascii="Arial" w:hAnsi="Arial"/>
        </w:rPr>
        <w:t>Used disposable protective clothing shall be disposed of as asbestos containing waste.</w:t>
      </w:r>
    </w:p>
    <w:p w14:paraId="0588E17B" w14:textId="77777777" w:rsidR="00CE0AAE" w:rsidRDefault="00CE0AAE" w:rsidP="003C58E1">
      <w:pPr>
        <w:rPr>
          <w:rFonts w:ascii="Arial" w:hAnsi="Arial"/>
        </w:rPr>
      </w:pPr>
    </w:p>
    <w:p w14:paraId="5AE42F7A" w14:textId="7169618F" w:rsidR="00CE0AAE" w:rsidRDefault="00780614" w:rsidP="00780614">
      <w:pPr>
        <w:ind w:left="2160" w:hanging="720"/>
        <w:rPr>
          <w:rFonts w:ascii="Arial" w:hAnsi="Arial"/>
        </w:rPr>
      </w:pPr>
      <w:r>
        <w:rPr>
          <w:rFonts w:ascii="Arial" w:hAnsi="Arial"/>
        </w:rPr>
        <w:t>2.</w:t>
      </w:r>
      <w:r>
        <w:rPr>
          <w:rFonts w:ascii="Arial" w:hAnsi="Arial"/>
        </w:rPr>
        <w:tab/>
      </w:r>
      <w:r w:rsidR="00CE0AAE">
        <w:rPr>
          <w:rFonts w:ascii="Arial" w:hAnsi="Arial"/>
        </w:rPr>
        <w:t xml:space="preserve">Respiratory protection should consist of </w:t>
      </w:r>
      <w:r w:rsidR="004F0FD3">
        <w:rPr>
          <w:rFonts w:ascii="Arial" w:hAnsi="Arial"/>
        </w:rPr>
        <w:t xml:space="preserve">a </w:t>
      </w:r>
      <w:r w:rsidR="00CE0AAE">
        <w:rPr>
          <w:rFonts w:ascii="Arial" w:hAnsi="Arial"/>
        </w:rPr>
        <w:t xml:space="preserve">Powered Air Purifying Respirators (PAPR's) for </w:t>
      </w:r>
      <w:r w:rsidR="004F0FD3">
        <w:rPr>
          <w:rFonts w:ascii="Arial" w:hAnsi="Arial"/>
        </w:rPr>
        <w:t xml:space="preserve">OSHA Class 1 work where no negative exposure assessment has been conducted.  </w:t>
      </w:r>
    </w:p>
    <w:p w14:paraId="2C7ECC7B" w14:textId="77777777" w:rsidR="00CE0AAE" w:rsidRDefault="00CE0AAE" w:rsidP="003C58E1">
      <w:pPr>
        <w:rPr>
          <w:rFonts w:ascii="Arial" w:hAnsi="Arial"/>
        </w:rPr>
      </w:pPr>
    </w:p>
    <w:p w14:paraId="177762F4" w14:textId="19CA4EBE" w:rsidR="00CE0AAE" w:rsidRDefault="00D74793" w:rsidP="00780614">
      <w:pPr>
        <w:ind w:left="720" w:firstLine="720"/>
        <w:rPr>
          <w:rFonts w:ascii="Arial" w:hAnsi="Arial"/>
        </w:rPr>
      </w:pPr>
      <w:r>
        <w:rPr>
          <w:rFonts w:ascii="Arial" w:hAnsi="Arial"/>
        </w:rPr>
        <w:t>3</w:t>
      </w:r>
      <w:r w:rsidR="00CE0AAE">
        <w:rPr>
          <w:rFonts w:ascii="Arial" w:hAnsi="Arial"/>
        </w:rPr>
        <w:t xml:space="preserve">.  </w:t>
      </w:r>
      <w:r w:rsidR="00CE0AAE">
        <w:rPr>
          <w:rFonts w:ascii="Arial" w:hAnsi="Arial"/>
        </w:rPr>
        <w:tab/>
        <w:t>Worker Protection Procedures:</w:t>
      </w:r>
    </w:p>
    <w:p w14:paraId="5A1BDD11" w14:textId="77777777" w:rsidR="00CE0AAE" w:rsidRDefault="00CE0AAE" w:rsidP="003C58E1">
      <w:pPr>
        <w:rPr>
          <w:rFonts w:ascii="Arial" w:hAnsi="Arial"/>
        </w:rPr>
      </w:pPr>
    </w:p>
    <w:p w14:paraId="79FCB861" w14:textId="6059B0B1" w:rsidR="00CE0AAE" w:rsidRDefault="00CE0AAE" w:rsidP="00DB7F72">
      <w:pPr>
        <w:ind w:left="2880" w:hanging="720"/>
        <w:rPr>
          <w:rFonts w:ascii="Arial" w:hAnsi="Arial"/>
        </w:rPr>
      </w:pPr>
      <w:r>
        <w:rPr>
          <w:rFonts w:ascii="Arial" w:hAnsi="Arial"/>
        </w:rPr>
        <w:t xml:space="preserve">a. </w:t>
      </w:r>
      <w:r>
        <w:rPr>
          <w:rFonts w:ascii="Arial" w:hAnsi="Arial"/>
        </w:rPr>
        <w:tab/>
        <w:t xml:space="preserve">Each worker shall, upon entering the decontamination system or work area: remove street clothes in the clean room, put on a respirator and clean protective clothing, before entering the shower, equipment room or the work area. </w:t>
      </w:r>
    </w:p>
    <w:p w14:paraId="6F3A4DF5" w14:textId="77777777" w:rsidR="00CE0AAE" w:rsidRDefault="00CE0AAE" w:rsidP="003C58E1">
      <w:pPr>
        <w:rPr>
          <w:rFonts w:ascii="Arial" w:hAnsi="Arial"/>
        </w:rPr>
      </w:pPr>
      <w:r>
        <w:rPr>
          <w:rFonts w:ascii="Arial" w:hAnsi="Arial"/>
        </w:rPr>
        <w:t xml:space="preserve">                </w:t>
      </w:r>
      <w:r>
        <w:rPr>
          <w:rFonts w:ascii="Arial" w:hAnsi="Arial"/>
        </w:rPr>
        <w:tab/>
      </w:r>
    </w:p>
    <w:p w14:paraId="2ACD9F6D" w14:textId="19DE3CE5" w:rsidR="00CE0AAE" w:rsidRDefault="00CE0AAE" w:rsidP="00DB7F72">
      <w:pPr>
        <w:ind w:left="2880" w:hanging="720"/>
        <w:rPr>
          <w:rFonts w:ascii="Arial" w:hAnsi="Arial"/>
        </w:rPr>
      </w:pPr>
      <w:r>
        <w:rPr>
          <w:rFonts w:ascii="Arial" w:hAnsi="Arial"/>
        </w:rPr>
        <w:t xml:space="preserve">b.  </w:t>
      </w:r>
      <w:r>
        <w:rPr>
          <w:rFonts w:ascii="Arial" w:hAnsi="Arial"/>
        </w:rPr>
        <w:tab/>
        <w:t>Each worker shall, upon leaving the work area: remove gross  contamination from clothing, etc. before leaving the work area; proceed to the equipment room and remove all clothing except respirator; still wearing the respirator, proceed to the shower, clean the face, head and outside of the respirator with soap and water; remove respirator dispose of filters as asbestos waste (If filters are to be re-used, they must be sealed at the intakes.).  Following showering and drying, each worker shall proceed directly to the clean room and dress in street clothes.</w:t>
      </w:r>
    </w:p>
    <w:p w14:paraId="2D69CFF9" w14:textId="77777777" w:rsidR="00CE0AAE" w:rsidRDefault="00CE0AAE" w:rsidP="003C58E1">
      <w:pPr>
        <w:rPr>
          <w:rFonts w:ascii="Arial" w:hAnsi="Arial"/>
        </w:rPr>
      </w:pPr>
    </w:p>
    <w:p w14:paraId="4F5C3FD9" w14:textId="7DD2D6CF" w:rsidR="00CE0AAE" w:rsidRDefault="00CE0AAE" w:rsidP="00DB7F72">
      <w:pPr>
        <w:ind w:left="2880" w:hanging="720"/>
        <w:rPr>
          <w:rFonts w:ascii="Arial" w:hAnsi="Arial"/>
        </w:rPr>
      </w:pPr>
      <w:r>
        <w:rPr>
          <w:rFonts w:ascii="Arial" w:hAnsi="Arial"/>
        </w:rPr>
        <w:t xml:space="preserve">c.  </w:t>
      </w:r>
      <w:r>
        <w:rPr>
          <w:rFonts w:ascii="Arial" w:hAnsi="Arial"/>
        </w:rPr>
        <w:tab/>
        <w:t xml:space="preserve">Contaminated footwear shall be stored in the equipment room when not in use in the work area.  Upon completion of asbestos abatement, dispose of footwear as contaminated waste or clean thoroughly inside and out using soap and water. </w:t>
      </w:r>
    </w:p>
    <w:p w14:paraId="210A511C" w14:textId="77777777" w:rsidR="00CE0AAE" w:rsidRDefault="00CE0AAE" w:rsidP="003C58E1">
      <w:pPr>
        <w:rPr>
          <w:rFonts w:ascii="Arial" w:hAnsi="Arial"/>
        </w:rPr>
      </w:pPr>
    </w:p>
    <w:p w14:paraId="23D65A84" w14:textId="77777777" w:rsidR="00CE0AAE" w:rsidRDefault="00CE0AAE" w:rsidP="00DB7F72">
      <w:pPr>
        <w:ind w:left="2880"/>
        <w:rPr>
          <w:rFonts w:ascii="Arial" w:hAnsi="Arial"/>
        </w:rPr>
      </w:pPr>
      <w:r>
        <w:rPr>
          <w:rFonts w:ascii="Arial" w:hAnsi="Arial"/>
        </w:rPr>
        <w:t>Store contaminated protective clothing in the equipment room for re-use or place in receptacles for disposal with other asbestos contaminated materials.</w:t>
      </w:r>
    </w:p>
    <w:p w14:paraId="715B4E65" w14:textId="77777777" w:rsidR="00CE0AAE" w:rsidRDefault="00CE0AAE" w:rsidP="003C58E1">
      <w:pPr>
        <w:rPr>
          <w:rFonts w:ascii="Arial" w:hAnsi="Arial"/>
        </w:rPr>
      </w:pPr>
    </w:p>
    <w:p w14:paraId="56DB6DBA" w14:textId="1C87B731" w:rsidR="00CE0AAE" w:rsidRDefault="00CE0AAE" w:rsidP="00DB7F72">
      <w:pPr>
        <w:ind w:left="2880" w:hanging="720"/>
        <w:rPr>
          <w:rFonts w:ascii="Arial" w:hAnsi="Arial"/>
        </w:rPr>
      </w:pPr>
      <w:r>
        <w:rPr>
          <w:rFonts w:ascii="Arial" w:hAnsi="Arial"/>
        </w:rPr>
        <w:t xml:space="preserve">d.  </w:t>
      </w:r>
      <w:r>
        <w:rPr>
          <w:rFonts w:ascii="Arial" w:hAnsi="Arial"/>
        </w:rPr>
        <w:tab/>
        <w:t>Workers shall not eat</w:t>
      </w:r>
      <w:r w:rsidR="00B90287">
        <w:rPr>
          <w:rFonts w:ascii="Arial" w:hAnsi="Arial"/>
        </w:rPr>
        <w:t xml:space="preserve"> or</w:t>
      </w:r>
      <w:r>
        <w:rPr>
          <w:rFonts w:ascii="Arial" w:hAnsi="Arial"/>
        </w:rPr>
        <w:t xml:space="preserve"> drink</w:t>
      </w:r>
      <w:r w:rsidR="00B90287">
        <w:rPr>
          <w:rFonts w:ascii="Arial" w:hAnsi="Arial"/>
        </w:rPr>
        <w:t xml:space="preserve"> </w:t>
      </w:r>
      <w:r>
        <w:rPr>
          <w:rFonts w:ascii="Arial" w:hAnsi="Arial"/>
        </w:rPr>
        <w:t xml:space="preserve">in the work area, except in the established clean room, after proper decontamination.  </w:t>
      </w:r>
    </w:p>
    <w:p w14:paraId="3B0D6E49" w14:textId="77777777" w:rsidR="00CE0AAE" w:rsidRDefault="00CE0AAE" w:rsidP="003C58E1">
      <w:pPr>
        <w:rPr>
          <w:rFonts w:ascii="Arial" w:hAnsi="Arial"/>
        </w:rPr>
      </w:pPr>
    </w:p>
    <w:p w14:paraId="0D4CA7B6" w14:textId="4D2F8C03" w:rsidR="00CE0AAE" w:rsidRDefault="00B90287" w:rsidP="00DB7F72">
      <w:pPr>
        <w:ind w:left="2160" w:firstLine="720"/>
        <w:rPr>
          <w:rFonts w:ascii="Arial" w:hAnsi="Arial"/>
        </w:rPr>
      </w:pPr>
      <w:r>
        <w:rPr>
          <w:rFonts w:ascii="Arial" w:hAnsi="Arial"/>
        </w:rPr>
        <w:t>TOBACCO</w:t>
      </w:r>
      <w:r w:rsidR="00CE0AAE">
        <w:rPr>
          <w:rFonts w:ascii="Arial" w:hAnsi="Arial"/>
        </w:rPr>
        <w:t xml:space="preserve"> IS PROHIBITED </w:t>
      </w:r>
      <w:r>
        <w:rPr>
          <w:rFonts w:ascii="Arial" w:hAnsi="Arial"/>
        </w:rPr>
        <w:t>O</w:t>
      </w:r>
      <w:r w:rsidR="00CE0AAE">
        <w:rPr>
          <w:rFonts w:ascii="Arial" w:hAnsi="Arial"/>
        </w:rPr>
        <w:t xml:space="preserve">N ALL UNIVERSITY </w:t>
      </w:r>
      <w:r>
        <w:rPr>
          <w:rFonts w:ascii="Arial" w:hAnsi="Arial"/>
        </w:rPr>
        <w:t>PROPERTY</w:t>
      </w:r>
      <w:r w:rsidR="00CE0AAE">
        <w:rPr>
          <w:rFonts w:ascii="Arial" w:hAnsi="Arial"/>
        </w:rPr>
        <w:t>.</w:t>
      </w:r>
    </w:p>
    <w:p w14:paraId="00B5CC53" w14:textId="77777777" w:rsidR="00D74793" w:rsidRDefault="00D74793" w:rsidP="003C58E1">
      <w:pPr>
        <w:rPr>
          <w:rFonts w:ascii="Arial" w:hAnsi="Arial"/>
        </w:rPr>
      </w:pPr>
    </w:p>
    <w:p w14:paraId="66BD9E69" w14:textId="1D8B8D2C" w:rsidR="00CE0AAE" w:rsidRDefault="00CE0AAE" w:rsidP="00DB7F72">
      <w:pPr>
        <w:ind w:left="2880" w:hanging="720"/>
        <w:rPr>
          <w:rFonts w:ascii="Arial" w:hAnsi="Arial"/>
        </w:rPr>
      </w:pPr>
      <w:r>
        <w:rPr>
          <w:rFonts w:ascii="Arial" w:hAnsi="Arial"/>
        </w:rPr>
        <w:t xml:space="preserve">e.  </w:t>
      </w:r>
      <w:r>
        <w:rPr>
          <w:rFonts w:ascii="Arial" w:hAnsi="Arial"/>
        </w:rPr>
        <w:tab/>
        <w:t>Workers shall be fully protected with respirators and protective clothing immediately prior to the first disturbance of asbestos-containing materials and until "Final Air" testing is completed and acceptable.  Precautions may be required during preparations, depending on the condition of the material to be abated</w:t>
      </w:r>
      <w:r w:rsidR="00B90287">
        <w:rPr>
          <w:rFonts w:ascii="Arial" w:hAnsi="Arial"/>
        </w:rPr>
        <w:t>.</w:t>
      </w:r>
    </w:p>
    <w:p w14:paraId="13731D41" w14:textId="65712355" w:rsidR="00CE0AAE" w:rsidRDefault="00CE0AAE" w:rsidP="003C58E1">
      <w:pPr>
        <w:rPr>
          <w:rFonts w:ascii="Arial" w:hAnsi="Arial"/>
        </w:rPr>
      </w:pPr>
    </w:p>
    <w:p w14:paraId="40655CB4" w14:textId="0BA243A7" w:rsidR="00F172A0" w:rsidRDefault="00F172A0" w:rsidP="003C58E1">
      <w:pPr>
        <w:rPr>
          <w:rFonts w:ascii="Arial" w:hAnsi="Arial"/>
        </w:rPr>
      </w:pPr>
    </w:p>
    <w:p w14:paraId="6B0A2479" w14:textId="7F2628BE" w:rsidR="00F172A0" w:rsidRDefault="00F172A0" w:rsidP="003C58E1">
      <w:pPr>
        <w:rPr>
          <w:rFonts w:ascii="Arial" w:hAnsi="Arial"/>
        </w:rPr>
      </w:pPr>
    </w:p>
    <w:p w14:paraId="75F60BB6" w14:textId="77777777" w:rsidR="00F172A0" w:rsidRDefault="00F172A0" w:rsidP="003C58E1">
      <w:pPr>
        <w:rPr>
          <w:rFonts w:ascii="Arial" w:hAnsi="Arial"/>
        </w:rPr>
      </w:pPr>
    </w:p>
    <w:p w14:paraId="42360ACC" w14:textId="77777777" w:rsidR="00CE0AAE" w:rsidRDefault="00CE0AAE" w:rsidP="003C58E1">
      <w:pPr>
        <w:rPr>
          <w:rFonts w:ascii="Arial" w:hAnsi="Arial"/>
        </w:rPr>
      </w:pPr>
      <w:r>
        <w:rPr>
          <w:rFonts w:ascii="Arial" w:hAnsi="Arial"/>
        </w:rPr>
        <w:lastRenderedPageBreak/>
        <w:t xml:space="preserve">        </w:t>
      </w:r>
      <w:r>
        <w:rPr>
          <w:rFonts w:ascii="Arial" w:hAnsi="Arial"/>
        </w:rPr>
        <w:tab/>
        <w:t xml:space="preserve">G.  </w:t>
      </w:r>
      <w:r>
        <w:rPr>
          <w:rFonts w:ascii="Arial" w:hAnsi="Arial"/>
        </w:rPr>
        <w:tab/>
        <w:t>Equipment Removal and Decontamination Procedures</w:t>
      </w:r>
    </w:p>
    <w:p w14:paraId="2E491930" w14:textId="77777777" w:rsidR="00CE0AAE" w:rsidRDefault="00CE0AAE" w:rsidP="003C58E1">
      <w:pPr>
        <w:rPr>
          <w:rFonts w:ascii="Arial" w:hAnsi="Arial"/>
        </w:rPr>
      </w:pPr>
    </w:p>
    <w:p w14:paraId="4558218D" w14:textId="25FD5748" w:rsidR="00CE0AAE" w:rsidRDefault="00CE0AAE" w:rsidP="008B0E2E">
      <w:pPr>
        <w:ind w:left="2160" w:hanging="720"/>
        <w:rPr>
          <w:rFonts w:ascii="Arial" w:hAnsi="Arial"/>
        </w:rPr>
      </w:pPr>
      <w:r>
        <w:rPr>
          <w:rFonts w:ascii="Arial" w:hAnsi="Arial"/>
        </w:rPr>
        <w:t xml:space="preserve">1.  </w:t>
      </w:r>
      <w:r>
        <w:rPr>
          <w:rFonts w:ascii="Arial" w:hAnsi="Arial"/>
        </w:rPr>
        <w:tab/>
        <w:t>Clean contaminated containers and equipment thoroughly by wet wiping and/or using a HEPA-filtered vacuum before moving into the washroom for final cleaning and removal to uncontaminated areas.</w:t>
      </w:r>
    </w:p>
    <w:p w14:paraId="610BF344" w14:textId="77777777" w:rsidR="00CE0AAE" w:rsidRDefault="00CE0AAE" w:rsidP="003C58E1">
      <w:pPr>
        <w:rPr>
          <w:rFonts w:ascii="Arial" w:hAnsi="Arial"/>
        </w:rPr>
      </w:pPr>
    </w:p>
    <w:p w14:paraId="30B3A86F" w14:textId="77777777" w:rsidR="00CE0AAE" w:rsidRDefault="00CE0AAE" w:rsidP="003C58E1">
      <w:pPr>
        <w:rPr>
          <w:rFonts w:ascii="Arial" w:hAnsi="Arial"/>
        </w:rPr>
      </w:pPr>
    </w:p>
    <w:p w14:paraId="775186EF" w14:textId="77777777" w:rsidR="00CE0AAE" w:rsidRPr="00FA12AC" w:rsidRDefault="00CE0AAE" w:rsidP="003C58E1">
      <w:pPr>
        <w:rPr>
          <w:rFonts w:ascii="Arial" w:hAnsi="Arial"/>
          <w:b/>
          <w:sz w:val="24"/>
          <w:szCs w:val="24"/>
        </w:rPr>
      </w:pPr>
      <w:r w:rsidRPr="00FA12AC">
        <w:rPr>
          <w:rFonts w:ascii="Arial" w:hAnsi="Arial"/>
          <w:b/>
          <w:sz w:val="24"/>
          <w:szCs w:val="24"/>
        </w:rPr>
        <w:t>II.</w:t>
      </w:r>
      <w:r w:rsidRPr="00FA12AC">
        <w:rPr>
          <w:rFonts w:ascii="Arial" w:hAnsi="Arial"/>
          <w:b/>
          <w:sz w:val="24"/>
          <w:szCs w:val="24"/>
        </w:rPr>
        <w:tab/>
      </w:r>
      <w:proofErr w:type="spellStart"/>
      <w:r w:rsidR="003E44CB">
        <w:rPr>
          <w:rFonts w:ascii="ZWAdobeF" w:hAnsi="ZWAdobeF" w:cs="ZWAdobeF"/>
          <w:sz w:val="2"/>
          <w:szCs w:val="2"/>
        </w:rPr>
        <w:t>U</w:t>
      </w:r>
      <w:r w:rsidRPr="00FA12AC">
        <w:rPr>
          <w:rFonts w:ascii="Arial" w:hAnsi="Arial"/>
          <w:b/>
          <w:sz w:val="24"/>
          <w:szCs w:val="24"/>
          <w:u w:val="single"/>
        </w:rPr>
        <w:t>Materials</w:t>
      </w:r>
      <w:proofErr w:type="spellEnd"/>
      <w:r w:rsidRPr="00FA12AC">
        <w:rPr>
          <w:rFonts w:ascii="Arial" w:hAnsi="Arial"/>
          <w:b/>
          <w:sz w:val="24"/>
          <w:szCs w:val="24"/>
          <w:u w:val="single"/>
        </w:rPr>
        <w:t xml:space="preserve"> and Equipment</w:t>
      </w:r>
    </w:p>
    <w:p w14:paraId="0DB26C26" w14:textId="77777777" w:rsidR="00CE0AAE" w:rsidRDefault="00CE0AAE" w:rsidP="003C58E1">
      <w:pPr>
        <w:rPr>
          <w:rFonts w:ascii="Arial" w:hAnsi="Arial"/>
        </w:rPr>
      </w:pPr>
    </w:p>
    <w:p w14:paraId="10EBA1E2" w14:textId="77777777" w:rsidR="00CE0AAE" w:rsidRDefault="00CE0AAE" w:rsidP="003C58E1">
      <w:pPr>
        <w:rPr>
          <w:rFonts w:ascii="Arial" w:hAnsi="Arial"/>
        </w:rPr>
      </w:pPr>
      <w:r>
        <w:rPr>
          <w:rFonts w:ascii="Arial" w:hAnsi="Arial"/>
        </w:rPr>
        <w:t xml:space="preserve">        </w:t>
      </w:r>
      <w:r>
        <w:rPr>
          <w:rFonts w:ascii="Arial" w:hAnsi="Arial"/>
        </w:rPr>
        <w:tab/>
        <w:t xml:space="preserve">A.  </w:t>
      </w:r>
      <w:r>
        <w:rPr>
          <w:rFonts w:ascii="Arial" w:hAnsi="Arial"/>
        </w:rPr>
        <w:tab/>
        <w:t>Materials</w:t>
      </w:r>
    </w:p>
    <w:p w14:paraId="3AAE17CB" w14:textId="77777777" w:rsidR="00CE0AAE" w:rsidRDefault="00CE0AAE" w:rsidP="003C58E1">
      <w:pPr>
        <w:rPr>
          <w:rFonts w:ascii="Arial" w:hAnsi="Arial"/>
        </w:rPr>
      </w:pPr>
    </w:p>
    <w:p w14:paraId="43D3A588" w14:textId="77777777" w:rsidR="00CE0AAE" w:rsidRDefault="00CE0AAE" w:rsidP="003C58E1">
      <w:pPr>
        <w:rPr>
          <w:rFonts w:ascii="Arial" w:hAnsi="Arial"/>
        </w:rPr>
      </w:pPr>
      <w:r>
        <w:rPr>
          <w:rFonts w:ascii="Arial" w:hAnsi="Arial"/>
        </w:rPr>
        <w:t xml:space="preserve">            </w:t>
      </w:r>
      <w:r>
        <w:rPr>
          <w:rFonts w:ascii="Arial" w:hAnsi="Arial"/>
        </w:rPr>
        <w:tab/>
      </w:r>
      <w:r>
        <w:rPr>
          <w:rFonts w:ascii="Arial" w:hAnsi="Arial"/>
        </w:rPr>
        <w:tab/>
        <w:t xml:space="preserve">1.  </w:t>
      </w:r>
      <w:r>
        <w:rPr>
          <w:rFonts w:ascii="Arial" w:hAnsi="Arial"/>
        </w:rPr>
        <w:tab/>
        <w:t>Plastic Sheeting shall be of 6-mil minimum thickness.</w:t>
      </w:r>
    </w:p>
    <w:p w14:paraId="298223A1" w14:textId="77777777" w:rsidR="00CE0AAE" w:rsidRDefault="00CE0AAE" w:rsidP="003C58E1">
      <w:pPr>
        <w:rPr>
          <w:rFonts w:ascii="Arial" w:hAnsi="Arial"/>
        </w:rPr>
      </w:pPr>
    </w:p>
    <w:p w14:paraId="009DAD6F" w14:textId="030A3D6D" w:rsidR="00CE0AAE" w:rsidRDefault="00CE0AAE" w:rsidP="008B0E2E">
      <w:pPr>
        <w:ind w:left="2160" w:hanging="720"/>
        <w:rPr>
          <w:rFonts w:ascii="Arial" w:hAnsi="Arial"/>
        </w:rPr>
      </w:pPr>
      <w:r>
        <w:rPr>
          <w:rFonts w:ascii="Arial" w:hAnsi="Arial"/>
        </w:rPr>
        <w:t xml:space="preserve">2.  </w:t>
      </w:r>
      <w:r>
        <w:rPr>
          <w:rFonts w:ascii="Arial" w:hAnsi="Arial"/>
        </w:rPr>
        <w:tab/>
        <w:t>Tape shall be capable of sealing joints of adjacent sheets of plastic sheeting to finished or unfinished surfaces of dissimilar materials and capable of adhering under dry, wet, hot or cold conditions, including use of amended water.</w:t>
      </w:r>
    </w:p>
    <w:p w14:paraId="3C133BEA" w14:textId="77777777" w:rsidR="00CE0AAE" w:rsidRDefault="00CE0AAE" w:rsidP="003C58E1">
      <w:pPr>
        <w:rPr>
          <w:rFonts w:ascii="Arial" w:hAnsi="Arial"/>
        </w:rPr>
      </w:pPr>
    </w:p>
    <w:p w14:paraId="48EE4983" w14:textId="3AE33106" w:rsidR="00CE0AAE" w:rsidRDefault="00CE0AAE" w:rsidP="008B0E2E">
      <w:pPr>
        <w:ind w:left="2160" w:hanging="720"/>
        <w:rPr>
          <w:rFonts w:ascii="Arial" w:hAnsi="Arial"/>
        </w:rPr>
      </w:pPr>
      <w:r>
        <w:rPr>
          <w:rFonts w:ascii="Arial" w:hAnsi="Arial"/>
        </w:rPr>
        <w:t xml:space="preserve">3.  </w:t>
      </w:r>
      <w:r>
        <w:rPr>
          <w:rFonts w:ascii="Arial" w:hAnsi="Arial"/>
        </w:rPr>
        <w:tab/>
        <w:t>Surfactant (wetting agent) shall be mixed with water in a concentration sufficient to enhance the penetration of water into the materials to be removed.</w:t>
      </w:r>
    </w:p>
    <w:p w14:paraId="78871328" w14:textId="77777777" w:rsidR="00CE0AAE" w:rsidRDefault="00CE0AAE" w:rsidP="003C58E1">
      <w:pPr>
        <w:rPr>
          <w:rFonts w:ascii="Arial" w:hAnsi="Arial"/>
        </w:rPr>
      </w:pPr>
    </w:p>
    <w:p w14:paraId="70F6ED4C" w14:textId="38DC9663" w:rsidR="00CE0AAE" w:rsidRDefault="00CE0AAE" w:rsidP="008B0E2E">
      <w:pPr>
        <w:ind w:left="2160" w:hanging="720"/>
        <w:rPr>
          <w:rFonts w:ascii="Arial" w:hAnsi="Arial"/>
        </w:rPr>
      </w:pPr>
      <w:r>
        <w:rPr>
          <w:rFonts w:ascii="Arial" w:hAnsi="Arial"/>
        </w:rPr>
        <w:t xml:space="preserve">4.  </w:t>
      </w:r>
      <w:r>
        <w:rPr>
          <w:rFonts w:ascii="Arial" w:hAnsi="Arial"/>
        </w:rPr>
        <w:tab/>
        <w:t xml:space="preserve">Impermeable asbestos disposal containers shall consist of two, 6-mil plastic bags; if needed, capable of fitting in or lining drums which are capable of being sealed (metal or fiber drums) with tightly fitting lids.  </w:t>
      </w:r>
    </w:p>
    <w:p w14:paraId="4BFA81E8" w14:textId="77777777" w:rsidR="00CE0AAE" w:rsidRDefault="00CE0AAE" w:rsidP="003C58E1">
      <w:pPr>
        <w:rPr>
          <w:rFonts w:ascii="Arial" w:hAnsi="Arial"/>
        </w:rPr>
      </w:pPr>
    </w:p>
    <w:p w14:paraId="64568083" w14:textId="77777777" w:rsidR="00CE0AAE" w:rsidRDefault="00CE0AAE" w:rsidP="008B0E2E">
      <w:pPr>
        <w:ind w:left="2160"/>
        <w:rPr>
          <w:rFonts w:ascii="Arial" w:hAnsi="Arial"/>
        </w:rPr>
      </w:pPr>
      <w:r>
        <w:rPr>
          <w:rFonts w:ascii="Arial" w:hAnsi="Arial"/>
        </w:rPr>
        <w:t>The containers (bags or drums) shall be labeled in accordance with OSHA Standard 29 CFR 1910.1001 and 1926.58, as wells as, EPA NESHAPS, and DOT regulations.</w:t>
      </w:r>
    </w:p>
    <w:p w14:paraId="658D1C9F" w14:textId="77777777" w:rsidR="00CE0AAE" w:rsidRDefault="00CE0AAE" w:rsidP="003C58E1">
      <w:pPr>
        <w:rPr>
          <w:rFonts w:ascii="Arial" w:hAnsi="Arial"/>
        </w:rPr>
      </w:pPr>
    </w:p>
    <w:p w14:paraId="718FE357" w14:textId="4623A5E2" w:rsidR="00CE0AAE" w:rsidRDefault="00CE0AAE" w:rsidP="008B0E2E">
      <w:pPr>
        <w:ind w:left="2160" w:hanging="720"/>
        <w:rPr>
          <w:rFonts w:ascii="Arial" w:hAnsi="Arial"/>
        </w:rPr>
      </w:pPr>
      <w:r>
        <w:rPr>
          <w:rFonts w:ascii="Arial" w:hAnsi="Arial"/>
        </w:rPr>
        <w:t>5.</w:t>
      </w:r>
      <w:r>
        <w:rPr>
          <w:rFonts w:ascii="Arial" w:hAnsi="Arial"/>
        </w:rPr>
        <w:tab/>
      </w:r>
      <w:proofErr w:type="spellStart"/>
      <w:r>
        <w:rPr>
          <w:rFonts w:ascii="Arial" w:hAnsi="Arial"/>
        </w:rPr>
        <w:t>Glovebags</w:t>
      </w:r>
      <w:proofErr w:type="spellEnd"/>
      <w:r>
        <w:rPr>
          <w:rFonts w:ascii="Arial" w:hAnsi="Arial"/>
        </w:rPr>
        <w:t xml:space="preserve"> shall be a minimum of 6-mil thickness with attached gloves, tool pouch, proper labeling, </w:t>
      </w:r>
      <w:proofErr w:type="spellStart"/>
      <w:r>
        <w:rPr>
          <w:rFonts w:ascii="Arial" w:hAnsi="Arial"/>
        </w:rPr>
        <w:t>etc</w:t>
      </w:r>
      <w:proofErr w:type="spellEnd"/>
      <w:r w:rsidR="00F172A0">
        <w:rPr>
          <w:rFonts w:ascii="Arial" w:hAnsi="Arial"/>
        </w:rPr>
        <w:t xml:space="preserve"> and individually smoke-tested prior to use.</w:t>
      </w:r>
    </w:p>
    <w:p w14:paraId="381169CE" w14:textId="77777777" w:rsidR="00CE0AAE" w:rsidRDefault="00CE0AAE" w:rsidP="003C58E1">
      <w:pPr>
        <w:rPr>
          <w:rFonts w:ascii="Arial" w:hAnsi="Arial"/>
        </w:rPr>
      </w:pPr>
    </w:p>
    <w:p w14:paraId="0F14DE94" w14:textId="77777777" w:rsidR="00CE0AAE" w:rsidRDefault="00CE0AAE" w:rsidP="008B0E2E">
      <w:pPr>
        <w:ind w:left="2160"/>
        <w:rPr>
          <w:rFonts w:ascii="Arial" w:hAnsi="Arial"/>
        </w:rPr>
      </w:pPr>
      <w:r>
        <w:rPr>
          <w:rFonts w:ascii="Arial" w:hAnsi="Arial"/>
        </w:rPr>
        <w:t xml:space="preserve">Modification of </w:t>
      </w:r>
      <w:proofErr w:type="spellStart"/>
      <w:r>
        <w:rPr>
          <w:rFonts w:ascii="Arial" w:hAnsi="Arial"/>
        </w:rPr>
        <w:t>glovebags</w:t>
      </w:r>
      <w:proofErr w:type="spellEnd"/>
      <w:r>
        <w:rPr>
          <w:rFonts w:ascii="Arial" w:hAnsi="Arial"/>
        </w:rPr>
        <w:t xml:space="preserve"> shall be prohibited unless specified by Environmental Health and Safety.</w:t>
      </w:r>
    </w:p>
    <w:p w14:paraId="2EAB85F8" w14:textId="77777777" w:rsidR="00CE0AAE" w:rsidRDefault="00CE0AAE" w:rsidP="003C58E1">
      <w:pPr>
        <w:rPr>
          <w:rFonts w:ascii="Arial" w:hAnsi="Arial"/>
        </w:rPr>
      </w:pPr>
    </w:p>
    <w:p w14:paraId="053F4966" w14:textId="77777777" w:rsidR="00CE0AAE" w:rsidRDefault="00CE0AAE" w:rsidP="003C58E1">
      <w:pPr>
        <w:rPr>
          <w:rFonts w:ascii="Arial" w:hAnsi="Arial"/>
        </w:rPr>
      </w:pPr>
    </w:p>
    <w:p w14:paraId="67EF7A69" w14:textId="77777777" w:rsidR="00CE0AAE" w:rsidRPr="00FA12AC" w:rsidRDefault="00CE0AAE" w:rsidP="003C58E1">
      <w:pPr>
        <w:rPr>
          <w:rFonts w:ascii="Arial" w:hAnsi="Arial"/>
          <w:b/>
          <w:sz w:val="24"/>
          <w:szCs w:val="24"/>
        </w:rPr>
      </w:pPr>
      <w:r w:rsidRPr="00FA12AC">
        <w:rPr>
          <w:rFonts w:ascii="Arial" w:hAnsi="Arial"/>
          <w:b/>
          <w:sz w:val="24"/>
          <w:szCs w:val="24"/>
        </w:rPr>
        <w:t>III.</w:t>
      </w:r>
      <w:r w:rsidRPr="00FA12AC">
        <w:rPr>
          <w:rFonts w:ascii="Arial" w:hAnsi="Arial"/>
          <w:b/>
          <w:sz w:val="24"/>
          <w:szCs w:val="24"/>
        </w:rPr>
        <w:tab/>
      </w:r>
      <w:proofErr w:type="spellStart"/>
      <w:r w:rsidR="003E44CB">
        <w:rPr>
          <w:rFonts w:ascii="ZWAdobeF" w:hAnsi="ZWAdobeF" w:cs="ZWAdobeF"/>
          <w:sz w:val="2"/>
          <w:szCs w:val="2"/>
        </w:rPr>
        <w:t>U</w:t>
      </w:r>
      <w:r w:rsidRPr="00FA12AC">
        <w:rPr>
          <w:rFonts w:ascii="Arial" w:hAnsi="Arial"/>
          <w:b/>
          <w:sz w:val="24"/>
          <w:szCs w:val="24"/>
          <w:u w:val="single"/>
        </w:rPr>
        <w:t>Execution</w:t>
      </w:r>
      <w:proofErr w:type="spellEnd"/>
      <w:r w:rsidRPr="00FA12AC">
        <w:rPr>
          <w:rFonts w:ascii="Arial" w:hAnsi="Arial"/>
          <w:b/>
          <w:sz w:val="24"/>
          <w:szCs w:val="24"/>
          <w:u w:val="single"/>
        </w:rPr>
        <w:t xml:space="preserve"> of Work</w:t>
      </w:r>
      <w:r w:rsidR="003E44CB">
        <w:rPr>
          <w:rFonts w:ascii="ZWAdobeF" w:hAnsi="ZWAdobeF" w:cs="ZWAdobeF"/>
          <w:sz w:val="2"/>
          <w:szCs w:val="2"/>
        </w:rPr>
        <w:t>U</w:t>
      </w:r>
      <w:r w:rsidRPr="00FA12AC">
        <w:rPr>
          <w:rFonts w:ascii="Arial" w:hAnsi="Arial"/>
          <w:b/>
          <w:sz w:val="24"/>
          <w:szCs w:val="24"/>
        </w:rPr>
        <w:t xml:space="preserve">        </w:t>
      </w:r>
    </w:p>
    <w:p w14:paraId="6937FC5D" w14:textId="77777777" w:rsidR="00CE0AAE" w:rsidRDefault="00CE0AAE" w:rsidP="003C58E1">
      <w:pPr>
        <w:rPr>
          <w:rFonts w:ascii="Arial" w:hAnsi="Arial"/>
        </w:rPr>
      </w:pPr>
    </w:p>
    <w:p w14:paraId="23D95D0B" w14:textId="77777777" w:rsidR="00CE0AAE" w:rsidRDefault="00CE0AAE" w:rsidP="003C58E1">
      <w:pPr>
        <w:rPr>
          <w:rFonts w:ascii="Arial" w:hAnsi="Arial"/>
        </w:rPr>
      </w:pPr>
      <w:r>
        <w:rPr>
          <w:rFonts w:ascii="Arial" w:hAnsi="Arial"/>
        </w:rPr>
        <w:t xml:space="preserve">        </w:t>
      </w:r>
      <w:r>
        <w:rPr>
          <w:rFonts w:ascii="Arial" w:hAnsi="Arial"/>
        </w:rPr>
        <w:tab/>
        <w:t>A.</w:t>
      </w:r>
      <w:r>
        <w:rPr>
          <w:rFonts w:ascii="Arial" w:hAnsi="Arial"/>
        </w:rPr>
        <w:tab/>
        <w:t xml:space="preserve">Preparation and Set-up </w:t>
      </w:r>
      <w:r>
        <w:rPr>
          <w:rFonts w:ascii="Arial" w:hAnsi="Arial"/>
        </w:rPr>
        <w:tab/>
      </w:r>
    </w:p>
    <w:p w14:paraId="64D33FFE" w14:textId="77777777" w:rsidR="00CE0AAE" w:rsidRDefault="00CE0AAE" w:rsidP="003C58E1">
      <w:pPr>
        <w:rPr>
          <w:rFonts w:ascii="Arial" w:hAnsi="Arial"/>
        </w:rPr>
      </w:pPr>
    </w:p>
    <w:p w14:paraId="174ADAAD" w14:textId="77777777" w:rsidR="00CE0AAE" w:rsidRDefault="00CE0AAE" w:rsidP="003C58E1">
      <w:pPr>
        <w:rPr>
          <w:rFonts w:ascii="Arial" w:hAnsi="Arial"/>
        </w:rPr>
      </w:pPr>
      <w:r>
        <w:rPr>
          <w:rFonts w:ascii="Arial" w:hAnsi="Arial"/>
        </w:rPr>
        <w:t xml:space="preserve">            </w:t>
      </w:r>
      <w:r>
        <w:rPr>
          <w:rFonts w:ascii="Arial" w:hAnsi="Arial"/>
        </w:rPr>
        <w:tab/>
      </w:r>
      <w:r>
        <w:rPr>
          <w:rFonts w:ascii="Arial" w:hAnsi="Arial"/>
        </w:rPr>
        <w:tab/>
        <w:t xml:space="preserve">1.  </w:t>
      </w:r>
      <w:r>
        <w:rPr>
          <w:rFonts w:ascii="Arial" w:hAnsi="Arial"/>
        </w:rPr>
        <w:tab/>
        <w:t>Work Area:</w:t>
      </w:r>
    </w:p>
    <w:p w14:paraId="2DB3EBCD" w14:textId="77777777" w:rsidR="00CE0AAE" w:rsidRDefault="00CE0AAE" w:rsidP="003C58E1">
      <w:pPr>
        <w:rPr>
          <w:rFonts w:ascii="Arial" w:hAnsi="Arial"/>
        </w:rPr>
      </w:pPr>
    </w:p>
    <w:p w14:paraId="6A69DFDA" w14:textId="0BCB33D8" w:rsidR="00CE0AAE" w:rsidRDefault="00CE0AAE" w:rsidP="002B3032">
      <w:pPr>
        <w:ind w:left="2880" w:hanging="720"/>
        <w:rPr>
          <w:rFonts w:ascii="Arial" w:hAnsi="Arial"/>
        </w:rPr>
      </w:pPr>
      <w:r>
        <w:rPr>
          <w:rFonts w:ascii="Arial" w:hAnsi="Arial"/>
        </w:rPr>
        <w:t xml:space="preserve">a.  </w:t>
      </w:r>
      <w:r>
        <w:rPr>
          <w:rFonts w:ascii="Arial" w:hAnsi="Arial"/>
        </w:rPr>
        <w:tab/>
        <w:t>The contractor shall isolate heating, cooling and ventilating air systems with critical seals to prevent contamination to other areas.  Critical seals shall remain in place for the duration of the work, and until the "Final Air" samples are approved by Environmental Health and Safety or it's representative.</w:t>
      </w:r>
    </w:p>
    <w:p w14:paraId="28A996F9" w14:textId="399DE3A1" w:rsidR="00D74793" w:rsidRDefault="00CE0AAE" w:rsidP="003C58E1">
      <w:pPr>
        <w:rPr>
          <w:rFonts w:ascii="Arial" w:hAnsi="Arial"/>
        </w:rPr>
      </w:pPr>
      <w:r>
        <w:rPr>
          <w:rFonts w:ascii="Arial" w:hAnsi="Arial"/>
        </w:rPr>
        <w:t xml:space="preserve">                        </w:t>
      </w:r>
      <w:r>
        <w:rPr>
          <w:rFonts w:ascii="Arial" w:hAnsi="Arial"/>
        </w:rPr>
        <w:tab/>
        <w:t xml:space="preserve">          </w:t>
      </w:r>
      <w:r>
        <w:rPr>
          <w:rFonts w:ascii="Arial" w:hAnsi="Arial"/>
        </w:rPr>
        <w:tab/>
      </w:r>
      <w:r>
        <w:rPr>
          <w:rFonts w:ascii="Arial" w:hAnsi="Arial"/>
        </w:rPr>
        <w:tab/>
      </w:r>
      <w:r>
        <w:rPr>
          <w:rFonts w:ascii="Arial" w:hAnsi="Arial"/>
        </w:rPr>
        <w:tab/>
      </w:r>
    </w:p>
    <w:p w14:paraId="56C4B429" w14:textId="0BCBFFF1" w:rsidR="00CE0AAE" w:rsidRDefault="00CE0AAE" w:rsidP="002B3032">
      <w:pPr>
        <w:ind w:left="2880"/>
        <w:rPr>
          <w:rFonts w:ascii="Arial" w:hAnsi="Arial"/>
        </w:rPr>
      </w:pPr>
      <w:r>
        <w:rPr>
          <w:rFonts w:ascii="Arial" w:hAnsi="Arial"/>
        </w:rPr>
        <w:t>Any portion of an operating ventilation system which distributes air into</w:t>
      </w:r>
      <w:r w:rsidR="002B3032">
        <w:rPr>
          <w:rFonts w:ascii="Arial" w:hAnsi="Arial"/>
        </w:rPr>
        <w:t xml:space="preserve"> </w:t>
      </w:r>
      <w:r>
        <w:rPr>
          <w:rFonts w:ascii="Arial" w:hAnsi="Arial"/>
        </w:rPr>
        <w:t>any part of a building, including but not limited to duct work, shall be isolated so as not to be part of the containment area unless approval is granted by Environmental Health and Safety.</w:t>
      </w:r>
    </w:p>
    <w:p w14:paraId="534072EB" w14:textId="77777777" w:rsidR="00CE0AAE" w:rsidRDefault="00CE0AAE" w:rsidP="003C58E1">
      <w:pPr>
        <w:rPr>
          <w:rFonts w:ascii="Arial" w:hAnsi="Arial"/>
        </w:rPr>
      </w:pPr>
    </w:p>
    <w:p w14:paraId="6A857C08" w14:textId="77777777" w:rsidR="00CE0AAE" w:rsidRDefault="00CE0AAE" w:rsidP="002B3032">
      <w:pPr>
        <w:ind w:left="2880"/>
        <w:rPr>
          <w:rFonts w:ascii="Arial" w:hAnsi="Arial"/>
        </w:rPr>
      </w:pPr>
      <w:r>
        <w:rPr>
          <w:rFonts w:ascii="Arial" w:hAnsi="Arial"/>
        </w:rPr>
        <w:t>Heating, cooling and ventilating air system shutdown will be the responsibility of the University.</w:t>
      </w:r>
    </w:p>
    <w:p w14:paraId="3CE9B512" w14:textId="146C6CB4" w:rsidR="00CE0AAE" w:rsidRDefault="00CE0AAE" w:rsidP="002B3032">
      <w:pPr>
        <w:ind w:left="2880" w:hanging="720"/>
        <w:rPr>
          <w:rFonts w:ascii="Arial" w:hAnsi="Arial"/>
        </w:rPr>
      </w:pPr>
      <w:r>
        <w:rPr>
          <w:rFonts w:ascii="Arial" w:hAnsi="Arial"/>
        </w:rPr>
        <w:lastRenderedPageBreak/>
        <w:t xml:space="preserve">b.  </w:t>
      </w:r>
      <w:r>
        <w:rPr>
          <w:rFonts w:ascii="Arial" w:hAnsi="Arial"/>
        </w:rPr>
        <w:tab/>
        <w:t xml:space="preserve">The contractor shall seal all openings, including but not limited to corridors, windows, doorways, sky-lights, ducts, grills, diffusers, pipe chases, electrical outlets, non-removable light fixtures and any other penetrations of the work areas, with critical seals, as directed by Environmental Health and Safety or it's representative.  </w:t>
      </w:r>
    </w:p>
    <w:p w14:paraId="6CD445E2" w14:textId="77777777" w:rsidR="00CE0AAE" w:rsidRDefault="00CE0AAE" w:rsidP="003C58E1">
      <w:pPr>
        <w:rPr>
          <w:rFonts w:ascii="Arial" w:hAnsi="Arial"/>
        </w:rPr>
      </w:pPr>
    </w:p>
    <w:p w14:paraId="2689E0D8" w14:textId="77777777" w:rsidR="00CE0AAE" w:rsidRDefault="00CE0AAE" w:rsidP="00102CBE">
      <w:pPr>
        <w:ind w:left="2880"/>
        <w:rPr>
          <w:rFonts w:ascii="Arial" w:hAnsi="Arial"/>
        </w:rPr>
      </w:pPr>
      <w:r>
        <w:rPr>
          <w:rFonts w:ascii="Arial" w:hAnsi="Arial"/>
        </w:rPr>
        <w:t>Doorways and corridors which will not be used for passage during work must be sealed with barriers as described below.  These openings shall be sealed prior to any disturbance of asbestos-containing materials (e.g. prior to the removal of ceiling fixtures, tiles, etc.).</w:t>
      </w:r>
    </w:p>
    <w:p w14:paraId="12838E1F" w14:textId="77777777" w:rsidR="00CE0AAE" w:rsidRDefault="00CE0AAE" w:rsidP="003C58E1">
      <w:pPr>
        <w:rPr>
          <w:rFonts w:ascii="Arial" w:hAnsi="Arial"/>
        </w:rPr>
      </w:pPr>
    </w:p>
    <w:p w14:paraId="5BEFF1F5" w14:textId="77777777" w:rsidR="00CE0AAE" w:rsidRDefault="00CE0AAE" w:rsidP="00102CBE">
      <w:pPr>
        <w:ind w:left="1440" w:firstLine="720"/>
        <w:rPr>
          <w:rFonts w:ascii="Arial" w:hAnsi="Arial"/>
        </w:rPr>
      </w:pPr>
      <w:r>
        <w:rPr>
          <w:rFonts w:ascii="Arial" w:hAnsi="Arial"/>
        </w:rPr>
        <w:t xml:space="preserve">c.  </w:t>
      </w:r>
      <w:r>
        <w:rPr>
          <w:rFonts w:ascii="Arial" w:hAnsi="Arial"/>
        </w:rPr>
        <w:tab/>
        <w:t>Separation of Work Areas from Occupied Areas</w:t>
      </w:r>
    </w:p>
    <w:p w14:paraId="1F2234C6" w14:textId="77777777" w:rsidR="00CE0AAE" w:rsidRDefault="00CE0AAE" w:rsidP="003C58E1">
      <w:pPr>
        <w:rPr>
          <w:rFonts w:ascii="Arial" w:hAnsi="Arial"/>
        </w:rPr>
      </w:pPr>
    </w:p>
    <w:p w14:paraId="7E4F5190" w14:textId="236831CC" w:rsidR="00CE0AAE" w:rsidRDefault="00CE0AAE" w:rsidP="00102CBE">
      <w:pPr>
        <w:ind w:left="2880"/>
        <w:rPr>
          <w:rFonts w:ascii="Arial" w:hAnsi="Arial"/>
        </w:rPr>
      </w:pPr>
      <w:r>
        <w:rPr>
          <w:rFonts w:ascii="Arial" w:hAnsi="Arial"/>
        </w:rPr>
        <w:t>The contractor shall separate parts of the building required to remain in use from parts of the building that will undergo asbestos removal by means of airtight barriers, constructed as follows:</w:t>
      </w:r>
    </w:p>
    <w:p w14:paraId="43F90603" w14:textId="77777777" w:rsidR="00CE0AAE" w:rsidRDefault="00CE0AAE" w:rsidP="003C58E1">
      <w:pPr>
        <w:rPr>
          <w:rFonts w:ascii="Arial" w:hAnsi="Arial"/>
        </w:rPr>
      </w:pPr>
    </w:p>
    <w:p w14:paraId="43686EF1" w14:textId="0007B744" w:rsidR="00CE0AAE" w:rsidRPr="00102CBE" w:rsidRDefault="00CE0AAE" w:rsidP="00102CBE">
      <w:pPr>
        <w:ind w:left="3600" w:hanging="720"/>
        <w:rPr>
          <w:rFonts w:ascii="Arial" w:hAnsi="Arial" w:cs="Arial"/>
        </w:rPr>
      </w:pPr>
      <w:r w:rsidRPr="00102CBE">
        <w:rPr>
          <w:rFonts w:ascii="Arial" w:hAnsi="Arial" w:cs="Arial"/>
        </w:rPr>
        <w:t xml:space="preserve">(a)  </w:t>
      </w:r>
      <w:r w:rsidRPr="00102CBE">
        <w:rPr>
          <w:rFonts w:ascii="Arial" w:hAnsi="Arial" w:cs="Arial"/>
        </w:rPr>
        <w:tab/>
        <w:t>Build suitable wood or metal framing and apply 12 mil minimum thickness plastic sheeting</w:t>
      </w:r>
      <w:r w:rsidR="00B90287" w:rsidRPr="00102CBE">
        <w:rPr>
          <w:rFonts w:ascii="Arial" w:hAnsi="Arial" w:cs="Arial"/>
        </w:rPr>
        <w:t xml:space="preserve"> on both sides</w:t>
      </w:r>
      <w:r w:rsidRPr="00102CBE">
        <w:rPr>
          <w:rFonts w:ascii="Arial" w:hAnsi="Arial" w:cs="Arial"/>
        </w:rPr>
        <w:t xml:space="preserve"> </w:t>
      </w:r>
      <w:r w:rsidR="00B90287" w:rsidRPr="00102CBE">
        <w:rPr>
          <w:rFonts w:ascii="Arial" w:hAnsi="Arial" w:cs="Arial"/>
        </w:rPr>
        <w:t>and / or hardwall barriers if noted in Appendix A.</w:t>
      </w:r>
    </w:p>
    <w:p w14:paraId="1874E2D4" w14:textId="77777777" w:rsidR="00CE0AAE" w:rsidRPr="00102CBE" w:rsidRDefault="00CE0AAE" w:rsidP="003C58E1">
      <w:pPr>
        <w:rPr>
          <w:rFonts w:ascii="Arial" w:hAnsi="Arial" w:cs="Arial"/>
        </w:rPr>
      </w:pPr>
    </w:p>
    <w:p w14:paraId="572E993C" w14:textId="77777777" w:rsidR="00CE0AAE" w:rsidRPr="00102CBE" w:rsidRDefault="00CE0AAE" w:rsidP="00102CBE">
      <w:pPr>
        <w:ind w:left="2880" w:firstLine="720"/>
        <w:rPr>
          <w:rFonts w:ascii="Arial" w:hAnsi="Arial" w:cs="Arial"/>
        </w:rPr>
      </w:pPr>
      <w:r w:rsidRPr="00102CBE">
        <w:rPr>
          <w:rFonts w:ascii="Arial" w:hAnsi="Arial" w:cs="Arial"/>
        </w:rPr>
        <w:t>Black plastic may be required by EH&amp;S or it's representative.</w:t>
      </w:r>
    </w:p>
    <w:p w14:paraId="31B971CF" w14:textId="77777777" w:rsidR="00CE0AAE" w:rsidRPr="00102CBE" w:rsidRDefault="00CE0AAE" w:rsidP="003C58E1">
      <w:pPr>
        <w:rPr>
          <w:rFonts w:ascii="Arial" w:hAnsi="Arial" w:cs="Arial"/>
        </w:rPr>
      </w:pPr>
    </w:p>
    <w:p w14:paraId="324FD1F7" w14:textId="2EA87F60" w:rsidR="00CE0AAE" w:rsidRPr="00102CBE" w:rsidRDefault="00CE0AAE" w:rsidP="00102CBE">
      <w:pPr>
        <w:ind w:left="3600" w:hanging="720"/>
        <w:rPr>
          <w:rFonts w:ascii="Arial" w:hAnsi="Arial" w:cs="Arial"/>
        </w:rPr>
      </w:pPr>
      <w:r w:rsidRPr="00102CBE">
        <w:rPr>
          <w:rFonts w:ascii="Arial" w:hAnsi="Arial" w:cs="Arial"/>
        </w:rPr>
        <w:t xml:space="preserve">(b)  </w:t>
      </w:r>
      <w:r w:rsidRPr="00102CBE">
        <w:rPr>
          <w:rFonts w:ascii="Arial" w:hAnsi="Arial" w:cs="Arial"/>
        </w:rPr>
        <w:tab/>
        <w:t>Seal the plastic sheeting with tape as specified on the work area side.</w:t>
      </w:r>
    </w:p>
    <w:p w14:paraId="3B36BA50" w14:textId="77777777" w:rsidR="00CE0AAE" w:rsidRPr="00102CBE" w:rsidRDefault="00CE0AAE" w:rsidP="003C58E1">
      <w:pPr>
        <w:rPr>
          <w:rFonts w:ascii="Arial" w:hAnsi="Arial" w:cs="Arial"/>
        </w:rPr>
      </w:pPr>
    </w:p>
    <w:p w14:paraId="3D9650C6" w14:textId="77777777" w:rsidR="00CE0AAE" w:rsidRPr="00102CBE" w:rsidRDefault="00CE0AAE" w:rsidP="00102CBE">
      <w:pPr>
        <w:ind w:left="1440" w:firstLine="720"/>
        <w:rPr>
          <w:rFonts w:ascii="Arial" w:hAnsi="Arial" w:cs="Arial"/>
        </w:rPr>
      </w:pPr>
      <w:r w:rsidRPr="00102CBE">
        <w:rPr>
          <w:rFonts w:ascii="Arial" w:hAnsi="Arial" w:cs="Arial"/>
        </w:rPr>
        <w:t xml:space="preserve">d.  </w:t>
      </w:r>
      <w:r w:rsidRPr="00102CBE">
        <w:rPr>
          <w:rFonts w:ascii="Arial" w:hAnsi="Arial" w:cs="Arial"/>
        </w:rPr>
        <w:tab/>
        <w:t>Pre-cleaning</w:t>
      </w:r>
    </w:p>
    <w:p w14:paraId="4AA5A13B" w14:textId="77777777" w:rsidR="00CE0AAE" w:rsidRDefault="00CE0AAE" w:rsidP="003C58E1">
      <w:pPr>
        <w:rPr>
          <w:rFonts w:ascii="Arial" w:hAnsi="Arial"/>
        </w:rPr>
      </w:pPr>
    </w:p>
    <w:p w14:paraId="4F274473" w14:textId="77777777" w:rsidR="00CE0AAE" w:rsidRDefault="00CE0AAE" w:rsidP="00102CBE">
      <w:pPr>
        <w:ind w:left="2880"/>
        <w:rPr>
          <w:rFonts w:ascii="Arial" w:hAnsi="Arial"/>
        </w:rPr>
      </w:pPr>
      <w:r>
        <w:rPr>
          <w:rFonts w:ascii="Arial" w:hAnsi="Arial"/>
        </w:rPr>
        <w:t>In the event of prior asbestos contamination, Environmental Health and Safety or it's representative may require pre-cleaning of the area(s) to be covered with critical seals or barriers.  HEPA filtered negative air machine installation, personal protective equipment use and curtained doorway installation over the entrance(s) to the work area may also be requested prior to precleaning.</w:t>
      </w:r>
    </w:p>
    <w:p w14:paraId="3079DED3" w14:textId="77777777" w:rsidR="00CE0AAE" w:rsidRDefault="00CE0AAE" w:rsidP="003C58E1">
      <w:pPr>
        <w:rPr>
          <w:rFonts w:ascii="Arial" w:hAnsi="Arial"/>
        </w:rPr>
      </w:pPr>
    </w:p>
    <w:p w14:paraId="4E65FF78" w14:textId="77777777" w:rsidR="00CE0AAE" w:rsidRDefault="00CE0AAE" w:rsidP="00102CBE">
      <w:pPr>
        <w:ind w:left="2880"/>
        <w:rPr>
          <w:rFonts w:ascii="Arial" w:hAnsi="Arial"/>
        </w:rPr>
      </w:pPr>
      <w:r>
        <w:rPr>
          <w:rFonts w:ascii="Arial" w:hAnsi="Arial"/>
        </w:rPr>
        <w:t xml:space="preserve">The contractor shall preclean all objects within the work area.  This will be conducted using HEPA-filtered vacuums and/or wet cleaning methods.  Removable objects shall be moved from the work area to a designated location only after they are precleaned.  </w:t>
      </w:r>
    </w:p>
    <w:p w14:paraId="3A068EFD" w14:textId="77777777" w:rsidR="00CE0AAE" w:rsidRDefault="00CE0AAE" w:rsidP="003C58E1">
      <w:pPr>
        <w:rPr>
          <w:rFonts w:ascii="Arial" w:hAnsi="Arial"/>
        </w:rPr>
      </w:pPr>
    </w:p>
    <w:p w14:paraId="28A84512" w14:textId="112B5A19" w:rsidR="00CE0AAE" w:rsidRDefault="00CE0AAE" w:rsidP="00102CBE">
      <w:pPr>
        <w:ind w:left="2880" w:hanging="720"/>
        <w:rPr>
          <w:rFonts w:ascii="Arial" w:hAnsi="Arial"/>
        </w:rPr>
      </w:pPr>
      <w:r>
        <w:rPr>
          <w:rFonts w:ascii="Arial" w:hAnsi="Arial"/>
        </w:rPr>
        <w:t xml:space="preserve">e.  </w:t>
      </w:r>
      <w:r>
        <w:rPr>
          <w:rFonts w:ascii="Arial" w:hAnsi="Arial"/>
        </w:rPr>
        <w:tab/>
        <w:t xml:space="preserve">The contractor shall cover floor and wall surfaces with a minimum of two layers of 6-mil plastic on both floors and walls, sealed with tape (and glue if needed).    </w:t>
      </w:r>
    </w:p>
    <w:p w14:paraId="5A6E901D" w14:textId="77777777" w:rsidR="00CE0AAE" w:rsidRDefault="00CE0AAE" w:rsidP="003C58E1">
      <w:pPr>
        <w:rPr>
          <w:rFonts w:ascii="Arial" w:hAnsi="Arial"/>
        </w:rPr>
      </w:pPr>
    </w:p>
    <w:p w14:paraId="78D7A5F8" w14:textId="3AAB71E3" w:rsidR="002847C4" w:rsidRDefault="00CE0AAE" w:rsidP="00102CBE">
      <w:pPr>
        <w:ind w:left="2880"/>
        <w:rPr>
          <w:rFonts w:ascii="Arial" w:hAnsi="Arial"/>
        </w:rPr>
      </w:pPr>
      <w:r>
        <w:rPr>
          <w:rFonts w:ascii="Arial" w:hAnsi="Arial"/>
        </w:rPr>
        <w:t xml:space="preserve">The first layer of floor plastic shall extend at least 12 inches up on walls, then cover walls with one layer of plastic sheeting to the floor level, thus overlapping the floor plastic by a minimum of 12 inches.  </w:t>
      </w:r>
    </w:p>
    <w:p w14:paraId="5E3CEB9A" w14:textId="77777777" w:rsidR="00F172A0" w:rsidRDefault="00F172A0" w:rsidP="00102CBE">
      <w:pPr>
        <w:ind w:left="2880"/>
        <w:rPr>
          <w:rFonts w:ascii="Arial" w:hAnsi="Arial"/>
        </w:rPr>
      </w:pPr>
    </w:p>
    <w:p w14:paraId="5E9B9ACD" w14:textId="45020070" w:rsidR="00CE0AAE" w:rsidRDefault="00CE0AAE" w:rsidP="00102CBE">
      <w:pPr>
        <w:ind w:left="2880"/>
        <w:rPr>
          <w:rFonts w:ascii="Arial" w:hAnsi="Arial"/>
        </w:rPr>
      </w:pPr>
      <w:r>
        <w:rPr>
          <w:rFonts w:ascii="Arial" w:hAnsi="Arial"/>
        </w:rPr>
        <w:t xml:space="preserve">Install the second layers of plastic in the same manner as the first layer, thus causing an overlapping to prevent water leakage.  The first and second layers shall be installed so as to allow them to be separated or removed independently of each other.  </w:t>
      </w:r>
    </w:p>
    <w:p w14:paraId="128E8464" w14:textId="77777777" w:rsidR="00CE0AAE" w:rsidRDefault="00CE0AAE" w:rsidP="003C58E1">
      <w:pPr>
        <w:rPr>
          <w:rFonts w:ascii="Arial" w:hAnsi="Arial"/>
        </w:rPr>
      </w:pPr>
    </w:p>
    <w:p w14:paraId="0079A29C" w14:textId="3C5B083D" w:rsidR="00CE0AAE" w:rsidRDefault="00CE0AAE" w:rsidP="00102CBE">
      <w:pPr>
        <w:ind w:left="2160" w:firstLine="720"/>
        <w:rPr>
          <w:rFonts w:ascii="Arial" w:hAnsi="Arial"/>
        </w:rPr>
      </w:pPr>
      <w:r>
        <w:rPr>
          <w:rFonts w:ascii="Arial" w:hAnsi="Arial"/>
        </w:rPr>
        <w:t xml:space="preserve">The floor plastic shall be installed </w:t>
      </w:r>
      <w:r w:rsidR="00F172A0">
        <w:rPr>
          <w:rFonts w:ascii="Arial" w:hAnsi="Arial"/>
        </w:rPr>
        <w:t>with as few seams as possible.</w:t>
      </w:r>
      <w:r>
        <w:rPr>
          <w:rFonts w:ascii="Arial" w:hAnsi="Arial"/>
        </w:rPr>
        <w:t xml:space="preserve">  </w:t>
      </w:r>
    </w:p>
    <w:p w14:paraId="555FE993" w14:textId="77777777" w:rsidR="00CE0AAE" w:rsidRDefault="00CE0AAE" w:rsidP="003C58E1">
      <w:pPr>
        <w:rPr>
          <w:rFonts w:ascii="Arial" w:hAnsi="Arial"/>
        </w:rPr>
      </w:pPr>
    </w:p>
    <w:p w14:paraId="5B90A15D" w14:textId="77777777" w:rsidR="00CE0AAE" w:rsidRDefault="00CE0AAE" w:rsidP="00102CBE">
      <w:pPr>
        <w:ind w:left="2880" w:hanging="720"/>
        <w:rPr>
          <w:rFonts w:ascii="Arial" w:hAnsi="Arial"/>
        </w:rPr>
      </w:pPr>
      <w:r>
        <w:rPr>
          <w:rFonts w:ascii="Arial" w:hAnsi="Arial"/>
        </w:rPr>
        <w:lastRenderedPageBreak/>
        <w:t xml:space="preserve">f.  </w:t>
      </w:r>
      <w:r>
        <w:rPr>
          <w:rFonts w:ascii="Arial" w:hAnsi="Arial"/>
        </w:rPr>
        <w:tab/>
        <w:t>The contractor shall install a HEPA filtered negative air pressure system(s) at all work areas to ensure a minimum negative pressure differential of 0.02 inches of water column relative to all adjacent areas.  The direction of air movement shall be towards the work area from adjacent areas.  This negative differential pressure shall be maintained under all conditions.</w:t>
      </w:r>
    </w:p>
    <w:p w14:paraId="568B66D8" w14:textId="77777777" w:rsidR="00CE0AAE" w:rsidRDefault="00CE0AAE" w:rsidP="003C58E1">
      <w:pPr>
        <w:rPr>
          <w:rFonts w:ascii="Arial" w:hAnsi="Arial"/>
        </w:rPr>
      </w:pPr>
    </w:p>
    <w:p w14:paraId="3CF54230" w14:textId="268EA9BD" w:rsidR="00CE0AAE" w:rsidRDefault="00CE0AAE" w:rsidP="00102CBE">
      <w:pPr>
        <w:ind w:left="2880"/>
        <w:rPr>
          <w:rFonts w:ascii="Arial" w:hAnsi="Arial"/>
        </w:rPr>
      </w:pPr>
      <w:r>
        <w:rPr>
          <w:rFonts w:ascii="Arial" w:hAnsi="Arial"/>
        </w:rPr>
        <w:t xml:space="preserve">The HEPA system(s) shall run 24 hours a day for the duration of the project, until acceptable "Final Air" sample results are </w:t>
      </w:r>
      <w:r w:rsidR="00B90287">
        <w:rPr>
          <w:rFonts w:ascii="Arial" w:hAnsi="Arial"/>
        </w:rPr>
        <w:t>achieved from the 3</w:t>
      </w:r>
      <w:r w:rsidR="00B90287" w:rsidRPr="00B90287">
        <w:rPr>
          <w:rFonts w:ascii="Arial" w:hAnsi="Arial"/>
          <w:vertAlign w:val="superscript"/>
        </w:rPr>
        <w:t>rd</w:t>
      </w:r>
      <w:r w:rsidR="00B90287">
        <w:rPr>
          <w:rFonts w:ascii="Arial" w:hAnsi="Arial"/>
        </w:rPr>
        <w:t xml:space="preserve"> </w:t>
      </w:r>
      <w:r w:rsidR="00471F24">
        <w:rPr>
          <w:rFonts w:ascii="Arial" w:hAnsi="Arial"/>
        </w:rPr>
        <w:t>party air monitoring and inspection firm</w:t>
      </w:r>
      <w:r>
        <w:rPr>
          <w:rFonts w:ascii="Arial" w:hAnsi="Arial"/>
        </w:rPr>
        <w:t xml:space="preserve"> and containment tear down is complete</w:t>
      </w:r>
      <w:r w:rsidR="00F172A0">
        <w:rPr>
          <w:rFonts w:ascii="Arial" w:hAnsi="Arial"/>
        </w:rPr>
        <w:t>.  Any exceptions to this must be explicitly approved by EHS.</w:t>
      </w:r>
    </w:p>
    <w:p w14:paraId="27F8FD7C" w14:textId="77777777" w:rsidR="00CE0AAE" w:rsidRDefault="00CE0AAE" w:rsidP="003C58E1">
      <w:pPr>
        <w:rPr>
          <w:rFonts w:ascii="Arial" w:hAnsi="Arial"/>
        </w:rPr>
      </w:pPr>
    </w:p>
    <w:p w14:paraId="162153EB" w14:textId="0474C8C3" w:rsidR="00CE0AAE" w:rsidRDefault="00CE0AAE" w:rsidP="00102CBE">
      <w:pPr>
        <w:ind w:left="2880"/>
        <w:rPr>
          <w:rFonts w:ascii="Arial" w:hAnsi="Arial"/>
        </w:rPr>
      </w:pPr>
      <w:r>
        <w:rPr>
          <w:rFonts w:ascii="Arial" w:hAnsi="Arial"/>
        </w:rPr>
        <w:t>Requirements for the installation and operation of the system are as follows:</w:t>
      </w:r>
    </w:p>
    <w:p w14:paraId="179D17FE" w14:textId="77777777" w:rsidR="00CE0AAE" w:rsidRDefault="00CE0AAE" w:rsidP="003C58E1">
      <w:pPr>
        <w:rPr>
          <w:rFonts w:ascii="Arial" w:hAnsi="Arial"/>
        </w:rPr>
      </w:pPr>
    </w:p>
    <w:p w14:paraId="00AE38E7" w14:textId="77FD8120" w:rsidR="00CE0AAE" w:rsidRDefault="00102CBE" w:rsidP="00102CBE">
      <w:pPr>
        <w:ind w:left="3600" w:hanging="720"/>
        <w:rPr>
          <w:rFonts w:ascii="Arial" w:hAnsi="Arial"/>
        </w:rPr>
      </w:pPr>
      <w:r>
        <w:rPr>
          <w:rFonts w:ascii="Arial" w:hAnsi="Arial"/>
        </w:rPr>
        <w:t>(1)</w:t>
      </w:r>
      <w:r>
        <w:rPr>
          <w:rFonts w:ascii="Arial" w:hAnsi="Arial"/>
        </w:rPr>
        <w:tab/>
      </w:r>
      <w:r w:rsidR="00CE0AAE">
        <w:rPr>
          <w:rFonts w:ascii="Arial" w:hAnsi="Arial"/>
        </w:rPr>
        <w:t>Exhaust from HEPA-filtered air systems shall be ducted to the outdoors</w:t>
      </w:r>
      <w:r w:rsidR="00F172A0">
        <w:rPr>
          <w:rFonts w:ascii="Arial" w:hAnsi="Arial"/>
        </w:rPr>
        <w:t>.</w:t>
      </w:r>
    </w:p>
    <w:p w14:paraId="36C9B04A" w14:textId="77777777" w:rsidR="00CE0AAE" w:rsidRDefault="00CE0AAE" w:rsidP="003C58E1">
      <w:pPr>
        <w:rPr>
          <w:rFonts w:ascii="Arial" w:hAnsi="Arial"/>
        </w:rPr>
      </w:pPr>
    </w:p>
    <w:p w14:paraId="727CCD77" w14:textId="77777777" w:rsidR="00CE0AAE" w:rsidRDefault="00CE0AAE" w:rsidP="00102CBE">
      <w:pPr>
        <w:ind w:left="3600"/>
        <w:rPr>
          <w:rFonts w:ascii="Arial" w:hAnsi="Arial"/>
        </w:rPr>
      </w:pPr>
      <w:r>
        <w:rPr>
          <w:rFonts w:ascii="Arial" w:hAnsi="Arial"/>
        </w:rPr>
        <w:t>New exhaust duct shall be used for each project; previously used duct shall be rejected on-site.</w:t>
      </w:r>
    </w:p>
    <w:p w14:paraId="38E33795" w14:textId="77777777" w:rsidR="00CE0AAE" w:rsidRDefault="00CE0AAE" w:rsidP="003C58E1">
      <w:pPr>
        <w:rPr>
          <w:rFonts w:ascii="Arial" w:hAnsi="Arial"/>
        </w:rPr>
      </w:pPr>
    </w:p>
    <w:p w14:paraId="7FD81196" w14:textId="77777777" w:rsidR="00CE0AAE" w:rsidRDefault="00CE0AAE" w:rsidP="003C58E1">
      <w:pPr>
        <w:rPr>
          <w:rFonts w:ascii="Arial" w:hAnsi="Arial"/>
        </w:rPr>
      </w:pPr>
      <w:r>
        <w:rPr>
          <w:rFonts w:ascii="Arial" w:hAnsi="Arial"/>
        </w:rPr>
        <w:t xml:space="preserve">                         </w:t>
      </w:r>
      <w:r>
        <w:rPr>
          <w:rFonts w:ascii="Arial" w:hAnsi="Arial"/>
        </w:rPr>
        <w:tab/>
      </w:r>
      <w:r>
        <w:rPr>
          <w:rFonts w:ascii="Arial" w:hAnsi="Arial"/>
        </w:rPr>
        <w:tab/>
      </w:r>
      <w:r>
        <w:rPr>
          <w:rFonts w:ascii="Arial" w:hAnsi="Arial"/>
        </w:rPr>
        <w:tab/>
        <w:t xml:space="preserve">(2)  </w:t>
      </w:r>
      <w:r>
        <w:rPr>
          <w:rFonts w:ascii="Arial" w:hAnsi="Arial"/>
        </w:rPr>
        <w:tab/>
        <w:t>HEPA filter(s) shall be tightly sealed around their edges/gaskets.</w:t>
      </w:r>
    </w:p>
    <w:p w14:paraId="1F27AC1E" w14:textId="77777777" w:rsidR="00CE0AAE" w:rsidRDefault="00CE0AAE" w:rsidP="003C58E1">
      <w:pPr>
        <w:rPr>
          <w:rFonts w:ascii="Arial" w:hAnsi="Arial"/>
        </w:rPr>
      </w:pPr>
    </w:p>
    <w:p w14:paraId="5002C1DB" w14:textId="51F0D755" w:rsidR="00CE0AAE" w:rsidRDefault="00CE0AAE" w:rsidP="00102CBE">
      <w:pPr>
        <w:ind w:left="3600" w:hanging="720"/>
        <w:rPr>
          <w:rFonts w:ascii="Arial" w:hAnsi="Arial"/>
        </w:rPr>
      </w:pPr>
      <w:r>
        <w:rPr>
          <w:rFonts w:ascii="Arial" w:hAnsi="Arial"/>
        </w:rPr>
        <w:t xml:space="preserve">(3)  </w:t>
      </w:r>
      <w:r>
        <w:rPr>
          <w:rFonts w:ascii="Arial" w:hAnsi="Arial"/>
        </w:rPr>
        <w:tab/>
        <w:t>The system shall be visually inspected and approved by Environmental Health and Safety or it's representative prior to use.</w:t>
      </w:r>
    </w:p>
    <w:p w14:paraId="14D3C8ED" w14:textId="77777777" w:rsidR="00CE0AAE" w:rsidRDefault="00CE0AAE" w:rsidP="003C58E1">
      <w:pPr>
        <w:rPr>
          <w:rFonts w:ascii="Arial" w:hAnsi="Arial"/>
        </w:rPr>
      </w:pPr>
    </w:p>
    <w:p w14:paraId="1BCFE1D3" w14:textId="1F81CB6C" w:rsidR="00CE0AAE" w:rsidRDefault="00CE0AAE" w:rsidP="00102CBE">
      <w:pPr>
        <w:ind w:left="3600" w:hanging="720"/>
        <w:rPr>
          <w:rFonts w:ascii="Arial" w:hAnsi="Arial"/>
        </w:rPr>
      </w:pPr>
      <w:r>
        <w:rPr>
          <w:rFonts w:ascii="Arial" w:hAnsi="Arial"/>
        </w:rPr>
        <w:t xml:space="preserve">(4)  </w:t>
      </w:r>
      <w:r>
        <w:rPr>
          <w:rFonts w:ascii="Arial" w:hAnsi="Arial"/>
        </w:rPr>
        <w:tab/>
        <w:t xml:space="preserve">The procedures for use of HEPA negative-pressure systems shall conform to Appendix J of the EPA Guidance Document, "Guidance for Controlling Asbestos Containing Materials in Buildings (June 1985)."   </w:t>
      </w:r>
    </w:p>
    <w:p w14:paraId="11171833" w14:textId="77777777" w:rsidR="00CE0AAE" w:rsidRDefault="00CE0AAE" w:rsidP="003C58E1">
      <w:pPr>
        <w:rPr>
          <w:rFonts w:ascii="Arial" w:hAnsi="Arial"/>
        </w:rPr>
      </w:pPr>
    </w:p>
    <w:p w14:paraId="3E080703" w14:textId="534FADC6" w:rsidR="00CE0AAE" w:rsidRDefault="00CE0AAE" w:rsidP="00102CBE">
      <w:pPr>
        <w:ind w:left="3600" w:hanging="720"/>
        <w:rPr>
          <w:rFonts w:ascii="Arial" w:hAnsi="Arial"/>
        </w:rPr>
      </w:pPr>
      <w:r>
        <w:rPr>
          <w:rFonts w:ascii="Arial" w:hAnsi="Arial"/>
        </w:rPr>
        <w:t xml:space="preserve">(5) </w:t>
      </w:r>
      <w:r>
        <w:rPr>
          <w:rFonts w:ascii="Arial" w:hAnsi="Arial"/>
        </w:rPr>
        <w:tab/>
        <w:t>The contractor shall maintain "spare" Negative Air Filtration unit(s), of sufficient air movement capacity, on site for use in the event of unit failure.  These may need to be stored in the work area depending on the configuration of the containment and decontamination enclosure system(s).  Environmental Health and Safety or it's representative shall determine whether the unit(s) must be stored in the work area.</w:t>
      </w:r>
    </w:p>
    <w:p w14:paraId="5501D78E" w14:textId="77777777" w:rsidR="00CE0AAE" w:rsidRDefault="00CE0AAE" w:rsidP="003C58E1">
      <w:pPr>
        <w:rPr>
          <w:rFonts w:ascii="Arial" w:hAnsi="Arial"/>
        </w:rPr>
      </w:pPr>
    </w:p>
    <w:p w14:paraId="42B737C8" w14:textId="77777777" w:rsidR="00CE0AAE" w:rsidRDefault="00CE0AAE" w:rsidP="00102CBE">
      <w:pPr>
        <w:ind w:left="2880"/>
        <w:rPr>
          <w:rFonts w:ascii="Arial" w:hAnsi="Arial"/>
        </w:rPr>
      </w:pPr>
      <w:r>
        <w:rPr>
          <w:rFonts w:ascii="Arial" w:hAnsi="Arial"/>
        </w:rPr>
        <w:t>If the HEPA filtration system fails, the Contractor shall immediately seal all entrances to the work area.  These entrances shall remain sealed until the HEPA system is again operational.</w:t>
      </w:r>
    </w:p>
    <w:p w14:paraId="09E3BB4B" w14:textId="77777777" w:rsidR="00CE0AAE" w:rsidRDefault="00CE0AAE" w:rsidP="003C58E1">
      <w:pPr>
        <w:rPr>
          <w:rFonts w:ascii="Arial" w:hAnsi="Arial"/>
        </w:rPr>
      </w:pPr>
    </w:p>
    <w:p w14:paraId="0094D23D" w14:textId="5165A528" w:rsidR="00CE0AAE" w:rsidRDefault="00CE0AAE" w:rsidP="00102CBE">
      <w:pPr>
        <w:ind w:left="2880"/>
        <w:rPr>
          <w:rFonts w:ascii="Arial" w:hAnsi="Arial"/>
        </w:rPr>
      </w:pPr>
      <w:r>
        <w:rPr>
          <w:rFonts w:ascii="Arial" w:hAnsi="Arial"/>
        </w:rPr>
        <w:t>In the event of an emergency the University may need to penetrate prepared areas to resolve the emergency.  Any repairs required by these penetrations will be conducted by the Contractor at no charge to the University.</w:t>
      </w:r>
    </w:p>
    <w:p w14:paraId="68522528" w14:textId="77777777" w:rsidR="00CE0AAE" w:rsidRDefault="00CE0AAE" w:rsidP="003C58E1">
      <w:pPr>
        <w:rPr>
          <w:rFonts w:ascii="Arial" w:hAnsi="Arial"/>
        </w:rPr>
      </w:pPr>
    </w:p>
    <w:p w14:paraId="326855D0" w14:textId="437DCED7" w:rsidR="00CE0AAE" w:rsidRDefault="00CE0AAE" w:rsidP="00102CBE">
      <w:pPr>
        <w:ind w:left="2880" w:hanging="720"/>
        <w:rPr>
          <w:rFonts w:ascii="Arial" w:hAnsi="Arial"/>
        </w:rPr>
      </w:pPr>
      <w:r>
        <w:rPr>
          <w:rFonts w:ascii="Arial" w:hAnsi="Arial"/>
        </w:rPr>
        <w:t xml:space="preserve">g.  </w:t>
      </w:r>
      <w:r>
        <w:rPr>
          <w:rFonts w:ascii="Arial" w:hAnsi="Arial"/>
        </w:rPr>
        <w:tab/>
        <w:t>The contractor shall build decontamination enclosure systems at work area entrances and exits.</w:t>
      </w:r>
    </w:p>
    <w:p w14:paraId="67B0C92D" w14:textId="77777777" w:rsidR="00CE0AAE" w:rsidRDefault="00CE0AAE" w:rsidP="003C58E1">
      <w:pPr>
        <w:rPr>
          <w:rFonts w:ascii="Arial" w:hAnsi="Arial"/>
        </w:rPr>
      </w:pPr>
    </w:p>
    <w:p w14:paraId="0422C188" w14:textId="4C74E9BE" w:rsidR="00CE0AAE" w:rsidRDefault="00CE0AAE" w:rsidP="00102CBE">
      <w:pPr>
        <w:ind w:left="2880" w:hanging="720"/>
        <w:rPr>
          <w:rFonts w:ascii="Arial" w:hAnsi="Arial"/>
        </w:rPr>
      </w:pPr>
      <w:r>
        <w:rPr>
          <w:rFonts w:ascii="Arial" w:hAnsi="Arial"/>
        </w:rPr>
        <w:t xml:space="preserve">h.  </w:t>
      </w:r>
      <w:r>
        <w:rPr>
          <w:rFonts w:ascii="Arial" w:hAnsi="Arial"/>
        </w:rPr>
        <w:tab/>
        <w:t xml:space="preserve">The contractor shall remove and clean ceiling mounted objects, such as lights and other items not previously sealed that interfere with the </w:t>
      </w:r>
      <w:r>
        <w:rPr>
          <w:rFonts w:ascii="Arial" w:hAnsi="Arial"/>
        </w:rPr>
        <w:lastRenderedPageBreak/>
        <w:t>asbestos removal.  Use localized water spraying and/or HEPA-filtered vacuum during fixture removal to reduce fiber dispersal.</w:t>
      </w:r>
    </w:p>
    <w:p w14:paraId="44672D63" w14:textId="77777777" w:rsidR="00CE0AAE" w:rsidRDefault="00CE0AAE" w:rsidP="003C58E1">
      <w:pPr>
        <w:rPr>
          <w:rFonts w:ascii="Arial" w:hAnsi="Arial"/>
        </w:rPr>
      </w:pPr>
    </w:p>
    <w:p w14:paraId="45450488" w14:textId="7CA895AD" w:rsidR="00CE0AAE" w:rsidRDefault="002251A8" w:rsidP="002251A8">
      <w:pPr>
        <w:ind w:left="2880" w:hanging="720"/>
        <w:rPr>
          <w:rFonts w:ascii="Arial" w:hAnsi="Arial"/>
        </w:rPr>
      </w:pPr>
      <w:r>
        <w:rPr>
          <w:rFonts w:ascii="Arial" w:hAnsi="Arial"/>
        </w:rPr>
        <w:t>i.</w:t>
      </w:r>
      <w:r>
        <w:rPr>
          <w:rFonts w:ascii="Arial" w:hAnsi="Arial"/>
        </w:rPr>
        <w:tab/>
      </w:r>
      <w:r w:rsidR="00CE0AAE">
        <w:rPr>
          <w:rFonts w:ascii="Arial" w:hAnsi="Arial"/>
        </w:rPr>
        <w:t>The contractor shall maintain easily visible emergency and fire exits from the work area.</w:t>
      </w:r>
    </w:p>
    <w:p w14:paraId="34AEBFB7" w14:textId="77777777" w:rsidR="00B90287" w:rsidRDefault="00B90287" w:rsidP="003C58E1">
      <w:pPr>
        <w:rPr>
          <w:rFonts w:ascii="Arial" w:hAnsi="Arial"/>
        </w:rPr>
      </w:pPr>
    </w:p>
    <w:p w14:paraId="5BFB7E0C" w14:textId="403200E2" w:rsidR="00CE0AAE" w:rsidRDefault="002251A8" w:rsidP="00102CBE">
      <w:pPr>
        <w:ind w:left="2880" w:hanging="720"/>
        <w:rPr>
          <w:rFonts w:ascii="Arial" w:hAnsi="Arial"/>
        </w:rPr>
      </w:pPr>
      <w:r>
        <w:rPr>
          <w:rFonts w:ascii="Arial" w:hAnsi="Arial"/>
        </w:rPr>
        <w:t>j</w:t>
      </w:r>
      <w:r w:rsidR="00CE0AAE">
        <w:rPr>
          <w:rFonts w:ascii="Arial" w:hAnsi="Arial"/>
        </w:rPr>
        <w:t xml:space="preserve">.  </w:t>
      </w:r>
      <w:r w:rsidR="00CE0AAE">
        <w:rPr>
          <w:rFonts w:ascii="Arial" w:hAnsi="Arial"/>
        </w:rPr>
        <w:tab/>
        <w:t>All areas where asbestos-containing materials are disturbed shall be completely isolated from adjacent areas using wood framed, sealed barriers with 2 layers of 6-mil plastic sheeting on both sides of the frame.</w:t>
      </w:r>
    </w:p>
    <w:p w14:paraId="5A1F7B8F" w14:textId="77777777" w:rsidR="00CE0AAE" w:rsidRDefault="00CE0AAE" w:rsidP="003C58E1">
      <w:pPr>
        <w:rPr>
          <w:rFonts w:ascii="Arial" w:hAnsi="Arial"/>
        </w:rPr>
      </w:pPr>
    </w:p>
    <w:p w14:paraId="04D3F7B1" w14:textId="11E969A4" w:rsidR="00CE0AAE" w:rsidRDefault="002251A8" w:rsidP="002251A8">
      <w:pPr>
        <w:ind w:left="2880" w:hanging="720"/>
        <w:rPr>
          <w:rFonts w:ascii="Arial" w:hAnsi="Arial"/>
        </w:rPr>
      </w:pPr>
      <w:r>
        <w:rPr>
          <w:rFonts w:ascii="Arial" w:hAnsi="Arial"/>
        </w:rPr>
        <w:t>k</w:t>
      </w:r>
      <w:r w:rsidR="00CE0AAE">
        <w:rPr>
          <w:rFonts w:ascii="Arial" w:hAnsi="Arial"/>
        </w:rPr>
        <w:t xml:space="preserve">.  </w:t>
      </w:r>
      <w:r w:rsidR="00CE0AAE">
        <w:rPr>
          <w:rFonts w:ascii="Arial" w:hAnsi="Arial"/>
        </w:rPr>
        <w:tab/>
        <w:t>The contractor shall seal elevators that may open into work areas with critical seals until "Final Air" samples have been approved by Environmental Health and Safety.</w:t>
      </w:r>
    </w:p>
    <w:p w14:paraId="52D1F380" w14:textId="77777777" w:rsidR="00CE0AAE" w:rsidRDefault="00CE0AAE" w:rsidP="003C58E1">
      <w:pPr>
        <w:rPr>
          <w:rFonts w:ascii="Arial" w:hAnsi="Arial"/>
        </w:rPr>
      </w:pPr>
      <w:r>
        <w:rPr>
          <w:rFonts w:ascii="Arial" w:hAnsi="Arial"/>
        </w:rPr>
        <w:t xml:space="preserve">                             </w:t>
      </w:r>
    </w:p>
    <w:p w14:paraId="389EB5C3" w14:textId="77777777" w:rsidR="002251A8" w:rsidRDefault="00CE0AAE" w:rsidP="002251A8">
      <w:pPr>
        <w:ind w:left="2160" w:firstLine="720"/>
        <w:rPr>
          <w:rFonts w:ascii="Arial" w:hAnsi="Arial"/>
        </w:rPr>
      </w:pPr>
      <w:r>
        <w:rPr>
          <w:rFonts w:ascii="Arial" w:hAnsi="Arial"/>
        </w:rPr>
        <w:t xml:space="preserve">Elevator shutdowns shall be the responsibility of the University.                </w:t>
      </w:r>
    </w:p>
    <w:p w14:paraId="5B776A29" w14:textId="4286635D" w:rsidR="00CE0AAE" w:rsidRDefault="00CE0AAE" w:rsidP="002251A8">
      <w:pPr>
        <w:ind w:left="2160" w:firstLine="720"/>
        <w:rPr>
          <w:rFonts w:ascii="Arial" w:hAnsi="Arial"/>
        </w:rPr>
      </w:pPr>
      <w:r>
        <w:rPr>
          <w:rFonts w:ascii="Arial" w:hAnsi="Arial"/>
        </w:rPr>
        <w:t xml:space="preserve">  </w:t>
      </w:r>
    </w:p>
    <w:p w14:paraId="0F309FFB" w14:textId="77777777" w:rsidR="00CE0AAE" w:rsidRDefault="00CE0AAE" w:rsidP="003C58E1">
      <w:pPr>
        <w:rPr>
          <w:rFonts w:ascii="Arial" w:hAnsi="Arial"/>
        </w:rPr>
      </w:pPr>
      <w:r>
        <w:rPr>
          <w:rFonts w:ascii="Arial" w:hAnsi="Arial"/>
        </w:rPr>
        <w:t xml:space="preserve">            </w:t>
      </w:r>
      <w:r>
        <w:rPr>
          <w:rFonts w:ascii="Arial" w:hAnsi="Arial"/>
        </w:rPr>
        <w:tab/>
      </w:r>
      <w:r>
        <w:rPr>
          <w:rFonts w:ascii="Arial" w:hAnsi="Arial"/>
        </w:rPr>
        <w:tab/>
        <w:t xml:space="preserve">2.  </w:t>
      </w:r>
      <w:r>
        <w:rPr>
          <w:rFonts w:ascii="Arial" w:hAnsi="Arial"/>
        </w:rPr>
        <w:tab/>
        <w:t>Decontamination Enclosure Systems</w:t>
      </w:r>
    </w:p>
    <w:p w14:paraId="5776280A" w14:textId="77777777" w:rsidR="00CE0AAE" w:rsidRDefault="00CE0AAE" w:rsidP="003C58E1">
      <w:pPr>
        <w:rPr>
          <w:rFonts w:ascii="Arial" w:hAnsi="Arial"/>
        </w:rPr>
      </w:pPr>
      <w:r>
        <w:rPr>
          <w:rFonts w:ascii="Arial" w:hAnsi="Arial"/>
        </w:rPr>
        <w:t xml:space="preserve">  </w:t>
      </w:r>
    </w:p>
    <w:p w14:paraId="6AEAE8E3" w14:textId="043A2514" w:rsidR="00CE0AAE" w:rsidRDefault="00CE0AAE" w:rsidP="0057454E">
      <w:pPr>
        <w:ind w:left="2880" w:hanging="720"/>
        <w:rPr>
          <w:rFonts w:ascii="Arial" w:hAnsi="Arial"/>
        </w:rPr>
      </w:pPr>
      <w:r>
        <w:rPr>
          <w:rFonts w:ascii="Arial" w:hAnsi="Arial"/>
        </w:rPr>
        <w:t xml:space="preserve">a.  </w:t>
      </w:r>
      <w:r>
        <w:rPr>
          <w:rFonts w:ascii="Arial" w:hAnsi="Arial"/>
        </w:rPr>
        <w:tab/>
        <w:t>The contractor shall build suitable framing or use existing rooms connected with framed-in tunnels, and line with two layers of plastic, sealed with tape at all plastic joints, for all enclosures and decontamination enclosure system rooms.  The plastic shall be placed towards the contaminated area(s) so that the framing material does not become contaminated.  Tape and/or glue seams shall NOT be placed on the bottom of the system.</w:t>
      </w:r>
    </w:p>
    <w:p w14:paraId="50F543D3" w14:textId="77777777" w:rsidR="00CE0AAE" w:rsidRDefault="00CE0AAE" w:rsidP="003C58E1">
      <w:pPr>
        <w:rPr>
          <w:rFonts w:ascii="Arial" w:hAnsi="Arial"/>
        </w:rPr>
      </w:pPr>
    </w:p>
    <w:p w14:paraId="6C37DD20" w14:textId="45AD0FCF" w:rsidR="00CE0AAE" w:rsidRDefault="00CE0AAE" w:rsidP="0057454E">
      <w:pPr>
        <w:ind w:left="2880" w:hanging="720"/>
        <w:rPr>
          <w:rFonts w:ascii="Arial" w:hAnsi="Arial"/>
        </w:rPr>
      </w:pPr>
      <w:r>
        <w:rPr>
          <w:rFonts w:ascii="Arial" w:hAnsi="Arial"/>
        </w:rPr>
        <w:t xml:space="preserve">b.  </w:t>
      </w:r>
      <w:r>
        <w:rPr>
          <w:rFonts w:ascii="Arial" w:hAnsi="Arial"/>
        </w:rPr>
        <w:tab/>
        <w:t xml:space="preserve">In all cases, access between contaminated and uncontaminated rooms or areas shall be through an airlock.  Access between any two rooms within the decontamination enclosure systems shall be through a curtained doorway.           </w:t>
      </w:r>
    </w:p>
    <w:p w14:paraId="362B0EE9" w14:textId="77777777" w:rsidR="00CE0AAE" w:rsidRDefault="00CE0AAE" w:rsidP="003C58E1">
      <w:pPr>
        <w:rPr>
          <w:rFonts w:ascii="Arial" w:hAnsi="Arial"/>
        </w:rPr>
      </w:pPr>
    </w:p>
    <w:p w14:paraId="2CE7C4E8" w14:textId="5CDDACEF" w:rsidR="00CE0AAE" w:rsidRDefault="00CE0AAE" w:rsidP="0057454E">
      <w:pPr>
        <w:ind w:left="1440" w:firstLine="720"/>
        <w:rPr>
          <w:rFonts w:ascii="Arial" w:hAnsi="Arial"/>
        </w:rPr>
      </w:pPr>
      <w:r>
        <w:rPr>
          <w:rFonts w:ascii="Arial" w:hAnsi="Arial"/>
        </w:rPr>
        <w:t xml:space="preserve">c.  </w:t>
      </w:r>
      <w:r>
        <w:rPr>
          <w:rFonts w:ascii="Arial" w:hAnsi="Arial"/>
        </w:rPr>
        <w:tab/>
      </w:r>
      <w:proofErr w:type="spellStart"/>
      <w:r w:rsidR="003E44CB" w:rsidRPr="00471F24">
        <w:rPr>
          <w:rFonts w:ascii="ZWAdobeF" w:hAnsi="ZWAdobeF" w:cs="ZWAdobeF"/>
          <w:sz w:val="2"/>
          <w:szCs w:val="2"/>
        </w:rPr>
        <w:t>U</w:t>
      </w:r>
      <w:r w:rsidRPr="00471F24">
        <w:rPr>
          <w:rFonts w:ascii="Arial" w:hAnsi="Arial"/>
        </w:rPr>
        <w:t>Worker</w:t>
      </w:r>
      <w:proofErr w:type="spellEnd"/>
      <w:r w:rsidRPr="00471F24">
        <w:rPr>
          <w:rFonts w:ascii="Arial" w:hAnsi="Arial"/>
        </w:rPr>
        <w:t xml:space="preserve"> Decontamination Enclosure System</w:t>
      </w:r>
    </w:p>
    <w:p w14:paraId="5279BDF7" w14:textId="77777777" w:rsidR="00CE0AAE" w:rsidRDefault="00CE0AAE" w:rsidP="003C58E1">
      <w:pPr>
        <w:rPr>
          <w:rFonts w:ascii="Arial" w:hAnsi="Arial"/>
        </w:rPr>
      </w:pPr>
    </w:p>
    <w:p w14:paraId="237983B9" w14:textId="77777777" w:rsidR="00CE0AAE" w:rsidRDefault="00CE0AAE" w:rsidP="0057454E">
      <w:pPr>
        <w:ind w:left="2880"/>
        <w:rPr>
          <w:rFonts w:ascii="Arial" w:hAnsi="Arial"/>
        </w:rPr>
      </w:pPr>
      <w:r>
        <w:rPr>
          <w:rFonts w:ascii="Arial" w:hAnsi="Arial"/>
        </w:rPr>
        <w:t>The contractor shall construct a worker decontamination enclosure system contiguous to the work area consisting of at least three totally enclosed chambers (airlocks) as follows:</w:t>
      </w:r>
    </w:p>
    <w:p w14:paraId="07BF25A1" w14:textId="77777777" w:rsidR="00CE0AAE" w:rsidRDefault="00CE0AAE" w:rsidP="003C58E1">
      <w:pPr>
        <w:rPr>
          <w:rFonts w:ascii="Arial" w:hAnsi="Arial"/>
        </w:rPr>
      </w:pPr>
    </w:p>
    <w:p w14:paraId="4B1347A9" w14:textId="1B446419" w:rsidR="00CE0AAE" w:rsidRDefault="00CE0AAE" w:rsidP="0057454E">
      <w:pPr>
        <w:ind w:left="3600" w:hanging="720"/>
        <w:rPr>
          <w:rFonts w:ascii="Arial" w:hAnsi="Arial"/>
        </w:rPr>
      </w:pPr>
      <w:r>
        <w:rPr>
          <w:rFonts w:ascii="Arial" w:hAnsi="Arial"/>
        </w:rPr>
        <w:t>(1)</w:t>
      </w:r>
      <w:r>
        <w:rPr>
          <w:rFonts w:ascii="Arial" w:hAnsi="Arial"/>
        </w:rPr>
        <w:tab/>
        <w:t>An equipment room with two curtained doorways, one to the work area and one to the shower room.</w:t>
      </w:r>
    </w:p>
    <w:p w14:paraId="3DB104BF" w14:textId="77777777" w:rsidR="00CE0AAE" w:rsidRDefault="00CE0AAE" w:rsidP="003C58E1">
      <w:pPr>
        <w:rPr>
          <w:rFonts w:ascii="Arial" w:hAnsi="Arial"/>
        </w:rPr>
      </w:pPr>
    </w:p>
    <w:p w14:paraId="4B0FF1DF" w14:textId="29C0DC24" w:rsidR="00CE0AAE" w:rsidRDefault="00CE0AAE" w:rsidP="0057454E">
      <w:pPr>
        <w:ind w:left="3600" w:hanging="720"/>
        <w:rPr>
          <w:rFonts w:ascii="Arial" w:hAnsi="Arial"/>
        </w:rPr>
      </w:pPr>
      <w:r>
        <w:rPr>
          <w:rFonts w:ascii="Arial" w:hAnsi="Arial"/>
        </w:rPr>
        <w:t>(2)</w:t>
      </w:r>
      <w:r>
        <w:rPr>
          <w:rFonts w:ascii="Arial" w:hAnsi="Arial"/>
        </w:rPr>
        <w:tab/>
        <w:t>A shower/washroom with two curtained doorways, one to the equipment room and one to the clean room.  The shower room shall contain at least one shower head for each ten (10) employees, as well as, body soap or other appropriate cleansing agents convenient to the showers.</w:t>
      </w:r>
    </w:p>
    <w:p w14:paraId="4ECD1E89" w14:textId="13654185" w:rsidR="002847C4" w:rsidRDefault="00CE0AAE" w:rsidP="003C58E1">
      <w:pPr>
        <w:rPr>
          <w:rFonts w:ascii="Arial" w:hAnsi="Arial"/>
        </w:rPr>
      </w:pPr>
      <w:r>
        <w:rPr>
          <w:rFonts w:ascii="Arial" w:hAnsi="Arial"/>
        </w:rPr>
        <w:t xml:space="preserve">  </w:t>
      </w:r>
    </w:p>
    <w:p w14:paraId="5CCD46A2" w14:textId="2E8F447D" w:rsidR="00CE0AAE" w:rsidRDefault="00CE0AAE" w:rsidP="0057454E">
      <w:pPr>
        <w:ind w:left="3600"/>
        <w:rPr>
          <w:rFonts w:ascii="Arial" w:hAnsi="Arial"/>
        </w:rPr>
      </w:pPr>
      <w:r>
        <w:rPr>
          <w:rFonts w:ascii="Arial" w:hAnsi="Arial"/>
        </w:rPr>
        <w:t xml:space="preserve">The University shall provide both hot and cold water whenever possible.  However, </w:t>
      </w:r>
      <w:proofErr w:type="gramStart"/>
      <w:r>
        <w:rPr>
          <w:rFonts w:ascii="Arial" w:hAnsi="Arial"/>
        </w:rPr>
        <w:t>in the event that</w:t>
      </w:r>
      <w:proofErr w:type="gramEnd"/>
      <w:r>
        <w:rPr>
          <w:rFonts w:ascii="Arial" w:hAnsi="Arial"/>
        </w:rPr>
        <w:t xml:space="preserve"> hot water is not available, the contractor shall supply a portable source of hot water.  This unit shall be electrically powered and use 110 AC as </w:t>
      </w:r>
      <w:proofErr w:type="spellStart"/>
      <w:r>
        <w:rPr>
          <w:rFonts w:ascii="Arial" w:hAnsi="Arial"/>
        </w:rPr>
        <w:t>it's</w:t>
      </w:r>
      <w:proofErr w:type="spellEnd"/>
      <w:r>
        <w:rPr>
          <w:rFonts w:ascii="Arial" w:hAnsi="Arial"/>
        </w:rPr>
        <w:t xml:space="preserve"> power source.</w:t>
      </w:r>
    </w:p>
    <w:p w14:paraId="4A1B9A4E" w14:textId="77777777" w:rsidR="00CE0AAE" w:rsidRDefault="00CE0AAE" w:rsidP="003C58E1">
      <w:pPr>
        <w:rPr>
          <w:rFonts w:ascii="Arial" w:hAnsi="Arial"/>
        </w:rPr>
      </w:pPr>
    </w:p>
    <w:p w14:paraId="0D815FE7" w14:textId="53C80ECA" w:rsidR="00CE0AAE" w:rsidRDefault="00CE0AAE" w:rsidP="0057454E">
      <w:pPr>
        <w:ind w:left="3600"/>
        <w:rPr>
          <w:rFonts w:ascii="Arial" w:hAnsi="Arial"/>
        </w:rPr>
      </w:pPr>
      <w:r>
        <w:rPr>
          <w:rFonts w:ascii="Arial" w:hAnsi="Arial"/>
        </w:rPr>
        <w:t xml:space="preserve">Water from the shower shall be collected and filtered, using a </w:t>
      </w:r>
      <w:proofErr w:type="gramStart"/>
      <w:r>
        <w:rPr>
          <w:rFonts w:ascii="Arial" w:hAnsi="Arial"/>
        </w:rPr>
        <w:t>3 to 5 micron</w:t>
      </w:r>
      <w:proofErr w:type="gramEnd"/>
      <w:r>
        <w:rPr>
          <w:rFonts w:ascii="Arial" w:hAnsi="Arial"/>
        </w:rPr>
        <w:t xml:space="preserve"> filter, prior to disposal into any waste water system.  Water shall not be bagged as waste.</w:t>
      </w:r>
    </w:p>
    <w:p w14:paraId="3748DC7D" w14:textId="77777777" w:rsidR="00CE0AAE" w:rsidRDefault="00CE0AAE" w:rsidP="003C58E1">
      <w:pPr>
        <w:rPr>
          <w:rFonts w:ascii="Arial" w:hAnsi="Arial"/>
        </w:rPr>
      </w:pPr>
    </w:p>
    <w:p w14:paraId="013F6A66" w14:textId="3CEC3CB7" w:rsidR="00CE0AAE" w:rsidRDefault="00CE0AAE" w:rsidP="0057454E">
      <w:pPr>
        <w:ind w:left="3600" w:hanging="720"/>
        <w:rPr>
          <w:rFonts w:ascii="Arial" w:hAnsi="Arial"/>
        </w:rPr>
      </w:pPr>
      <w:r>
        <w:rPr>
          <w:rFonts w:ascii="Arial" w:hAnsi="Arial"/>
        </w:rPr>
        <w:t>(3)</w:t>
      </w:r>
      <w:r>
        <w:rPr>
          <w:rFonts w:ascii="Arial" w:hAnsi="Arial"/>
        </w:rPr>
        <w:tab/>
        <w:t>A clean room with one curtained doorway into the shower and one curtained entrance to uncontaminated areas of the building. When possible, the clean room shall have sufficient space for storage of street clothes, towels, and other uncontaminated items.</w:t>
      </w:r>
    </w:p>
    <w:p w14:paraId="78E18D5D" w14:textId="77777777" w:rsidR="00CE0AAE" w:rsidRDefault="00CE0AAE" w:rsidP="003C58E1">
      <w:pPr>
        <w:rPr>
          <w:rFonts w:ascii="Arial" w:hAnsi="Arial"/>
        </w:rPr>
      </w:pPr>
    </w:p>
    <w:p w14:paraId="7FF91F78" w14:textId="37AAE139" w:rsidR="00CE0AAE" w:rsidRDefault="00CE0AAE" w:rsidP="003C58E1">
      <w:pPr>
        <w:rPr>
          <w:rFonts w:ascii="Arial" w:hAnsi="Arial"/>
        </w:rPr>
      </w:pPr>
      <w:r>
        <w:rPr>
          <w:rFonts w:ascii="Arial" w:hAnsi="Arial"/>
        </w:rPr>
        <w:t xml:space="preserve">                </w:t>
      </w:r>
      <w:r>
        <w:rPr>
          <w:rFonts w:ascii="Arial" w:hAnsi="Arial"/>
        </w:rPr>
        <w:tab/>
      </w:r>
      <w:r>
        <w:rPr>
          <w:rFonts w:ascii="Arial" w:hAnsi="Arial"/>
        </w:rPr>
        <w:tab/>
        <w:t xml:space="preserve">d.  </w:t>
      </w:r>
      <w:r>
        <w:rPr>
          <w:rFonts w:ascii="Arial" w:hAnsi="Arial"/>
        </w:rPr>
        <w:tab/>
      </w:r>
      <w:proofErr w:type="spellStart"/>
      <w:r w:rsidR="003E44CB" w:rsidRPr="002847C4">
        <w:rPr>
          <w:rFonts w:ascii="ZWAdobeF" w:hAnsi="ZWAdobeF" w:cs="ZWAdobeF"/>
          <w:sz w:val="2"/>
          <w:szCs w:val="2"/>
        </w:rPr>
        <w:t>U</w:t>
      </w:r>
      <w:r w:rsidRPr="002847C4">
        <w:rPr>
          <w:rFonts w:ascii="Arial" w:hAnsi="Arial"/>
        </w:rPr>
        <w:t>Equipment</w:t>
      </w:r>
      <w:proofErr w:type="spellEnd"/>
      <w:r w:rsidRPr="002847C4">
        <w:rPr>
          <w:rFonts w:ascii="Arial" w:hAnsi="Arial"/>
        </w:rPr>
        <w:t xml:space="preserve"> Decontamination Enclosure System:</w:t>
      </w:r>
    </w:p>
    <w:p w14:paraId="13393F8C" w14:textId="77777777" w:rsidR="00CE0AAE" w:rsidRDefault="00CE0AAE" w:rsidP="003C58E1">
      <w:pPr>
        <w:rPr>
          <w:rFonts w:ascii="Arial" w:hAnsi="Arial"/>
        </w:rPr>
      </w:pPr>
    </w:p>
    <w:p w14:paraId="1647A891" w14:textId="77777777" w:rsidR="00CE0AAE" w:rsidRDefault="00CE0AAE" w:rsidP="0057454E">
      <w:pPr>
        <w:ind w:left="2880"/>
        <w:rPr>
          <w:rFonts w:ascii="Arial" w:hAnsi="Arial"/>
        </w:rPr>
      </w:pPr>
      <w:r>
        <w:rPr>
          <w:rFonts w:ascii="Arial" w:hAnsi="Arial"/>
        </w:rPr>
        <w:t>When required, the contractor shall construct an equipment decontamination enclosure system consisting of two totally enclosed chambers as follows:</w:t>
      </w:r>
    </w:p>
    <w:p w14:paraId="561A79D2" w14:textId="77777777" w:rsidR="00CE0AAE" w:rsidRDefault="00CE0AAE" w:rsidP="003C58E1">
      <w:pPr>
        <w:rPr>
          <w:rFonts w:ascii="Arial" w:hAnsi="Arial"/>
        </w:rPr>
      </w:pPr>
    </w:p>
    <w:p w14:paraId="50C06181" w14:textId="4DE21072" w:rsidR="00CE0AAE" w:rsidRDefault="00CE0AAE" w:rsidP="0057454E">
      <w:pPr>
        <w:ind w:left="3600" w:hanging="720"/>
        <w:rPr>
          <w:rFonts w:ascii="Arial" w:hAnsi="Arial"/>
        </w:rPr>
      </w:pPr>
      <w:r>
        <w:rPr>
          <w:rFonts w:ascii="Arial" w:hAnsi="Arial"/>
        </w:rPr>
        <w:t>(1)</w:t>
      </w:r>
      <w:r>
        <w:rPr>
          <w:rFonts w:ascii="Arial" w:hAnsi="Arial"/>
        </w:rPr>
        <w:tab/>
        <w:t>A washroom, with a curtained doorway to a designated area of the work area and a curtained doorway to the holding area.</w:t>
      </w:r>
    </w:p>
    <w:p w14:paraId="7F696122" w14:textId="77777777" w:rsidR="00CE0AAE" w:rsidRDefault="00CE0AAE" w:rsidP="003C58E1">
      <w:pPr>
        <w:rPr>
          <w:rFonts w:ascii="Arial" w:hAnsi="Arial"/>
        </w:rPr>
      </w:pPr>
    </w:p>
    <w:p w14:paraId="08C05C4D" w14:textId="749DC8B1" w:rsidR="00CE0AAE" w:rsidRDefault="00CE0AAE" w:rsidP="0057454E">
      <w:pPr>
        <w:ind w:left="3600" w:hanging="720"/>
        <w:rPr>
          <w:rFonts w:ascii="Arial" w:hAnsi="Arial"/>
        </w:rPr>
      </w:pPr>
      <w:r>
        <w:rPr>
          <w:rFonts w:ascii="Arial" w:hAnsi="Arial"/>
        </w:rPr>
        <w:t>(2)</w:t>
      </w:r>
      <w:r>
        <w:rPr>
          <w:rFonts w:ascii="Arial" w:hAnsi="Arial"/>
        </w:rPr>
        <w:tab/>
        <w:t>A holding area, with a curtained doorway to an uncontaminated area.</w:t>
      </w:r>
    </w:p>
    <w:p w14:paraId="05EB2EE5" w14:textId="77777777" w:rsidR="00471F24" w:rsidRDefault="00471F24" w:rsidP="003C58E1">
      <w:pPr>
        <w:rPr>
          <w:rFonts w:ascii="Arial" w:hAnsi="Arial"/>
        </w:rPr>
      </w:pPr>
    </w:p>
    <w:p w14:paraId="56A1AEB1" w14:textId="2545D9C8" w:rsidR="00CE0AAE" w:rsidRDefault="00471F24" w:rsidP="003C58E1">
      <w:pPr>
        <w:rPr>
          <w:rFonts w:ascii="Arial" w:hAnsi="Arial"/>
        </w:rPr>
      </w:pPr>
      <w:r>
        <w:rPr>
          <w:rFonts w:ascii="Arial" w:hAnsi="Arial"/>
        </w:rPr>
        <w:tab/>
      </w:r>
      <w:r>
        <w:rPr>
          <w:rFonts w:ascii="Arial" w:hAnsi="Arial"/>
        </w:rPr>
        <w:tab/>
      </w:r>
      <w:r w:rsidRPr="00A609BC">
        <w:rPr>
          <w:rFonts w:ascii="Arial" w:hAnsi="Arial"/>
        </w:rPr>
        <w:t>3.</w:t>
      </w:r>
      <w:r w:rsidRPr="00A609BC">
        <w:rPr>
          <w:rFonts w:ascii="Arial" w:hAnsi="Arial"/>
        </w:rPr>
        <w:tab/>
        <w:t>Preparation for Gross Removal</w:t>
      </w:r>
    </w:p>
    <w:p w14:paraId="03C09212" w14:textId="0DB069CD" w:rsidR="00471F24" w:rsidRDefault="00471F24" w:rsidP="003C58E1">
      <w:pPr>
        <w:rPr>
          <w:rFonts w:ascii="Arial" w:hAnsi="Arial"/>
        </w:rPr>
      </w:pPr>
    </w:p>
    <w:p w14:paraId="43D785DC" w14:textId="32F927CE" w:rsidR="00471F24" w:rsidRDefault="00471F24" w:rsidP="0057454E">
      <w:pPr>
        <w:ind w:left="2880" w:hanging="720"/>
        <w:rPr>
          <w:rFonts w:ascii="Arial" w:hAnsi="Arial"/>
        </w:rPr>
      </w:pPr>
      <w:r>
        <w:rPr>
          <w:rFonts w:ascii="Arial" w:hAnsi="Arial"/>
        </w:rPr>
        <w:t>a.</w:t>
      </w:r>
      <w:r>
        <w:rPr>
          <w:rFonts w:ascii="Arial" w:hAnsi="Arial"/>
        </w:rPr>
        <w:tab/>
        <w:t xml:space="preserve">For all gross removal asbestos removal projects, </w:t>
      </w:r>
      <w:r w:rsidR="002847C4">
        <w:rPr>
          <w:rFonts w:ascii="Arial" w:hAnsi="Arial"/>
        </w:rPr>
        <w:t>the work area shall be prepared and air monitored in accordance with all sections of this specification, unless otherwise specified in Appendix A.</w:t>
      </w:r>
    </w:p>
    <w:p w14:paraId="16CE8409" w14:textId="77777777" w:rsidR="00471F24" w:rsidRDefault="00CE0AAE" w:rsidP="003C58E1">
      <w:pPr>
        <w:rPr>
          <w:rFonts w:ascii="Arial" w:hAnsi="Arial"/>
        </w:rPr>
      </w:pPr>
      <w:r>
        <w:rPr>
          <w:rFonts w:ascii="Arial" w:hAnsi="Arial"/>
        </w:rPr>
        <w:t xml:space="preserve">            </w:t>
      </w:r>
      <w:r>
        <w:rPr>
          <w:rFonts w:ascii="Arial" w:hAnsi="Arial"/>
        </w:rPr>
        <w:tab/>
      </w:r>
      <w:r>
        <w:rPr>
          <w:rFonts w:ascii="Arial" w:hAnsi="Arial"/>
        </w:rPr>
        <w:tab/>
      </w:r>
    </w:p>
    <w:p w14:paraId="13B7A966" w14:textId="1BCDE61F" w:rsidR="00CE0AAE" w:rsidRDefault="00471F24" w:rsidP="003C58E1">
      <w:pPr>
        <w:rPr>
          <w:rFonts w:ascii="Arial" w:hAnsi="Arial"/>
        </w:rPr>
      </w:pPr>
      <w:r>
        <w:rPr>
          <w:rFonts w:ascii="Arial" w:hAnsi="Arial"/>
        </w:rPr>
        <w:tab/>
      </w:r>
      <w:r>
        <w:rPr>
          <w:rFonts w:ascii="Arial" w:hAnsi="Arial"/>
        </w:rPr>
        <w:tab/>
      </w:r>
      <w:r w:rsidR="002847C4">
        <w:rPr>
          <w:rFonts w:ascii="Arial" w:hAnsi="Arial"/>
        </w:rPr>
        <w:t>4</w:t>
      </w:r>
      <w:r w:rsidR="00CE0AAE">
        <w:rPr>
          <w:rFonts w:ascii="Arial" w:hAnsi="Arial"/>
        </w:rPr>
        <w:t xml:space="preserve">.  </w:t>
      </w:r>
      <w:r w:rsidR="00CE0AAE">
        <w:rPr>
          <w:rFonts w:ascii="Arial" w:hAnsi="Arial"/>
        </w:rPr>
        <w:tab/>
        <w:t>Preparation for Glove Bag Removal of Pipe Insulation</w:t>
      </w:r>
    </w:p>
    <w:p w14:paraId="07EA7384" w14:textId="77777777" w:rsidR="00CE0AAE" w:rsidRDefault="00CE0AAE" w:rsidP="003C58E1">
      <w:pPr>
        <w:rPr>
          <w:rFonts w:ascii="Arial" w:hAnsi="Arial"/>
        </w:rPr>
      </w:pPr>
    </w:p>
    <w:p w14:paraId="485E510A" w14:textId="642921FD" w:rsidR="00CE0AAE" w:rsidRDefault="00CE0AAE" w:rsidP="00F2158C">
      <w:pPr>
        <w:ind w:left="2880" w:hanging="720"/>
        <w:rPr>
          <w:rFonts w:ascii="Arial" w:hAnsi="Arial"/>
        </w:rPr>
      </w:pPr>
      <w:r>
        <w:rPr>
          <w:rFonts w:ascii="Arial" w:hAnsi="Arial"/>
        </w:rPr>
        <w:t xml:space="preserve">a.  </w:t>
      </w:r>
      <w:r>
        <w:rPr>
          <w:rFonts w:ascii="Arial" w:hAnsi="Arial"/>
        </w:rPr>
        <w:tab/>
        <w:t xml:space="preserve">If the amount of asbestos-containing pipe insulation to be removed by the glove bag method, </w:t>
      </w:r>
      <w:r w:rsidR="00EC5859">
        <w:rPr>
          <w:rFonts w:ascii="Arial" w:hAnsi="Arial"/>
          <w:b/>
        </w:rPr>
        <w:t>is less than or equal to twenty five (25</w:t>
      </w:r>
      <w:r>
        <w:rPr>
          <w:rFonts w:ascii="Arial" w:hAnsi="Arial"/>
          <w:b/>
        </w:rPr>
        <w:t>) linear feet,</w:t>
      </w:r>
      <w:r>
        <w:rPr>
          <w:rFonts w:ascii="Arial" w:hAnsi="Arial"/>
        </w:rPr>
        <w:t xml:space="preserve"> the work area shall be prepared and air monitored in accordance with all sections of this specification, with the following exceptions:</w:t>
      </w:r>
    </w:p>
    <w:p w14:paraId="6557CE6A" w14:textId="77777777" w:rsidR="00CE0AAE" w:rsidRDefault="00CE0AAE" w:rsidP="003C58E1">
      <w:pPr>
        <w:rPr>
          <w:rFonts w:ascii="Arial" w:hAnsi="Arial"/>
        </w:rPr>
      </w:pPr>
      <w:r>
        <w:rPr>
          <w:rFonts w:ascii="Arial" w:hAnsi="Arial"/>
        </w:rPr>
        <w:t xml:space="preserve">                    </w:t>
      </w:r>
    </w:p>
    <w:p w14:paraId="749693EB" w14:textId="77777777" w:rsidR="00CE0AAE" w:rsidRDefault="00CE0AAE" w:rsidP="00F2158C">
      <w:pPr>
        <w:ind w:left="3600" w:hanging="720"/>
        <w:rPr>
          <w:rFonts w:ascii="Arial" w:hAnsi="Arial"/>
        </w:rPr>
      </w:pPr>
      <w:r>
        <w:rPr>
          <w:rFonts w:ascii="Arial" w:hAnsi="Arial"/>
        </w:rPr>
        <w:t xml:space="preserve">1.  </w:t>
      </w:r>
      <w:r>
        <w:rPr>
          <w:rFonts w:ascii="Arial" w:hAnsi="Arial"/>
        </w:rPr>
        <w:tab/>
        <w:t xml:space="preserve">A </w:t>
      </w:r>
      <w:proofErr w:type="spellStart"/>
      <w:r w:rsidR="003E44CB">
        <w:rPr>
          <w:rFonts w:ascii="ZWAdobeF" w:hAnsi="ZWAdobeF" w:cs="ZWAdobeF"/>
          <w:sz w:val="2"/>
          <w:szCs w:val="2"/>
        </w:rPr>
        <w:t>U</w:t>
      </w:r>
      <w:r>
        <w:rPr>
          <w:rFonts w:ascii="Arial" w:hAnsi="Arial"/>
          <w:u w:val="single"/>
        </w:rPr>
        <w:t>single</w:t>
      </w:r>
      <w:r w:rsidR="003E44CB">
        <w:rPr>
          <w:rFonts w:ascii="ZWAdobeF" w:hAnsi="ZWAdobeF" w:cs="ZWAdobeF"/>
          <w:sz w:val="2"/>
          <w:szCs w:val="2"/>
        </w:rPr>
        <w:t>U</w:t>
      </w:r>
      <w:proofErr w:type="spellEnd"/>
      <w:r>
        <w:rPr>
          <w:rFonts w:ascii="Arial" w:hAnsi="Arial"/>
        </w:rPr>
        <w:t xml:space="preserve"> layer of 6-mil plastic shall be used to construct the enclosure system.  Plastic shall be installed on all walls, floors and surfaces in the work area.</w:t>
      </w:r>
    </w:p>
    <w:p w14:paraId="4FB58F4A" w14:textId="77777777" w:rsidR="00CE0AAE" w:rsidRDefault="00CE0AAE" w:rsidP="003C58E1">
      <w:pPr>
        <w:rPr>
          <w:rFonts w:ascii="Arial" w:hAnsi="Arial"/>
        </w:rPr>
      </w:pPr>
    </w:p>
    <w:p w14:paraId="0346D989" w14:textId="4BB988C0" w:rsidR="00CE0AAE" w:rsidRDefault="00CE0AAE" w:rsidP="00F2158C">
      <w:pPr>
        <w:ind w:left="3600" w:hanging="720"/>
        <w:rPr>
          <w:rFonts w:ascii="Arial" w:hAnsi="Arial"/>
        </w:rPr>
      </w:pPr>
      <w:r>
        <w:rPr>
          <w:rFonts w:ascii="Arial" w:hAnsi="Arial"/>
        </w:rPr>
        <w:t xml:space="preserve">2.  </w:t>
      </w:r>
      <w:r>
        <w:rPr>
          <w:rFonts w:ascii="Arial" w:hAnsi="Arial"/>
        </w:rPr>
        <w:tab/>
        <w:t xml:space="preserve">The plastic enclosure system shall be connected to at least two airlocks serving as a decontamination enclosure system.  </w:t>
      </w:r>
    </w:p>
    <w:p w14:paraId="50141377" w14:textId="77777777" w:rsidR="00CE0AAE" w:rsidRDefault="00CE0AAE" w:rsidP="003C58E1">
      <w:pPr>
        <w:rPr>
          <w:rFonts w:ascii="Arial" w:hAnsi="Arial"/>
        </w:rPr>
      </w:pPr>
    </w:p>
    <w:p w14:paraId="2D3BAD00" w14:textId="77777777" w:rsidR="00CE0AAE" w:rsidRDefault="00CE0AAE" w:rsidP="008A0D4C">
      <w:pPr>
        <w:ind w:left="3600"/>
        <w:rPr>
          <w:rFonts w:ascii="Arial" w:hAnsi="Arial"/>
        </w:rPr>
      </w:pPr>
      <w:r>
        <w:rPr>
          <w:rFonts w:ascii="Arial" w:hAnsi="Arial"/>
        </w:rPr>
        <w:t>If any personal or area air sample collected inside the work area exceeds the current OSHA PEL for airborne asbestos, a shower shall be installed for proper worker decontamination.</w:t>
      </w:r>
    </w:p>
    <w:p w14:paraId="67DA197E" w14:textId="77777777" w:rsidR="002847C4" w:rsidRDefault="002847C4" w:rsidP="003C58E1">
      <w:pPr>
        <w:rPr>
          <w:rFonts w:ascii="Arial" w:hAnsi="Arial"/>
        </w:rPr>
      </w:pPr>
    </w:p>
    <w:p w14:paraId="7C73B5D8" w14:textId="4D31892A" w:rsidR="00CE0AAE" w:rsidRDefault="00CE0AAE" w:rsidP="008A0D4C">
      <w:pPr>
        <w:ind w:left="3600" w:hanging="720"/>
        <w:rPr>
          <w:rFonts w:ascii="Arial" w:hAnsi="Arial"/>
        </w:rPr>
      </w:pPr>
      <w:r>
        <w:rPr>
          <w:rFonts w:ascii="Arial" w:hAnsi="Arial"/>
        </w:rPr>
        <w:t xml:space="preserve">3.  </w:t>
      </w:r>
      <w:r>
        <w:rPr>
          <w:rFonts w:ascii="Arial" w:hAnsi="Arial"/>
        </w:rPr>
        <w:tab/>
        <w:t>“Final Air” samples shall be collected in accordance with this specification.  Additional air samples collected outside of the work area shall be collected at the discretion of Environmental Health and Safety or their representative.</w:t>
      </w:r>
    </w:p>
    <w:p w14:paraId="7E14146E" w14:textId="77777777" w:rsidR="00CE0AAE" w:rsidRDefault="00CE0AAE" w:rsidP="003C58E1">
      <w:pPr>
        <w:rPr>
          <w:rFonts w:ascii="Arial" w:hAnsi="Arial"/>
        </w:rPr>
      </w:pPr>
      <w:r>
        <w:rPr>
          <w:rFonts w:ascii="Arial" w:hAnsi="Arial"/>
        </w:rPr>
        <w:t xml:space="preserve">                           </w:t>
      </w:r>
      <w:r>
        <w:rPr>
          <w:rFonts w:ascii="Arial" w:hAnsi="Arial"/>
        </w:rPr>
        <w:tab/>
      </w:r>
    </w:p>
    <w:p w14:paraId="6360AEA1" w14:textId="77777777" w:rsidR="00CE0AAE" w:rsidRDefault="00CE0AAE" w:rsidP="008A0D4C">
      <w:pPr>
        <w:ind w:left="2880" w:hanging="720"/>
        <w:rPr>
          <w:rFonts w:ascii="Arial" w:hAnsi="Arial"/>
        </w:rPr>
      </w:pPr>
      <w:r>
        <w:rPr>
          <w:rFonts w:ascii="Arial" w:hAnsi="Arial"/>
        </w:rPr>
        <w:t xml:space="preserve">b.  </w:t>
      </w:r>
      <w:r>
        <w:rPr>
          <w:rFonts w:ascii="Arial" w:hAnsi="Arial"/>
        </w:rPr>
        <w:tab/>
        <w:t xml:space="preserve">If the amount of asbestos-containing pipe insulation to be removed by the glove bag </w:t>
      </w:r>
      <w:proofErr w:type="gramStart"/>
      <w:r>
        <w:rPr>
          <w:rFonts w:ascii="Arial" w:hAnsi="Arial"/>
        </w:rPr>
        <w:t>method,</w:t>
      </w:r>
      <w:proofErr w:type="gramEnd"/>
      <w:r>
        <w:rPr>
          <w:rFonts w:ascii="Arial" w:hAnsi="Arial"/>
        </w:rPr>
        <w:t xml:space="preserve"> </w:t>
      </w:r>
      <w:r w:rsidR="00EC5859">
        <w:rPr>
          <w:rFonts w:ascii="Arial" w:hAnsi="Arial"/>
          <w:b/>
        </w:rPr>
        <w:t xml:space="preserve">is greater than </w:t>
      </w:r>
      <w:proofErr w:type="gramStart"/>
      <w:r w:rsidR="00EC5859">
        <w:rPr>
          <w:rFonts w:ascii="Arial" w:hAnsi="Arial"/>
          <w:b/>
        </w:rPr>
        <w:t>twenty five</w:t>
      </w:r>
      <w:proofErr w:type="gramEnd"/>
      <w:r w:rsidR="00EC5859">
        <w:rPr>
          <w:rFonts w:ascii="Arial" w:hAnsi="Arial"/>
          <w:b/>
        </w:rPr>
        <w:t xml:space="preserve"> (25</w:t>
      </w:r>
      <w:r>
        <w:rPr>
          <w:rFonts w:ascii="Arial" w:hAnsi="Arial"/>
          <w:b/>
        </w:rPr>
        <w:t>) linear feet,</w:t>
      </w:r>
      <w:r>
        <w:rPr>
          <w:rFonts w:ascii="Arial" w:hAnsi="Arial"/>
        </w:rPr>
        <w:t xml:space="preserve"> all requirements of this specification will apply.</w:t>
      </w:r>
    </w:p>
    <w:p w14:paraId="0F183B45" w14:textId="49433997" w:rsidR="00CE0AAE" w:rsidRDefault="00CE0AAE" w:rsidP="003C58E1">
      <w:pPr>
        <w:rPr>
          <w:rFonts w:ascii="Arial" w:hAnsi="Arial"/>
        </w:rPr>
      </w:pPr>
    </w:p>
    <w:p w14:paraId="330528F4" w14:textId="6800DCF9" w:rsidR="002C31AA" w:rsidRDefault="002C31AA" w:rsidP="003C58E1">
      <w:pPr>
        <w:rPr>
          <w:rFonts w:ascii="Arial" w:hAnsi="Arial"/>
        </w:rPr>
      </w:pPr>
    </w:p>
    <w:p w14:paraId="042A2F7A" w14:textId="77777777" w:rsidR="002C31AA" w:rsidRDefault="002C31AA" w:rsidP="003C58E1">
      <w:pPr>
        <w:rPr>
          <w:rFonts w:ascii="Arial" w:hAnsi="Arial"/>
        </w:rPr>
      </w:pPr>
    </w:p>
    <w:p w14:paraId="2FA6854F" w14:textId="1A9239EE" w:rsidR="00CE0AAE" w:rsidRDefault="00C16D9A" w:rsidP="00C16D9A">
      <w:pPr>
        <w:ind w:left="2880" w:hanging="720"/>
        <w:rPr>
          <w:rFonts w:ascii="Arial" w:hAnsi="Arial"/>
        </w:rPr>
      </w:pPr>
      <w:r>
        <w:rPr>
          <w:rFonts w:ascii="Arial" w:hAnsi="Arial"/>
        </w:rPr>
        <w:lastRenderedPageBreak/>
        <w:t>c.</w:t>
      </w:r>
      <w:r>
        <w:rPr>
          <w:rFonts w:ascii="Arial" w:hAnsi="Arial"/>
        </w:rPr>
        <w:tab/>
      </w:r>
      <w:r w:rsidR="00CE0AAE">
        <w:rPr>
          <w:rFonts w:ascii="Arial" w:hAnsi="Arial"/>
        </w:rPr>
        <w:t>After the removal has been completed and approved by Environmental Health and Safety, a representative number of "Final Air" samples shall be collected and analyzed in accordance with Section IV of this specification.  The number and location of samples shall be at the discretion of Environmental Health and Safety.  These samples may encompass locations inside and outside of the work area.</w:t>
      </w:r>
    </w:p>
    <w:p w14:paraId="3DF38ACB" w14:textId="77777777" w:rsidR="002A1634" w:rsidRDefault="002A1634" w:rsidP="003C58E1">
      <w:pPr>
        <w:rPr>
          <w:rFonts w:ascii="Arial" w:hAnsi="Arial"/>
        </w:rPr>
      </w:pPr>
    </w:p>
    <w:p w14:paraId="2254E6DE" w14:textId="40FAB71F" w:rsidR="00CE0AAE" w:rsidRDefault="00CE0AAE" w:rsidP="00C16D9A">
      <w:pPr>
        <w:ind w:left="2880" w:hanging="720"/>
        <w:rPr>
          <w:rFonts w:ascii="Arial" w:hAnsi="Arial"/>
        </w:rPr>
      </w:pPr>
      <w:r>
        <w:rPr>
          <w:rFonts w:ascii="Arial" w:hAnsi="Arial"/>
        </w:rPr>
        <w:t xml:space="preserve">d.  </w:t>
      </w:r>
      <w:r>
        <w:rPr>
          <w:rFonts w:ascii="Arial" w:hAnsi="Arial"/>
        </w:rPr>
        <w:tab/>
        <w:t xml:space="preserve">The HEPA-filtration system(s) shall continue running and the enclosure shall remain intact until all "Final Air" sample results are </w:t>
      </w:r>
      <w:r w:rsidR="002A1634">
        <w:rPr>
          <w:rFonts w:ascii="Arial" w:hAnsi="Arial"/>
        </w:rPr>
        <w:t>achieved by the 3</w:t>
      </w:r>
      <w:r w:rsidR="002A1634" w:rsidRPr="002A1634">
        <w:rPr>
          <w:rFonts w:ascii="Arial" w:hAnsi="Arial"/>
          <w:vertAlign w:val="superscript"/>
        </w:rPr>
        <w:t>rd</w:t>
      </w:r>
      <w:r w:rsidR="002A1634">
        <w:rPr>
          <w:rFonts w:ascii="Arial" w:hAnsi="Arial"/>
        </w:rPr>
        <w:t xml:space="preserve"> party air monitoring consultant</w:t>
      </w:r>
      <w:r>
        <w:rPr>
          <w:rFonts w:ascii="Arial" w:hAnsi="Arial"/>
        </w:rPr>
        <w:t xml:space="preserve"> and containment tear down is complete.</w:t>
      </w:r>
    </w:p>
    <w:p w14:paraId="5C5F6819" w14:textId="77777777" w:rsidR="00CE0AAE" w:rsidRDefault="00CE0AAE" w:rsidP="003C58E1">
      <w:pPr>
        <w:rPr>
          <w:rFonts w:ascii="Arial" w:hAnsi="Arial"/>
        </w:rPr>
      </w:pPr>
    </w:p>
    <w:p w14:paraId="53297035" w14:textId="77777777" w:rsidR="00CE0AAE" w:rsidRDefault="00CE0AAE" w:rsidP="003C58E1">
      <w:pPr>
        <w:rPr>
          <w:rFonts w:ascii="Arial" w:hAnsi="Arial"/>
        </w:rPr>
      </w:pPr>
      <w:r>
        <w:rPr>
          <w:rFonts w:ascii="Arial" w:hAnsi="Arial"/>
        </w:rPr>
        <w:t xml:space="preserve">  </w:t>
      </w:r>
      <w:r>
        <w:rPr>
          <w:rFonts w:ascii="Arial" w:hAnsi="Arial"/>
        </w:rPr>
        <w:tab/>
        <w:t>B.</w:t>
      </w:r>
      <w:r>
        <w:rPr>
          <w:rFonts w:ascii="Arial" w:hAnsi="Arial"/>
        </w:rPr>
        <w:tab/>
        <w:t>Asbestos Removal</w:t>
      </w:r>
    </w:p>
    <w:p w14:paraId="77C27505" w14:textId="77777777" w:rsidR="00CE0AAE" w:rsidRDefault="00CE0AAE" w:rsidP="003C58E1">
      <w:pPr>
        <w:rPr>
          <w:rFonts w:ascii="Arial" w:hAnsi="Arial"/>
        </w:rPr>
      </w:pPr>
    </w:p>
    <w:p w14:paraId="7A1043DD" w14:textId="77777777" w:rsidR="00CE0AAE" w:rsidRDefault="00CE0AAE" w:rsidP="00D4640A">
      <w:pPr>
        <w:ind w:left="720" w:firstLine="720"/>
        <w:rPr>
          <w:rFonts w:ascii="Arial" w:hAnsi="Arial"/>
        </w:rPr>
      </w:pPr>
      <w:r>
        <w:rPr>
          <w:rFonts w:ascii="Arial" w:hAnsi="Arial"/>
        </w:rPr>
        <w:t>1.</w:t>
      </w:r>
      <w:r>
        <w:rPr>
          <w:rFonts w:ascii="Arial" w:hAnsi="Arial"/>
        </w:rPr>
        <w:tab/>
      </w:r>
      <w:r w:rsidRPr="002C31AA">
        <w:rPr>
          <w:rFonts w:ascii="Arial" w:hAnsi="Arial"/>
          <w:b/>
          <w:bCs/>
        </w:rPr>
        <w:t>Glove Bag Removal of Pipe Insulation</w:t>
      </w:r>
    </w:p>
    <w:p w14:paraId="5D0869A6" w14:textId="77777777" w:rsidR="00CE0AAE" w:rsidRDefault="00CE0AAE" w:rsidP="003C58E1">
      <w:pPr>
        <w:rPr>
          <w:rFonts w:ascii="Arial" w:hAnsi="Arial"/>
        </w:rPr>
      </w:pPr>
    </w:p>
    <w:p w14:paraId="06C36109" w14:textId="2F5DF155" w:rsidR="002847C4" w:rsidRDefault="00CE0AAE" w:rsidP="003C58E1">
      <w:pPr>
        <w:rPr>
          <w:rFonts w:ascii="Arial" w:hAnsi="Arial"/>
        </w:rPr>
      </w:pPr>
      <w:r>
        <w:rPr>
          <w:rFonts w:ascii="Arial" w:hAnsi="Arial"/>
        </w:rPr>
        <w:t xml:space="preserve">          </w:t>
      </w:r>
      <w:r>
        <w:rPr>
          <w:rFonts w:ascii="Arial" w:hAnsi="Arial"/>
        </w:rPr>
        <w:tab/>
        <w:t xml:space="preserve">      </w:t>
      </w:r>
      <w:r>
        <w:rPr>
          <w:rFonts w:ascii="Arial" w:hAnsi="Arial"/>
        </w:rPr>
        <w:tab/>
      </w:r>
      <w:r>
        <w:rPr>
          <w:rFonts w:ascii="Arial" w:hAnsi="Arial"/>
        </w:rPr>
        <w:tab/>
        <w:t xml:space="preserve">a.  </w:t>
      </w:r>
      <w:r>
        <w:rPr>
          <w:rFonts w:ascii="Arial" w:hAnsi="Arial"/>
        </w:rPr>
        <w:tab/>
      </w:r>
      <w:r w:rsidR="002847C4">
        <w:rPr>
          <w:rFonts w:ascii="Arial" w:hAnsi="Arial"/>
        </w:rPr>
        <w:t xml:space="preserve">Prepare site (see Section III.A)     </w:t>
      </w:r>
    </w:p>
    <w:p w14:paraId="6F77F3EE" w14:textId="77777777" w:rsidR="002847C4" w:rsidRDefault="002847C4" w:rsidP="003C58E1">
      <w:pPr>
        <w:rPr>
          <w:rFonts w:ascii="Arial" w:hAnsi="Arial"/>
        </w:rPr>
      </w:pPr>
    </w:p>
    <w:p w14:paraId="5A5518E5" w14:textId="420013FC" w:rsidR="00CE0AAE" w:rsidRDefault="002847C4" w:rsidP="00D4640A">
      <w:pPr>
        <w:ind w:left="2880" w:hanging="720"/>
        <w:rPr>
          <w:rFonts w:ascii="Arial" w:hAnsi="Arial"/>
        </w:rPr>
      </w:pPr>
      <w:r>
        <w:rPr>
          <w:rFonts w:ascii="Arial" w:hAnsi="Arial"/>
        </w:rPr>
        <w:t>b.</w:t>
      </w:r>
      <w:r>
        <w:rPr>
          <w:rFonts w:ascii="Arial" w:hAnsi="Arial"/>
        </w:rPr>
        <w:tab/>
      </w:r>
      <w:r w:rsidR="00CE0AAE">
        <w:rPr>
          <w:rFonts w:ascii="Arial" w:hAnsi="Arial"/>
        </w:rPr>
        <w:t>The Contractor shall use glove bags in the manner described in the most recent EPA or OSHA standards and/or guidelines.  Glove bags shall have a minimum thickness of 6-mil</w:t>
      </w:r>
      <w:r w:rsidR="002A1634">
        <w:rPr>
          <w:rFonts w:ascii="Arial" w:hAnsi="Arial"/>
        </w:rPr>
        <w:t>.</w:t>
      </w:r>
    </w:p>
    <w:p w14:paraId="0DA8E8A7" w14:textId="77777777" w:rsidR="00CE0AAE" w:rsidRDefault="00CE0AAE" w:rsidP="003C58E1">
      <w:pPr>
        <w:rPr>
          <w:rFonts w:ascii="Arial" w:hAnsi="Arial"/>
        </w:rPr>
      </w:pPr>
    </w:p>
    <w:p w14:paraId="23F211E1" w14:textId="77777777" w:rsidR="00CE0AAE" w:rsidRDefault="00CE0AAE" w:rsidP="00D4640A">
      <w:pPr>
        <w:ind w:left="2880" w:hanging="720"/>
        <w:rPr>
          <w:rFonts w:ascii="Arial" w:hAnsi="Arial"/>
        </w:rPr>
      </w:pPr>
      <w:r>
        <w:rPr>
          <w:rFonts w:ascii="Arial" w:hAnsi="Arial"/>
        </w:rPr>
        <w:t xml:space="preserve">c.  </w:t>
      </w:r>
      <w:r>
        <w:rPr>
          <w:rFonts w:ascii="Arial" w:hAnsi="Arial"/>
        </w:rPr>
        <w:tab/>
        <w:t>Penetrating encapsulant shall be applied to all surfaces of pipe where asbestos has been removed.</w:t>
      </w:r>
    </w:p>
    <w:p w14:paraId="18A4BBF5" w14:textId="77777777" w:rsidR="00CE0AAE" w:rsidRDefault="00CE0AAE" w:rsidP="003C58E1">
      <w:pPr>
        <w:rPr>
          <w:rFonts w:ascii="Arial" w:hAnsi="Arial"/>
        </w:rPr>
      </w:pPr>
    </w:p>
    <w:p w14:paraId="02CB69F8" w14:textId="042CCAA7" w:rsidR="00CE0AAE" w:rsidRDefault="00CE0AAE" w:rsidP="00D4640A">
      <w:pPr>
        <w:ind w:left="2880" w:hanging="720"/>
        <w:rPr>
          <w:rFonts w:ascii="Arial" w:hAnsi="Arial"/>
        </w:rPr>
      </w:pPr>
      <w:r>
        <w:rPr>
          <w:rFonts w:ascii="Arial" w:hAnsi="Arial"/>
        </w:rPr>
        <w:t xml:space="preserve">d.  </w:t>
      </w:r>
      <w:r>
        <w:rPr>
          <w:rFonts w:ascii="Arial" w:hAnsi="Arial"/>
        </w:rPr>
        <w:tab/>
        <w:t>Glove bags shall not be reused or slid along adjacent lengths of pipe insulation</w:t>
      </w:r>
      <w:r w:rsidR="002A1634">
        <w:rPr>
          <w:rFonts w:ascii="Arial" w:hAnsi="Arial"/>
        </w:rPr>
        <w:t>, unless specified otherwise within Appendix A.</w:t>
      </w:r>
    </w:p>
    <w:p w14:paraId="50ACF8E7" w14:textId="77777777" w:rsidR="00CE0AAE" w:rsidRDefault="00CE0AAE" w:rsidP="003C58E1">
      <w:pPr>
        <w:rPr>
          <w:rFonts w:ascii="Arial" w:hAnsi="Arial"/>
        </w:rPr>
      </w:pPr>
    </w:p>
    <w:p w14:paraId="16D59D66" w14:textId="35BB2AB9" w:rsidR="00CE0AAE" w:rsidRDefault="00BD0F12" w:rsidP="00BD0F12">
      <w:pPr>
        <w:ind w:left="2880" w:hanging="720"/>
        <w:rPr>
          <w:rFonts w:ascii="Arial" w:hAnsi="Arial"/>
        </w:rPr>
      </w:pPr>
      <w:r>
        <w:rPr>
          <w:rFonts w:ascii="Arial" w:hAnsi="Arial"/>
        </w:rPr>
        <w:t>e.</w:t>
      </w:r>
      <w:r>
        <w:rPr>
          <w:rFonts w:ascii="Arial" w:hAnsi="Arial"/>
        </w:rPr>
        <w:tab/>
      </w:r>
      <w:r w:rsidR="00CE0AAE">
        <w:rPr>
          <w:rFonts w:ascii="Arial" w:hAnsi="Arial"/>
        </w:rPr>
        <w:t>Before leaving the work area, glove bags shall be placed into 6-mil labeled polyethylene bags and sealed, for disposal.</w:t>
      </w:r>
    </w:p>
    <w:p w14:paraId="5DD26809" w14:textId="77777777" w:rsidR="006652F5" w:rsidRDefault="006652F5" w:rsidP="003C58E1">
      <w:pPr>
        <w:rPr>
          <w:rFonts w:ascii="Arial" w:hAnsi="Arial"/>
        </w:rPr>
      </w:pPr>
    </w:p>
    <w:p w14:paraId="2B2F2EE0" w14:textId="655B72D9" w:rsidR="006652F5" w:rsidRDefault="00BD0F12" w:rsidP="00BD0F12">
      <w:pPr>
        <w:ind w:left="1440" w:firstLine="720"/>
        <w:rPr>
          <w:rFonts w:ascii="Arial" w:hAnsi="Arial"/>
        </w:rPr>
      </w:pPr>
      <w:r>
        <w:rPr>
          <w:rFonts w:ascii="Arial" w:hAnsi="Arial"/>
        </w:rPr>
        <w:t>f.</w:t>
      </w:r>
      <w:r>
        <w:rPr>
          <w:rFonts w:ascii="Arial" w:hAnsi="Arial"/>
        </w:rPr>
        <w:tab/>
      </w:r>
      <w:r w:rsidR="006652F5">
        <w:rPr>
          <w:rFonts w:ascii="Arial" w:hAnsi="Arial"/>
        </w:rPr>
        <w:t>Removal shall not take place on thermal systems greater than 150</w:t>
      </w:r>
      <w:r w:rsidR="006652F5">
        <w:rPr>
          <w:rFonts w:ascii="Arial" w:hAnsi="Arial" w:cs="Arial"/>
        </w:rPr>
        <w:t>°F.</w:t>
      </w:r>
    </w:p>
    <w:p w14:paraId="1C04169E" w14:textId="77777777" w:rsidR="00CE0AAE" w:rsidRDefault="00CE0AAE" w:rsidP="003C58E1">
      <w:pPr>
        <w:rPr>
          <w:rFonts w:ascii="Arial" w:hAnsi="Arial"/>
        </w:rPr>
      </w:pPr>
    </w:p>
    <w:p w14:paraId="63E46697" w14:textId="77777777" w:rsidR="00CE0AAE" w:rsidRPr="002C31AA" w:rsidRDefault="00CE0AAE" w:rsidP="003C58E1">
      <w:pPr>
        <w:rPr>
          <w:rFonts w:ascii="Arial" w:hAnsi="Arial"/>
          <w:b/>
          <w:bCs/>
        </w:rPr>
      </w:pPr>
      <w:r>
        <w:rPr>
          <w:rFonts w:ascii="Arial" w:hAnsi="Arial"/>
        </w:rPr>
        <w:t xml:space="preserve">            </w:t>
      </w:r>
      <w:r>
        <w:rPr>
          <w:rFonts w:ascii="Arial" w:hAnsi="Arial"/>
        </w:rPr>
        <w:tab/>
      </w:r>
      <w:r>
        <w:rPr>
          <w:rFonts w:ascii="Arial" w:hAnsi="Arial"/>
        </w:rPr>
        <w:tab/>
        <w:t xml:space="preserve">2.  </w:t>
      </w:r>
      <w:r>
        <w:rPr>
          <w:rFonts w:ascii="Arial" w:hAnsi="Arial"/>
        </w:rPr>
        <w:tab/>
      </w:r>
      <w:r w:rsidRPr="002C31AA">
        <w:rPr>
          <w:rFonts w:ascii="Arial" w:hAnsi="Arial"/>
          <w:b/>
          <w:bCs/>
        </w:rPr>
        <w:t>Gross Asbestos Removal</w:t>
      </w:r>
    </w:p>
    <w:p w14:paraId="4C409BBA" w14:textId="77777777" w:rsidR="00CE0AAE" w:rsidRDefault="00CE0AAE" w:rsidP="003C58E1">
      <w:pPr>
        <w:rPr>
          <w:rFonts w:ascii="Arial" w:hAnsi="Arial"/>
        </w:rPr>
      </w:pPr>
    </w:p>
    <w:p w14:paraId="65A3057C" w14:textId="77777777" w:rsidR="00CE0AAE" w:rsidRDefault="00CE0AAE" w:rsidP="00BD0F12">
      <w:pPr>
        <w:ind w:left="1440" w:firstLine="720"/>
        <w:rPr>
          <w:rFonts w:ascii="Arial" w:hAnsi="Arial"/>
        </w:rPr>
      </w:pPr>
      <w:r>
        <w:rPr>
          <w:rFonts w:ascii="Arial" w:hAnsi="Arial"/>
        </w:rPr>
        <w:t>a.</w:t>
      </w:r>
      <w:r>
        <w:rPr>
          <w:rFonts w:ascii="Arial" w:hAnsi="Arial"/>
        </w:rPr>
        <w:tab/>
        <w:t xml:space="preserve">Prepare site (see Section III.A)     </w:t>
      </w:r>
    </w:p>
    <w:p w14:paraId="3A165ADC" w14:textId="77777777" w:rsidR="00CE0AAE" w:rsidRDefault="00CE0AAE" w:rsidP="003C58E1">
      <w:pPr>
        <w:rPr>
          <w:rFonts w:ascii="Arial" w:hAnsi="Arial"/>
        </w:rPr>
      </w:pPr>
      <w:r>
        <w:rPr>
          <w:rFonts w:ascii="Arial" w:hAnsi="Arial"/>
        </w:rPr>
        <w:t xml:space="preserve">                </w:t>
      </w:r>
    </w:p>
    <w:p w14:paraId="06A88A95" w14:textId="0051D1BE" w:rsidR="00CE0AAE" w:rsidRDefault="00CE0AAE" w:rsidP="00BD0F12">
      <w:pPr>
        <w:ind w:left="2880" w:hanging="720"/>
        <w:rPr>
          <w:rFonts w:ascii="Arial" w:hAnsi="Arial"/>
        </w:rPr>
      </w:pPr>
      <w:r>
        <w:rPr>
          <w:rFonts w:ascii="Arial" w:hAnsi="Arial"/>
        </w:rPr>
        <w:t xml:space="preserve">b.  </w:t>
      </w:r>
      <w:r>
        <w:rPr>
          <w:rFonts w:ascii="Arial" w:hAnsi="Arial"/>
        </w:rPr>
        <w:tab/>
        <w:t>Spray asbestos material with amended water before and during removal, using spray equipment capable of providing a "mist" application.  Saturate the material sufficiently without causing excess dripping or delamination of the material.  Spray the asbestos material repeatedly during the work process to maintain a wet condition and to minimize fiber dispersion.</w:t>
      </w:r>
    </w:p>
    <w:p w14:paraId="6359DDF8" w14:textId="77777777" w:rsidR="002847C4" w:rsidRDefault="002847C4" w:rsidP="003C58E1">
      <w:pPr>
        <w:rPr>
          <w:rFonts w:ascii="Arial" w:hAnsi="Arial"/>
        </w:rPr>
      </w:pPr>
    </w:p>
    <w:p w14:paraId="49EF9C08" w14:textId="5DE81082" w:rsidR="00CE0AAE" w:rsidRDefault="00CE0AAE" w:rsidP="00BD0F12">
      <w:pPr>
        <w:ind w:left="2880" w:hanging="720"/>
        <w:rPr>
          <w:rFonts w:ascii="Arial" w:hAnsi="Arial"/>
        </w:rPr>
      </w:pPr>
      <w:r>
        <w:rPr>
          <w:rFonts w:ascii="Arial" w:hAnsi="Arial"/>
        </w:rPr>
        <w:t xml:space="preserve">c.  </w:t>
      </w:r>
      <w:r>
        <w:rPr>
          <w:rFonts w:ascii="Arial" w:hAnsi="Arial"/>
        </w:rPr>
        <w:tab/>
        <w:t>Remove the saturated asbestos material in small sections.  As it is removed, pack the material into labeled plastic bags of 6-mil minimum thickness.  Material shall not be allowed to dry prior to insertion into the bags.</w:t>
      </w:r>
    </w:p>
    <w:p w14:paraId="0841A8DD" w14:textId="77777777" w:rsidR="00CE0AAE" w:rsidRDefault="00CE0AAE" w:rsidP="003C58E1">
      <w:pPr>
        <w:rPr>
          <w:rFonts w:ascii="Arial" w:hAnsi="Arial"/>
        </w:rPr>
      </w:pPr>
    </w:p>
    <w:p w14:paraId="59F7E479" w14:textId="2564AE18" w:rsidR="00CE0AAE" w:rsidRDefault="006652F5" w:rsidP="00BD0F12">
      <w:pPr>
        <w:ind w:left="2880"/>
        <w:rPr>
          <w:rFonts w:ascii="Arial" w:hAnsi="Arial"/>
        </w:rPr>
      </w:pPr>
      <w:r>
        <w:rPr>
          <w:rFonts w:ascii="Arial" w:hAnsi="Arial"/>
        </w:rPr>
        <w:t>All</w:t>
      </w:r>
      <w:r w:rsidR="00CE0AAE">
        <w:rPr>
          <w:rFonts w:ascii="Arial" w:hAnsi="Arial"/>
        </w:rPr>
        <w:t xml:space="preserve"> removal shall be conducted </w:t>
      </w:r>
      <w:proofErr w:type="gramStart"/>
      <w:r w:rsidR="00CE0AAE">
        <w:rPr>
          <w:rFonts w:ascii="Arial" w:hAnsi="Arial"/>
        </w:rPr>
        <w:t>so as to</w:t>
      </w:r>
      <w:proofErr w:type="gramEnd"/>
      <w:r w:rsidR="00CE0AAE">
        <w:rPr>
          <w:rFonts w:ascii="Arial" w:hAnsi="Arial"/>
        </w:rPr>
        <w:t xml:space="preserve"> minimize breakage as much as possible</w:t>
      </w:r>
      <w:r>
        <w:rPr>
          <w:rFonts w:ascii="Arial" w:hAnsi="Arial"/>
        </w:rPr>
        <w:t xml:space="preserve"> and shall not be allowed to drop to the floor during removal.</w:t>
      </w:r>
    </w:p>
    <w:p w14:paraId="5605A458" w14:textId="77777777" w:rsidR="00CE0AAE" w:rsidRDefault="00CE0AAE" w:rsidP="003C58E1">
      <w:pPr>
        <w:rPr>
          <w:rFonts w:ascii="Arial" w:hAnsi="Arial"/>
        </w:rPr>
      </w:pPr>
    </w:p>
    <w:p w14:paraId="317EA168" w14:textId="09419B88" w:rsidR="00CE0AAE" w:rsidRDefault="006652F5" w:rsidP="00703FDA">
      <w:pPr>
        <w:ind w:left="2880"/>
        <w:rPr>
          <w:rFonts w:ascii="Arial" w:hAnsi="Arial"/>
        </w:rPr>
      </w:pPr>
      <w:r>
        <w:rPr>
          <w:rFonts w:ascii="Arial" w:hAnsi="Arial"/>
        </w:rPr>
        <w:t>Waste</w:t>
      </w:r>
      <w:r w:rsidR="00CE0AAE">
        <w:rPr>
          <w:rFonts w:ascii="Arial" w:hAnsi="Arial"/>
        </w:rPr>
        <w:t xml:space="preserve"> shall either be placed in labeled, plastic lined drums or double wrapped in labeled plastic for disposal.  The option of which shall be at the discretion of Environmental Health and Safety or it's representative.</w:t>
      </w:r>
    </w:p>
    <w:p w14:paraId="34F85F03" w14:textId="77777777" w:rsidR="00D4491A" w:rsidRDefault="00D4491A" w:rsidP="003C58E1">
      <w:pPr>
        <w:rPr>
          <w:rFonts w:ascii="Arial" w:hAnsi="Arial"/>
        </w:rPr>
      </w:pPr>
    </w:p>
    <w:p w14:paraId="09591191" w14:textId="0DBE9B2E" w:rsidR="00D4491A" w:rsidRDefault="00D4491A" w:rsidP="00703FDA">
      <w:pPr>
        <w:ind w:left="3600" w:hanging="720"/>
        <w:rPr>
          <w:rFonts w:ascii="Arial" w:hAnsi="Arial"/>
        </w:rPr>
      </w:pPr>
      <w:r w:rsidRPr="00A609BC">
        <w:rPr>
          <w:rFonts w:ascii="Arial" w:hAnsi="Arial"/>
        </w:rPr>
        <w:t>d.</w:t>
      </w:r>
      <w:r w:rsidRPr="00A609BC">
        <w:rPr>
          <w:rFonts w:ascii="Arial" w:hAnsi="Arial"/>
        </w:rPr>
        <w:tab/>
        <w:t>All mechanical equipment used for removal, such as grinders or shot blasters, must be equipped with attached HEPA filtration systems.</w:t>
      </w:r>
    </w:p>
    <w:p w14:paraId="5A97B683" w14:textId="77777777" w:rsidR="00D4491A" w:rsidRDefault="00D4491A" w:rsidP="003C58E1">
      <w:pPr>
        <w:rPr>
          <w:rFonts w:ascii="Arial" w:hAnsi="Arial"/>
        </w:rPr>
      </w:pPr>
    </w:p>
    <w:p w14:paraId="22652228" w14:textId="6453E7C9" w:rsidR="00CE0AAE" w:rsidRDefault="00D4491A" w:rsidP="00703FDA">
      <w:pPr>
        <w:ind w:left="3600" w:hanging="720"/>
        <w:rPr>
          <w:rFonts w:ascii="Arial" w:hAnsi="Arial"/>
        </w:rPr>
      </w:pPr>
      <w:r>
        <w:rPr>
          <w:rFonts w:ascii="Arial" w:hAnsi="Arial"/>
        </w:rPr>
        <w:t>e</w:t>
      </w:r>
      <w:r w:rsidR="00CE0AAE">
        <w:rPr>
          <w:rFonts w:ascii="Arial" w:hAnsi="Arial"/>
        </w:rPr>
        <w:t xml:space="preserve">.  </w:t>
      </w:r>
      <w:r w:rsidR="00CE0AAE">
        <w:rPr>
          <w:rFonts w:ascii="Arial" w:hAnsi="Arial"/>
        </w:rPr>
        <w:tab/>
        <w:t>All plastic sheeting, tape, cleaning materials, clothing and other disposable material or items used in the removal shall be packed into two plastic bags of 6-mil minimum thickness each for disposal.</w:t>
      </w:r>
    </w:p>
    <w:p w14:paraId="01EFED14" w14:textId="77777777" w:rsidR="00703FDA" w:rsidRDefault="00703FDA" w:rsidP="00703FDA">
      <w:pPr>
        <w:ind w:left="3600" w:hanging="720"/>
        <w:rPr>
          <w:rFonts w:ascii="Arial" w:hAnsi="Arial"/>
        </w:rPr>
      </w:pPr>
    </w:p>
    <w:p w14:paraId="1CDC1261" w14:textId="3F60C12A" w:rsidR="00CE0AAE" w:rsidRDefault="00CE0AAE" w:rsidP="003C58E1">
      <w:pPr>
        <w:rPr>
          <w:rFonts w:ascii="Arial" w:hAnsi="Arial"/>
        </w:rPr>
      </w:pPr>
      <w:r>
        <w:rPr>
          <w:rFonts w:ascii="Arial" w:hAnsi="Arial"/>
        </w:rPr>
        <w:t xml:space="preserve">  </w:t>
      </w:r>
      <w:r>
        <w:rPr>
          <w:rFonts w:ascii="Arial" w:hAnsi="Arial"/>
        </w:rPr>
        <w:tab/>
      </w:r>
      <w:r>
        <w:rPr>
          <w:rFonts w:ascii="Arial" w:hAnsi="Arial"/>
        </w:rPr>
        <w:tab/>
      </w:r>
      <w:r>
        <w:rPr>
          <w:rFonts w:ascii="Arial" w:hAnsi="Arial"/>
        </w:rPr>
        <w:tab/>
      </w:r>
      <w:r w:rsidR="00703FDA">
        <w:rPr>
          <w:rFonts w:ascii="Arial" w:hAnsi="Arial"/>
        </w:rPr>
        <w:tab/>
      </w:r>
      <w:r>
        <w:rPr>
          <w:rFonts w:ascii="Arial" w:hAnsi="Arial"/>
        </w:rPr>
        <w:tab/>
        <w:t xml:space="preserve">ALL MATERIALS SHALL BE WETTED PRIOR TO DISPOSAL, </w:t>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703FDA">
        <w:rPr>
          <w:rFonts w:ascii="Arial" w:hAnsi="Arial"/>
        </w:rPr>
        <w:tab/>
      </w:r>
      <w:r>
        <w:rPr>
          <w:rFonts w:ascii="Arial" w:hAnsi="Arial"/>
        </w:rPr>
        <w:t>INCLUDING PLASTIC, DISPOSABLE COVERALLS, ETC.</w:t>
      </w:r>
    </w:p>
    <w:p w14:paraId="41B9CF68" w14:textId="77777777" w:rsidR="00CE0AAE" w:rsidRDefault="00CE0AAE" w:rsidP="003C58E1">
      <w:pPr>
        <w:rPr>
          <w:rFonts w:ascii="Arial" w:hAnsi="Arial"/>
        </w:rPr>
      </w:pPr>
    </w:p>
    <w:p w14:paraId="10569D27" w14:textId="7617ABDC" w:rsidR="00CE0AAE" w:rsidRDefault="00D4491A" w:rsidP="00703FDA">
      <w:pPr>
        <w:ind w:left="3600" w:hanging="720"/>
        <w:rPr>
          <w:rFonts w:ascii="Arial" w:hAnsi="Arial"/>
        </w:rPr>
      </w:pPr>
      <w:r>
        <w:rPr>
          <w:rFonts w:ascii="Arial" w:hAnsi="Arial"/>
        </w:rPr>
        <w:t>f</w:t>
      </w:r>
      <w:r w:rsidR="00CE0AAE">
        <w:rPr>
          <w:rFonts w:ascii="Arial" w:hAnsi="Arial"/>
        </w:rPr>
        <w:t xml:space="preserve">.  </w:t>
      </w:r>
      <w:r w:rsidR="00CE0AAE">
        <w:rPr>
          <w:rFonts w:ascii="Arial" w:hAnsi="Arial"/>
        </w:rPr>
        <w:tab/>
        <w:t xml:space="preserve">Seal filled bags using tape and the "goose necking" technique.  "Goose necking" meaning sealing waste bags by first twisting the bags, taping, folding the twisted area over and taping again.  This shall be conducted on both bags.  </w:t>
      </w:r>
    </w:p>
    <w:p w14:paraId="65D7A8DF" w14:textId="77777777" w:rsidR="00CE0AAE" w:rsidRDefault="00CE0AAE" w:rsidP="003C58E1">
      <w:pPr>
        <w:rPr>
          <w:rFonts w:ascii="Arial" w:hAnsi="Arial"/>
        </w:rPr>
      </w:pPr>
    </w:p>
    <w:p w14:paraId="1D766CB3" w14:textId="49E05E1E" w:rsidR="00CE0AAE" w:rsidRDefault="00CE0AAE" w:rsidP="00703FDA">
      <w:pPr>
        <w:ind w:left="3600"/>
        <w:rPr>
          <w:rFonts w:ascii="Arial" w:hAnsi="Arial"/>
        </w:rPr>
      </w:pPr>
      <w:r>
        <w:rPr>
          <w:rFonts w:ascii="Arial" w:hAnsi="Arial"/>
        </w:rPr>
        <w:t>Ensure that bags are labeled in accordance with OSHA, EPA NESHAPS and DOT.  Clean external surfaces of the bags by wet cleaning in the work area, or equipment room of the worker or equipment Decontamination Enclosure System.  Move bags to the shower or washroom, wet clean the exterior of each thoroughly. After cleaning, pass the bag out of the shower or washroom and place into a second "clean" bag before moving to uncontaminated areas.  Ensure that the bags are removed from the clean room by workers who entered from uncontaminated areas dressed in clean clothing.  If drums are used, ensure that the exterior of each drum is labeled in accordance with the regulations mentioned above.</w:t>
      </w:r>
    </w:p>
    <w:p w14:paraId="6334C1E7" w14:textId="77777777" w:rsidR="00CE0AAE" w:rsidRDefault="00CE0AAE" w:rsidP="003C58E1">
      <w:pPr>
        <w:rPr>
          <w:rFonts w:ascii="Arial" w:hAnsi="Arial"/>
        </w:rPr>
      </w:pPr>
    </w:p>
    <w:p w14:paraId="79FFA191" w14:textId="117D9A00" w:rsidR="00CE0AAE" w:rsidRDefault="00D4491A" w:rsidP="00703FDA">
      <w:pPr>
        <w:ind w:left="3600" w:hanging="720"/>
        <w:rPr>
          <w:rFonts w:ascii="Arial" w:hAnsi="Arial"/>
        </w:rPr>
      </w:pPr>
      <w:r>
        <w:rPr>
          <w:rFonts w:ascii="Arial" w:hAnsi="Arial"/>
        </w:rPr>
        <w:t>g</w:t>
      </w:r>
      <w:r w:rsidR="00CE0AAE">
        <w:rPr>
          <w:rFonts w:ascii="Arial" w:hAnsi="Arial"/>
        </w:rPr>
        <w:t xml:space="preserve">.  </w:t>
      </w:r>
      <w:r w:rsidR="00CE0AAE">
        <w:rPr>
          <w:rFonts w:ascii="Arial" w:hAnsi="Arial"/>
        </w:rPr>
        <w:tab/>
        <w:t>The Contractor shall transport the sealed bags and drums, if used, to the approved waste disposal site or storage facility at regular intervals without allowing asbestos waste to accumulate inside or outside of the building.</w:t>
      </w:r>
    </w:p>
    <w:p w14:paraId="5EE63208" w14:textId="77777777" w:rsidR="00CE0AAE" w:rsidRDefault="00CE0AAE" w:rsidP="003C58E1">
      <w:pPr>
        <w:rPr>
          <w:rFonts w:ascii="Arial" w:hAnsi="Arial"/>
        </w:rPr>
      </w:pPr>
      <w:r>
        <w:rPr>
          <w:rFonts w:ascii="Arial" w:hAnsi="Arial"/>
        </w:rPr>
        <w:t xml:space="preserve"> </w:t>
      </w:r>
      <w:r>
        <w:rPr>
          <w:rFonts w:ascii="Arial" w:hAnsi="Arial"/>
        </w:rPr>
        <w:tab/>
      </w:r>
      <w:r>
        <w:rPr>
          <w:rFonts w:ascii="Arial" w:hAnsi="Arial"/>
        </w:rPr>
        <w:tab/>
      </w:r>
    </w:p>
    <w:p w14:paraId="401A4E93" w14:textId="76C52990" w:rsidR="00CE0AAE" w:rsidRDefault="00CE0AAE" w:rsidP="00703FDA">
      <w:pPr>
        <w:ind w:left="3600"/>
        <w:rPr>
          <w:rFonts w:ascii="Arial" w:hAnsi="Arial"/>
        </w:rPr>
      </w:pPr>
      <w:r>
        <w:rPr>
          <w:rFonts w:ascii="Arial" w:hAnsi="Arial"/>
        </w:rPr>
        <w:t xml:space="preserve">Any asbestos waste transported through a building, elevator or stair tower must be contained in two (2) sealed 6-mil plastic bags inside of a sealable drum or cart.  </w:t>
      </w:r>
    </w:p>
    <w:p w14:paraId="4C4525EF" w14:textId="77777777" w:rsidR="00CE0AAE" w:rsidRDefault="00CE0AAE" w:rsidP="003C58E1">
      <w:pPr>
        <w:rPr>
          <w:rFonts w:ascii="Arial" w:hAnsi="Arial"/>
        </w:rPr>
      </w:pPr>
    </w:p>
    <w:p w14:paraId="13CD1513" w14:textId="1B1FA417" w:rsidR="00CE0AAE" w:rsidRDefault="00D4491A" w:rsidP="00703FDA">
      <w:pPr>
        <w:ind w:left="3600" w:hanging="720"/>
        <w:rPr>
          <w:rFonts w:ascii="Arial" w:hAnsi="Arial"/>
        </w:rPr>
      </w:pPr>
      <w:r>
        <w:rPr>
          <w:rFonts w:ascii="Arial" w:hAnsi="Arial"/>
        </w:rPr>
        <w:t>h</w:t>
      </w:r>
      <w:r w:rsidR="00CE0AAE">
        <w:rPr>
          <w:rFonts w:ascii="Arial" w:hAnsi="Arial"/>
        </w:rPr>
        <w:t xml:space="preserve">.  </w:t>
      </w:r>
      <w:r w:rsidR="00CE0AAE">
        <w:rPr>
          <w:rFonts w:ascii="Arial" w:hAnsi="Arial"/>
        </w:rPr>
        <w:tab/>
        <w:t xml:space="preserve">After completion of gross removal, all surfaces from which asbestos has been removed shall be wire brushed and/or wet </w:t>
      </w:r>
      <w:proofErr w:type="gramStart"/>
      <w:r w:rsidR="00CE0AAE">
        <w:rPr>
          <w:rFonts w:ascii="Arial" w:hAnsi="Arial"/>
        </w:rPr>
        <w:t>sponged, or</w:t>
      </w:r>
      <w:proofErr w:type="gramEnd"/>
      <w:r w:rsidR="00CE0AAE">
        <w:rPr>
          <w:rFonts w:ascii="Arial" w:hAnsi="Arial"/>
        </w:rPr>
        <w:t xml:space="preserve"> cleaned by an equivalent method.  </w:t>
      </w:r>
    </w:p>
    <w:p w14:paraId="3DAE25D0" w14:textId="77777777" w:rsidR="00CE0AAE" w:rsidRDefault="00CE0AAE" w:rsidP="003C58E1">
      <w:pPr>
        <w:rPr>
          <w:rFonts w:ascii="Arial" w:hAnsi="Arial"/>
        </w:rPr>
      </w:pPr>
    </w:p>
    <w:p w14:paraId="5CED60F8" w14:textId="77777777" w:rsidR="00CE0AAE" w:rsidRDefault="00CE0AAE" w:rsidP="00BD5ED6">
      <w:pPr>
        <w:ind w:left="3600"/>
        <w:rPr>
          <w:rFonts w:ascii="Arial" w:hAnsi="Arial"/>
        </w:rPr>
      </w:pPr>
      <w:r>
        <w:rPr>
          <w:rFonts w:ascii="Arial" w:hAnsi="Arial"/>
        </w:rPr>
        <w:t>Additionally, clean all surfaces in the work area using wet methods and/or a HEPA-filtered vacuum.</w:t>
      </w:r>
    </w:p>
    <w:p w14:paraId="19AE0414" w14:textId="77777777" w:rsidR="00CE0AAE" w:rsidRDefault="00CE0AAE" w:rsidP="003C58E1">
      <w:pPr>
        <w:rPr>
          <w:rFonts w:ascii="Arial" w:hAnsi="Arial"/>
        </w:rPr>
      </w:pPr>
    </w:p>
    <w:p w14:paraId="4984CE41" w14:textId="77777777" w:rsidR="00CE0AAE" w:rsidRDefault="00CE0AAE" w:rsidP="00BD5ED6">
      <w:pPr>
        <w:ind w:left="3600"/>
        <w:rPr>
          <w:rFonts w:ascii="Arial" w:hAnsi="Arial"/>
        </w:rPr>
      </w:pPr>
      <w:r>
        <w:rPr>
          <w:rFonts w:ascii="Arial" w:hAnsi="Arial"/>
        </w:rPr>
        <w:t>This cleanup includes removal of all visible accumulations of material, dust and debris.</w:t>
      </w:r>
    </w:p>
    <w:p w14:paraId="06E9771F" w14:textId="04D86BCF" w:rsidR="00CE0AAE" w:rsidRDefault="00CE0AAE" w:rsidP="003C58E1">
      <w:pPr>
        <w:rPr>
          <w:rFonts w:ascii="Arial" w:hAnsi="Arial"/>
        </w:rPr>
      </w:pPr>
    </w:p>
    <w:p w14:paraId="7DAC864A" w14:textId="5EA8B786" w:rsidR="002C31AA" w:rsidRDefault="002C31AA" w:rsidP="003C58E1">
      <w:pPr>
        <w:rPr>
          <w:rFonts w:ascii="Arial" w:hAnsi="Arial"/>
        </w:rPr>
      </w:pPr>
    </w:p>
    <w:p w14:paraId="0995663A" w14:textId="437F6AAE" w:rsidR="002C31AA" w:rsidRDefault="002C31AA" w:rsidP="003C58E1">
      <w:pPr>
        <w:rPr>
          <w:rFonts w:ascii="Arial" w:hAnsi="Arial"/>
        </w:rPr>
      </w:pPr>
    </w:p>
    <w:p w14:paraId="0A2C641D" w14:textId="64096A46" w:rsidR="002C31AA" w:rsidRDefault="002C31AA" w:rsidP="003C58E1">
      <w:pPr>
        <w:rPr>
          <w:rFonts w:ascii="Arial" w:hAnsi="Arial"/>
        </w:rPr>
      </w:pPr>
    </w:p>
    <w:p w14:paraId="583EF30B" w14:textId="77777777" w:rsidR="002C31AA" w:rsidRDefault="002C31AA" w:rsidP="003C58E1">
      <w:pPr>
        <w:rPr>
          <w:rFonts w:ascii="Arial" w:hAnsi="Arial"/>
        </w:rPr>
      </w:pPr>
    </w:p>
    <w:p w14:paraId="458B9C21" w14:textId="27AE5F71" w:rsidR="00CE0AAE" w:rsidRDefault="00D4491A" w:rsidP="00BD5ED6">
      <w:pPr>
        <w:ind w:left="3600" w:hanging="720"/>
        <w:rPr>
          <w:rFonts w:ascii="Arial" w:hAnsi="Arial"/>
        </w:rPr>
      </w:pPr>
      <w:r>
        <w:rPr>
          <w:rFonts w:ascii="Arial" w:hAnsi="Arial"/>
        </w:rPr>
        <w:lastRenderedPageBreak/>
        <w:t>i.</w:t>
      </w:r>
      <w:r w:rsidR="00CE0AAE">
        <w:rPr>
          <w:rFonts w:ascii="Arial" w:hAnsi="Arial"/>
        </w:rPr>
        <w:t xml:space="preserve">  </w:t>
      </w:r>
      <w:r w:rsidR="00CE0AAE">
        <w:rPr>
          <w:rFonts w:ascii="Arial" w:hAnsi="Arial"/>
        </w:rPr>
        <w:tab/>
        <w:t>Upon acceptable visual inspection by the contractor's supervisor via flashlights, Environmental Health and Safety or it's representative shall be asked to inspect the area.  Environmental Health and Safety or it's representative shall then conduct a visual inspection as soon as possible upon request from the supervisor.  After approval from Environmental Health and Safety or it's representative, all surfaces and the inner layer of plastic shall be sprayed with a penetrating encapsulant.</w:t>
      </w:r>
    </w:p>
    <w:p w14:paraId="17F17CDA" w14:textId="77777777" w:rsidR="00CE0AAE" w:rsidRDefault="00CE0AAE" w:rsidP="003C58E1">
      <w:pPr>
        <w:rPr>
          <w:rFonts w:ascii="Arial" w:hAnsi="Arial"/>
        </w:rPr>
      </w:pPr>
      <w:r>
        <w:rPr>
          <w:rFonts w:ascii="Arial" w:hAnsi="Arial"/>
        </w:rPr>
        <w:t xml:space="preserve">            </w:t>
      </w:r>
      <w:r>
        <w:rPr>
          <w:rFonts w:ascii="Arial" w:hAnsi="Arial"/>
        </w:rPr>
        <w:tab/>
      </w:r>
      <w:r>
        <w:rPr>
          <w:rFonts w:ascii="Arial" w:hAnsi="Arial"/>
        </w:rPr>
        <w:tab/>
      </w:r>
      <w:r>
        <w:rPr>
          <w:rFonts w:ascii="Arial" w:hAnsi="Arial"/>
        </w:rPr>
        <w:tab/>
      </w:r>
    </w:p>
    <w:p w14:paraId="264F6906" w14:textId="6865198D" w:rsidR="00CE0AAE" w:rsidRDefault="00D4491A" w:rsidP="00422FA1">
      <w:pPr>
        <w:ind w:left="3600" w:hanging="720"/>
        <w:rPr>
          <w:rFonts w:ascii="Arial" w:hAnsi="Arial"/>
        </w:rPr>
      </w:pPr>
      <w:r>
        <w:rPr>
          <w:rFonts w:ascii="Arial" w:hAnsi="Arial"/>
        </w:rPr>
        <w:t>j</w:t>
      </w:r>
      <w:r w:rsidR="00CE0AAE">
        <w:rPr>
          <w:rFonts w:ascii="Arial" w:hAnsi="Arial"/>
        </w:rPr>
        <w:t xml:space="preserve">.  </w:t>
      </w:r>
      <w:r w:rsidR="00CE0AAE">
        <w:rPr>
          <w:rFonts w:ascii="Arial" w:hAnsi="Arial"/>
        </w:rPr>
        <w:tab/>
        <w:t xml:space="preserve">All liquid waste produced within the work area or decontamination enclosure system shall be passed through a </w:t>
      </w:r>
      <w:proofErr w:type="gramStart"/>
      <w:r w:rsidR="00CE0AAE">
        <w:rPr>
          <w:rFonts w:ascii="Arial" w:hAnsi="Arial"/>
        </w:rPr>
        <w:t>3 to 5 micron</w:t>
      </w:r>
      <w:proofErr w:type="gramEnd"/>
      <w:r w:rsidR="00CE0AAE">
        <w:rPr>
          <w:rFonts w:ascii="Arial" w:hAnsi="Arial"/>
        </w:rPr>
        <w:t xml:space="preserve"> filter prior to disposal into any waste water system.</w:t>
      </w:r>
    </w:p>
    <w:p w14:paraId="4F7CDD00" w14:textId="77777777" w:rsidR="00CE0AAE" w:rsidRDefault="00CE0AAE" w:rsidP="003C58E1">
      <w:pPr>
        <w:rPr>
          <w:rFonts w:ascii="Arial" w:hAnsi="Arial"/>
        </w:rPr>
      </w:pPr>
    </w:p>
    <w:p w14:paraId="04373055" w14:textId="77777777" w:rsidR="00CE0AAE" w:rsidRDefault="00CE0AAE" w:rsidP="00422FA1">
      <w:pPr>
        <w:ind w:left="1440" w:firstLine="720"/>
        <w:rPr>
          <w:rFonts w:ascii="Arial" w:hAnsi="Arial"/>
        </w:rPr>
      </w:pPr>
      <w:r>
        <w:rPr>
          <w:rFonts w:ascii="Arial" w:hAnsi="Arial"/>
        </w:rPr>
        <w:t xml:space="preserve">3.  </w:t>
      </w:r>
      <w:r>
        <w:rPr>
          <w:rFonts w:ascii="Arial" w:hAnsi="Arial"/>
        </w:rPr>
        <w:tab/>
      </w:r>
      <w:r w:rsidRPr="002C31AA">
        <w:rPr>
          <w:rFonts w:ascii="Arial" w:hAnsi="Arial"/>
          <w:b/>
          <w:bCs/>
        </w:rPr>
        <w:t>Asbestos Containing Built-up Roofing Removal</w:t>
      </w:r>
      <w:r>
        <w:rPr>
          <w:rFonts w:ascii="Arial" w:hAnsi="Arial"/>
        </w:rPr>
        <w:t xml:space="preserve"> </w:t>
      </w:r>
    </w:p>
    <w:p w14:paraId="5445CC7F" w14:textId="77777777" w:rsidR="00CE0AAE" w:rsidRDefault="00CE0AAE" w:rsidP="003C58E1">
      <w:pPr>
        <w:rPr>
          <w:rFonts w:ascii="Arial" w:hAnsi="Arial"/>
        </w:rPr>
      </w:pPr>
    </w:p>
    <w:p w14:paraId="14C31701" w14:textId="77777777" w:rsidR="00CE0AAE" w:rsidRDefault="00CE0AAE" w:rsidP="00422FA1">
      <w:pPr>
        <w:ind w:left="3600" w:hanging="720"/>
        <w:rPr>
          <w:rFonts w:ascii="Arial" w:hAnsi="Arial"/>
        </w:rPr>
      </w:pPr>
      <w:r>
        <w:rPr>
          <w:rFonts w:ascii="Arial" w:hAnsi="Arial"/>
        </w:rPr>
        <w:t>a.</w:t>
      </w:r>
      <w:r>
        <w:rPr>
          <w:rFonts w:ascii="Arial" w:hAnsi="Arial"/>
        </w:rPr>
        <w:tab/>
        <w:t>Shut down HVAC intake systems and cover and seal roof-mounted HVAC intake vents with plastic and duct tape.</w:t>
      </w:r>
    </w:p>
    <w:p w14:paraId="1B56464D" w14:textId="77777777" w:rsidR="00CE0AAE" w:rsidRDefault="00CE0AAE" w:rsidP="003C58E1">
      <w:pPr>
        <w:rPr>
          <w:rFonts w:ascii="Arial" w:hAnsi="Arial"/>
        </w:rPr>
      </w:pPr>
    </w:p>
    <w:p w14:paraId="57D3AFA5" w14:textId="21BE57D8" w:rsidR="00CE0AAE" w:rsidRDefault="007F2E29" w:rsidP="007F2E29">
      <w:pPr>
        <w:ind w:left="3600" w:hanging="720"/>
        <w:rPr>
          <w:rFonts w:ascii="Arial" w:hAnsi="Arial"/>
        </w:rPr>
      </w:pPr>
      <w:r>
        <w:rPr>
          <w:rFonts w:ascii="Arial" w:hAnsi="Arial"/>
        </w:rPr>
        <w:t>b.</w:t>
      </w:r>
      <w:r>
        <w:rPr>
          <w:rFonts w:ascii="Arial" w:hAnsi="Arial"/>
        </w:rPr>
        <w:tab/>
      </w:r>
      <w:r w:rsidR="00CE0AAE">
        <w:rPr>
          <w:rFonts w:ascii="Arial" w:hAnsi="Arial"/>
        </w:rPr>
        <w:t>Spray asbestos material with amended water before and during removal, using spray equipment capable of providing a "mist" application.  Saturate the material sufficiently without causing excess dripping or delamination of the material.  Spray the asbestos material repeatedly during the work process to maintain a wet condition and to minimize fiber and dust dispersion.</w:t>
      </w:r>
    </w:p>
    <w:p w14:paraId="6F062534" w14:textId="77777777" w:rsidR="00CE0AAE" w:rsidRDefault="00CE0AAE" w:rsidP="003C58E1">
      <w:pPr>
        <w:rPr>
          <w:rFonts w:ascii="Arial" w:hAnsi="Arial"/>
        </w:rPr>
      </w:pPr>
    </w:p>
    <w:p w14:paraId="59CE3B0B" w14:textId="1CEB21BD" w:rsidR="00CE0AAE" w:rsidRDefault="00CE0AAE" w:rsidP="007F2E29">
      <w:pPr>
        <w:ind w:left="3600" w:hanging="720"/>
        <w:rPr>
          <w:rFonts w:ascii="Arial" w:hAnsi="Arial"/>
        </w:rPr>
      </w:pPr>
      <w:r>
        <w:rPr>
          <w:rFonts w:ascii="Arial" w:hAnsi="Arial"/>
        </w:rPr>
        <w:t>c.</w:t>
      </w:r>
      <w:r>
        <w:rPr>
          <w:rFonts w:ascii="Arial" w:hAnsi="Arial"/>
        </w:rPr>
        <w:tab/>
        <w:t xml:space="preserve">Remove the saturated asbestos roofing material in small sections.  As it is removed, immediately transfer the material to the disposal container. </w:t>
      </w:r>
    </w:p>
    <w:p w14:paraId="57BBF846" w14:textId="77777777" w:rsidR="00CE0AAE" w:rsidRDefault="00CE0AAE" w:rsidP="003C58E1">
      <w:pPr>
        <w:rPr>
          <w:rFonts w:ascii="Arial" w:hAnsi="Arial"/>
        </w:rPr>
      </w:pPr>
    </w:p>
    <w:p w14:paraId="6130891E" w14:textId="2F70DB3A" w:rsidR="00CE0AAE" w:rsidRDefault="00CE0AAE" w:rsidP="007F2E29">
      <w:pPr>
        <w:ind w:left="3600"/>
        <w:rPr>
          <w:rFonts w:ascii="Arial" w:hAnsi="Arial"/>
        </w:rPr>
      </w:pPr>
      <w:r>
        <w:rPr>
          <w:rFonts w:ascii="Arial" w:hAnsi="Arial"/>
        </w:rPr>
        <w:t xml:space="preserve">Material </w:t>
      </w:r>
      <w:r>
        <w:rPr>
          <w:rFonts w:ascii="Arial" w:hAnsi="Arial"/>
          <w:b/>
        </w:rPr>
        <w:t>SHALL NOT</w:t>
      </w:r>
      <w:r>
        <w:rPr>
          <w:rFonts w:ascii="Arial" w:hAnsi="Arial"/>
        </w:rPr>
        <w:t xml:space="preserve"> be allowed to dry out prior to insertion the disposal container.</w:t>
      </w:r>
    </w:p>
    <w:p w14:paraId="17970D79" w14:textId="18ECA6CA" w:rsidR="006652F5" w:rsidRDefault="006652F5" w:rsidP="003C58E1">
      <w:pPr>
        <w:rPr>
          <w:rFonts w:ascii="Arial" w:hAnsi="Arial"/>
        </w:rPr>
      </w:pPr>
    </w:p>
    <w:p w14:paraId="49C73FF7" w14:textId="01DC3401" w:rsidR="006652F5" w:rsidRDefault="006652F5" w:rsidP="007F2E29">
      <w:pPr>
        <w:ind w:left="2880" w:firstLine="720"/>
        <w:rPr>
          <w:rFonts w:ascii="Arial" w:hAnsi="Arial"/>
        </w:rPr>
      </w:pPr>
      <w:r>
        <w:rPr>
          <w:rFonts w:ascii="Arial" w:hAnsi="Arial"/>
        </w:rPr>
        <w:t>Chutes are not permitted to be utilized.</w:t>
      </w:r>
    </w:p>
    <w:p w14:paraId="1CDFA38A" w14:textId="77777777" w:rsidR="00CE0AAE" w:rsidRDefault="00CE0AAE" w:rsidP="003C58E1">
      <w:pPr>
        <w:rPr>
          <w:rFonts w:ascii="Arial" w:hAnsi="Arial"/>
        </w:rPr>
      </w:pPr>
    </w:p>
    <w:p w14:paraId="4A91A712" w14:textId="01FF24E7" w:rsidR="00CE0AAE" w:rsidRDefault="00CE0AAE" w:rsidP="007F2E29">
      <w:pPr>
        <w:ind w:left="3600"/>
        <w:rPr>
          <w:rFonts w:ascii="Arial" w:hAnsi="Arial"/>
        </w:rPr>
      </w:pPr>
      <w:r>
        <w:rPr>
          <w:rFonts w:ascii="Arial" w:hAnsi="Arial"/>
        </w:rPr>
        <w:t>Due to the nature and content of some roofing materials and the logistics of removing materials from the roof area, disposal containers may need to be more substantial than labeled plastic bags which may tear.  In this case, disposal may require metal or fiber drums or simply cardboard or burlap liners for labeled plastic bags.  This shall be the choice of the contractor, the final required result being that no asbestos waste containers shall be allowed to leak.</w:t>
      </w:r>
    </w:p>
    <w:p w14:paraId="50C33162" w14:textId="77777777" w:rsidR="00CE0AAE" w:rsidRDefault="00CE0AAE" w:rsidP="003C58E1">
      <w:pPr>
        <w:rPr>
          <w:rFonts w:ascii="Arial" w:hAnsi="Arial"/>
        </w:rPr>
      </w:pPr>
    </w:p>
    <w:p w14:paraId="6B4A6041" w14:textId="324C6C4E" w:rsidR="00CE0AAE" w:rsidRDefault="00CE0AAE" w:rsidP="007F2E29">
      <w:pPr>
        <w:ind w:left="3600"/>
        <w:rPr>
          <w:rFonts w:ascii="Arial" w:hAnsi="Arial"/>
        </w:rPr>
      </w:pPr>
      <w:r>
        <w:rPr>
          <w:rFonts w:ascii="Arial" w:hAnsi="Arial"/>
        </w:rPr>
        <w:t>Also, in some cases, a lined dumpster may be substituted for smaller containers.  This will be at the discretion of Environmental Health and Safety on a case-by-case basis.</w:t>
      </w:r>
    </w:p>
    <w:p w14:paraId="1F5B8DC9" w14:textId="77777777" w:rsidR="00CE0AAE" w:rsidRDefault="00CE0AAE" w:rsidP="003C58E1">
      <w:pPr>
        <w:rPr>
          <w:rFonts w:ascii="Arial" w:hAnsi="Arial"/>
        </w:rPr>
      </w:pPr>
    </w:p>
    <w:p w14:paraId="3D5C1E3E" w14:textId="4E746F0B" w:rsidR="00CE0AAE" w:rsidRDefault="00B736CA" w:rsidP="007F2E29">
      <w:pPr>
        <w:ind w:left="3600" w:hanging="720"/>
        <w:rPr>
          <w:rFonts w:ascii="Arial" w:hAnsi="Arial"/>
        </w:rPr>
      </w:pPr>
      <w:r>
        <w:rPr>
          <w:rFonts w:ascii="Arial" w:hAnsi="Arial"/>
        </w:rPr>
        <w:t>d</w:t>
      </w:r>
      <w:r w:rsidR="00CE0AAE">
        <w:rPr>
          <w:rFonts w:ascii="Arial" w:hAnsi="Arial"/>
        </w:rPr>
        <w:t xml:space="preserve">.  </w:t>
      </w:r>
      <w:r w:rsidR="00CE0AAE">
        <w:rPr>
          <w:rFonts w:ascii="Arial" w:hAnsi="Arial"/>
        </w:rPr>
        <w:tab/>
        <w:t>All plastic sheeting, tape, cleaning materials, clothing and other disposable material or items used in roofing removal shall be packed into two plastic bags of 6-mil minimum thickness each for disposal.</w:t>
      </w:r>
    </w:p>
    <w:p w14:paraId="1200F72F" w14:textId="77777777" w:rsidR="00CE0AAE" w:rsidRDefault="00CE0AAE" w:rsidP="003C58E1">
      <w:pPr>
        <w:rPr>
          <w:rFonts w:ascii="Arial" w:hAnsi="Arial"/>
        </w:rPr>
      </w:pPr>
    </w:p>
    <w:p w14:paraId="4A178490" w14:textId="1513FF93" w:rsidR="00CE0AAE" w:rsidRDefault="00CE0AAE" w:rsidP="003C58E1">
      <w:pPr>
        <w:rPr>
          <w:rFonts w:ascii="Arial" w:hAnsi="Arial"/>
        </w:rPr>
      </w:pP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r>
      <w:r w:rsidR="007F2E29">
        <w:rPr>
          <w:rFonts w:ascii="Arial" w:hAnsi="Arial"/>
        </w:rPr>
        <w:tab/>
      </w:r>
      <w:r>
        <w:rPr>
          <w:rFonts w:ascii="Arial" w:hAnsi="Arial"/>
        </w:rPr>
        <w:t xml:space="preserve">ALL MATERIALS SHALL BE WETTED PRIOR TO DISPOSAL, </w:t>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7F2E29">
        <w:rPr>
          <w:rFonts w:ascii="Arial" w:hAnsi="Arial"/>
        </w:rPr>
        <w:tab/>
      </w:r>
      <w:r>
        <w:rPr>
          <w:rFonts w:ascii="Arial" w:hAnsi="Arial"/>
        </w:rPr>
        <w:t>INCLUDING PLASTIC, DISPOSABLE COVERALLS, ETC.</w:t>
      </w:r>
    </w:p>
    <w:p w14:paraId="034574E3" w14:textId="77777777" w:rsidR="00CE0AAE" w:rsidRDefault="00CE0AAE" w:rsidP="003C58E1">
      <w:pPr>
        <w:rPr>
          <w:rFonts w:ascii="Arial" w:hAnsi="Arial"/>
        </w:rPr>
      </w:pPr>
      <w:r>
        <w:rPr>
          <w:rFonts w:ascii="Arial" w:hAnsi="Arial"/>
        </w:rPr>
        <w:lastRenderedPageBreak/>
        <w:tab/>
      </w:r>
      <w:r>
        <w:rPr>
          <w:rFonts w:ascii="Arial" w:hAnsi="Arial"/>
        </w:rPr>
        <w:tab/>
      </w:r>
      <w:r>
        <w:rPr>
          <w:rFonts w:ascii="Arial" w:hAnsi="Arial"/>
        </w:rPr>
        <w:tab/>
      </w:r>
    </w:p>
    <w:p w14:paraId="1AA1E383" w14:textId="3B406885" w:rsidR="00CE0AAE" w:rsidRDefault="00CE0AAE" w:rsidP="003C58E1">
      <w:pPr>
        <w:rPr>
          <w:rFonts w:ascii="Arial" w:hAnsi="Arial"/>
        </w:rPr>
      </w:pPr>
      <w:r>
        <w:rPr>
          <w:rFonts w:ascii="Arial" w:hAnsi="Arial"/>
        </w:rPr>
        <w:tab/>
      </w:r>
      <w:r>
        <w:rPr>
          <w:rFonts w:ascii="Arial" w:hAnsi="Arial"/>
        </w:rPr>
        <w:tab/>
      </w:r>
      <w:r>
        <w:rPr>
          <w:rFonts w:ascii="Arial" w:hAnsi="Arial"/>
        </w:rPr>
        <w:tab/>
      </w:r>
      <w:r w:rsidR="007F2E29">
        <w:rPr>
          <w:rFonts w:ascii="Arial" w:hAnsi="Arial"/>
        </w:rPr>
        <w:tab/>
      </w:r>
      <w:r w:rsidR="00B736CA">
        <w:rPr>
          <w:rFonts w:ascii="Arial" w:hAnsi="Arial"/>
        </w:rPr>
        <w:t>e</w:t>
      </w:r>
      <w:r>
        <w:rPr>
          <w:rFonts w:ascii="Arial" w:hAnsi="Arial"/>
        </w:rPr>
        <w:t xml:space="preserve">.  </w:t>
      </w:r>
      <w:r>
        <w:rPr>
          <w:rFonts w:ascii="Arial" w:hAnsi="Arial"/>
        </w:rPr>
        <w:tab/>
        <w:t xml:space="preserve">Seal filled bags using tape and the "goose necking" technique.  </w:t>
      </w:r>
    </w:p>
    <w:p w14:paraId="4FA1D12A" w14:textId="77777777" w:rsidR="00CE0AAE" w:rsidRDefault="00CE0AAE" w:rsidP="003C58E1">
      <w:pPr>
        <w:rPr>
          <w:rFonts w:ascii="Arial" w:hAnsi="Arial"/>
        </w:rPr>
      </w:pPr>
    </w:p>
    <w:p w14:paraId="0DE2080F" w14:textId="77777777" w:rsidR="00CE0AAE" w:rsidRDefault="00CE0AAE" w:rsidP="007F2E29">
      <w:pPr>
        <w:ind w:left="3600"/>
        <w:rPr>
          <w:rFonts w:ascii="Arial" w:hAnsi="Arial"/>
        </w:rPr>
      </w:pPr>
      <w:r>
        <w:rPr>
          <w:rFonts w:ascii="Arial" w:hAnsi="Arial"/>
        </w:rPr>
        <w:t>Clean external surfaces of the containers by wet cleaning in the work area, or equipment room of the worker or equipment Decontamination Enclosure System if used.</w:t>
      </w:r>
    </w:p>
    <w:p w14:paraId="335BEC16" w14:textId="77777777" w:rsidR="00CE0AAE" w:rsidRDefault="00CE0AAE" w:rsidP="003C58E1">
      <w:pPr>
        <w:rPr>
          <w:rFonts w:ascii="Arial" w:hAnsi="Arial"/>
        </w:rPr>
      </w:pPr>
    </w:p>
    <w:p w14:paraId="687CCA27" w14:textId="30F6800C" w:rsidR="00CE0AAE" w:rsidRDefault="00B736CA" w:rsidP="007F2E29">
      <w:pPr>
        <w:ind w:left="3600" w:hanging="720"/>
        <w:rPr>
          <w:rFonts w:ascii="Arial" w:hAnsi="Arial"/>
        </w:rPr>
      </w:pPr>
      <w:r>
        <w:rPr>
          <w:rFonts w:ascii="Arial" w:hAnsi="Arial"/>
        </w:rPr>
        <w:t>f</w:t>
      </w:r>
      <w:r w:rsidR="00CE0AAE">
        <w:rPr>
          <w:rFonts w:ascii="Arial" w:hAnsi="Arial"/>
        </w:rPr>
        <w:t xml:space="preserve">.  </w:t>
      </w:r>
      <w:r w:rsidR="00CE0AAE">
        <w:rPr>
          <w:rFonts w:ascii="Arial" w:hAnsi="Arial"/>
        </w:rPr>
        <w:tab/>
        <w:t>The Contractor shall transport the sealed containers to the approved waste disposal site or storage facility at regular intervals without allowing waste to accumulate.</w:t>
      </w:r>
    </w:p>
    <w:p w14:paraId="166422EC" w14:textId="77777777" w:rsidR="00CE0AAE" w:rsidRDefault="00CE0AAE" w:rsidP="003C58E1">
      <w:pPr>
        <w:rPr>
          <w:rFonts w:ascii="Arial" w:hAnsi="Arial"/>
        </w:rPr>
      </w:pPr>
      <w:r>
        <w:rPr>
          <w:rFonts w:ascii="Arial" w:hAnsi="Arial"/>
        </w:rPr>
        <w:t xml:space="preserve"> </w:t>
      </w:r>
      <w:r>
        <w:rPr>
          <w:rFonts w:ascii="Arial" w:hAnsi="Arial"/>
        </w:rPr>
        <w:tab/>
      </w:r>
      <w:r>
        <w:rPr>
          <w:rFonts w:ascii="Arial" w:hAnsi="Arial"/>
        </w:rPr>
        <w:tab/>
      </w:r>
    </w:p>
    <w:p w14:paraId="1A9C68AA" w14:textId="77777777" w:rsidR="00CE0AAE" w:rsidRDefault="00CE0AAE" w:rsidP="007F2E29">
      <w:pPr>
        <w:ind w:left="3600"/>
        <w:rPr>
          <w:rFonts w:ascii="Arial" w:hAnsi="Arial"/>
        </w:rPr>
      </w:pPr>
      <w:r>
        <w:rPr>
          <w:rFonts w:ascii="Arial" w:hAnsi="Arial"/>
        </w:rPr>
        <w:t>Any waste transported through a building, elevator or stair tower must be contained in two (2) sealed 6-mil plastic bags inside of a sealable drum or cart.  Bags of waste may be taken out of the drums or carts and placed in an appropriate vehicle once the drums have been transported outside of the building.</w:t>
      </w:r>
    </w:p>
    <w:p w14:paraId="7D680CAF" w14:textId="77777777" w:rsidR="00CE0AAE" w:rsidRDefault="00CE0AAE" w:rsidP="003C58E1">
      <w:pPr>
        <w:rPr>
          <w:rFonts w:ascii="Arial" w:hAnsi="Arial"/>
        </w:rPr>
      </w:pPr>
    </w:p>
    <w:p w14:paraId="1BBB87FE" w14:textId="335E79CB" w:rsidR="00CE0AAE" w:rsidRDefault="00B736CA" w:rsidP="001F0179">
      <w:pPr>
        <w:ind w:left="3600" w:hanging="720"/>
        <w:rPr>
          <w:rFonts w:ascii="Arial" w:hAnsi="Arial"/>
        </w:rPr>
      </w:pPr>
      <w:r>
        <w:rPr>
          <w:rFonts w:ascii="Arial" w:hAnsi="Arial"/>
        </w:rPr>
        <w:t>g</w:t>
      </w:r>
      <w:r w:rsidR="00CE0AAE">
        <w:rPr>
          <w:rFonts w:ascii="Arial" w:hAnsi="Arial"/>
        </w:rPr>
        <w:t xml:space="preserve">.  </w:t>
      </w:r>
      <w:r w:rsidR="00CE0AAE">
        <w:rPr>
          <w:rFonts w:ascii="Arial" w:hAnsi="Arial"/>
        </w:rPr>
        <w:tab/>
        <w:t>After completion of removal, all surfaces from which asbestos roofing has been removed shall be cleaned using wet methods and/or a HEPA-filtered vacuum.</w:t>
      </w:r>
    </w:p>
    <w:p w14:paraId="045CDCD7" w14:textId="77777777" w:rsidR="00CE0AAE" w:rsidRDefault="00CE0AAE" w:rsidP="003C58E1">
      <w:pPr>
        <w:rPr>
          <w:rFonts w:ascii="Arial" w:hAnsi="Arial"/>
        </w:rPr>
      </w:pPr>
    </w:p>
    <w:p w14:paraId="7990D51B" w14:textId="77777777" w:rsidR="00CE0AAE" w:rsidRDefault="00CE0AAE" w:rsidP="001F0179">
      <w:pPr>
        <w:ind w:left="3600"/>
        <w:rPr>
          <w:rFonts w:ascii="Arial" w:hAnsi="Arial"/>
        </w:rPr>
      </w:pPr>
      <w:r>
        <w:rPr>
          <w:rFonts w:ascii="Arial" w:hAnsi="Arial"/>
        </w:rPr>
        <w:t>This cleanup includes removal of all visible accumulations of material, dust and debris.</w:t>
      </w:r>
    </w:p>
    <w:p w14:paraId="444C6512" w14:textId="77777777" w:rsidR="00CE0AAE" w:rsidRDefault="00CE0AAE" w:rsidP="003C58E1">
      <w:pPr>
        <w:rPr>
          <w:rFonts w:ascii="Arial" w:hAnsi="Arial"/>
        </w:rPr>
      </w:pPr>
    </w:p>
    <w:p w14:paraId="41CE2B8C" w14:textId="400050A8" w:rsidR="00CE0AAE" w:rsidRDefault="00B736CA" w:rsidP="001F0179">
      <w:pPr>
        <w:ind w:left="3600" w:hanging="720"/>
        <w:rPr>
          <w:rFonts w:ascii="Arial" w:hAnsi="Arial"/>
        </w:rPr>
      </w:pPr>
      <w:r>
        <w:rPr>
          <w:rFonts w:ascii="Arial" w:hAnsi="Arial"/>
        </w:rPr>
        <w:t>h</w:t>
      </w:r>
      <w:r w:rsidR="00CE0AAE">
        <w:rPr>
          <w:rFonts w:ascii="Arial" w:hAnsi="Arial"/>
        </w:rPr>
        <w:t xml:space="preserve">.  </w:t>
      </w:r>
      <w:r w:rsidR="00CE0AAE">
        <w:rPr>
          <w:rFonts w:ascii="Arial" w:hAnsi="Arial"/>
        </w:rPr>
        <w:tab/>
        <w:t xml:space="preserve">Upon acceptable visual inspection by the contractor's supervisor, Environmental Health and Safety or OPP or their representative shall be asked to inspect the area.  Environmental Health and Safety or their representative shall then conduct a visual inspection, as soon as possible upon request from the supervisor.  </w:t>
      </w:r>
    </w:p>
    <w:p w14:paraId="1D6962B1" w14:textId="77777777" w:rsidR="00CE0AAE" w:rsidRDefault="00CE0AAE" w:rsidP="003C58E1">
      <w:pPr>
        <w:rPr>
          <w:rFonts w:ascii="Arial" w:hAnsi="Arial"/>
        </w:rPr>
      </w:pPr>
    </w:p>
    <w:p w14:paraId="6EFBE90E" w14:textId="2D82A9FF" w:rsidR="00CE0AAE" w:rsidRDefault="00CE0AAE" w:rsidP="003C58E1">
      <w:pPr>
        <w:rPr>
          <w:rFonts w:ascii="Arial" w:hAnsi="Arial"/>
        </w:rPr>
      </w:pPr>
      <w:r>
        <w:rPr>
          <w:rFonts w:ascii="Arial" w:hAnsi="Arial"/>
        </w:rPr>
        <w:tab/>
      </w:r>
      <w:r>
        <w:rPr>
          <w:rFonts w:ascii="Arial" w:hAnsi="Arial"/>
        </w:rPr>
        <w:tab/>
      </w:r>
      <w:r w:rsidR="001F0179">
        <w:rPr>
          <w:rFonts w:ascii="Arial" w:hAnsi="Arial"/>
        </w:rPr>
        <w:tab/>
      </w:r>
      <w:r>
        <w:rPr>
          <w:rFonts w:ascii="Arial" w:hAnsi="Arial"/>
        </w:rPr>
        <w:t>4.</w:t>
      </w:r>
      <w:r>
        <w:rPr>
          <w:rFonts w:ascii="Arial" w:hAnsi="Arial"/>
        </w:rPr>
        <w:tab/>
      </w:r>
      <w:proofErr w:type="spellStart"/>
      <w:r w:rsidRPr="002C31AA">
        <w:rPr>
          <w:rFonts w:ascii="Arial" w:hAnsi="Arial"/>
          <w:b/>
          <w:bCs/>
        </w:rPr>
        <w:t>Transite</w:t>
      </w:r>
      <w:proofErr w:type="spellEnd"/>
      <w:r w:rsidRPr="002C31AA">
        <w:rPr>
          <w:rFonts w:ascii="Arial" w:hAnsi="Arial"/>
          <w:b/>
          <w:bCs/>
        </w:rPr>
        <w:t xml:space="preserve"> Roofing and Siding Removal</w:t>
      </w:r>
    </w:p>
    <w:p w14:paraId="5128A63C" w14:textId="77777777" w:rsidR="00CE0AAE" w:rsidRDefault="00CE0AAE" w:rsidP="003C58E1">
      <w:pPr>
        <w:rPr>
          <w:rFonts w:ascii="Arial" w:hAnsi="Arial"/>
        </w:rPr>
      </w:pPr>
    </w:p>
    <w:p w14:paraId="1F7E3838" w14:textId="3A9DCE21" w:rsidR="00CE0AAE" w:rsidRDefault="00CE0AAE" w:rsidP="000E7501">
      <w:pPr>
        <w:ind w:left="3600" w:hanging="720"/>
        <w:rPr>
          <w:rFonts w:ascii="Arial" w:hAnsi="Arial"/>
        </w:rPr>
      </w:pPr>
      <w:r>
        <w:rPr>
          <w:rFonts w:ascii="Arial" w:hAnsi="Arial"/>
        </w:rPr>
        <w:t>a.</w:t>
      </w:r>
      <w:r>
        <w:rPr>
          <w:rFonts w:ascii="Arial" w:hAnsi="Arial"/>
        </w:rPr>
        <w:tab/>
      </w:r>
      <w:proofErr w:type="spellStart"/>
      <w:r>
        <w:rPr>
          <w:rFonts w:ascii="Arial" w:hAnsi="Arial"/>
        </w:rPr>
        <w:t>Transite</w:t>
      </w:r>
      <w:proofErr w:type="spellEnd"/>
      <w:r>
        <w:rPr>
          <w:rFonts w:ascii="Arial" w:hAnsi="Arial"/>
        </w:rPr>
        <w:t xml:space="preserve"> roofing and siding removal shall be conducted </w:t>
      </w:r>
      <w:proofErr w:type="gramStart"/>
      <w:r>
        <w:rPr>
          <w:rFonts w:ascii="Arial" w:hAnsi="Arial"/>
        </w:rPr>
        <w:t>so as to</w:t>
      </w:r>
      <w:proofErr w:type="gramEnd"/>
      <w:r>
        <w:rPr>
          <w:rFonts w:ascii="Arial" w:hAnsi="Arial"/>
        </w:rPr>
        <w:t xml:space="preserve"> minimize breakage of the material as much as possible.  </w:t>
      </w:r>
    </w:p>
    <w:p w14:paraId="483F8FD0" w14:textId="77777777" w:rsidR="00CE0AAE" w:rsidRDefault="00CE0AAE" w:rsidP="003C58E1">
      <w:pPr>
        <w:rPr>
          <w:rFonts w:ascii="Arial" w:hAnsi="Arial"/>
        </w:rPr>
      </w:pPr>
    </w:p>
    <w:p w14:paraId="497D05BD" w14:textId="77777777" w:rsidR="00CE0AAE" w:rsidRDefault="00CE0AAE" w:rsidP="000E7501">
      <w:pPr>
        <w:ind w:left="3600"/>
        <w:rPr>
          <w:rFonts w:ascii="Arial" w:hAnsi="Arial"/>
        </w:rPr>
      </w:pPr>
      <w:proofErr w:type="spellStart"/>
      <w:r>
        <w:rPr>
          <w:rFonts w:ascii="Arial" w:hAnsi="Arial"/>
        </w:rPr>
        <w:t>Transite</w:t>
      </w:r>
      <w:proofErr w:type="spellEnd"/>
      <w:r>
        <w:rPr>
          <w:rFonts w:ascii="Arial" w:hAnsi="Arial"/>
        </w:rPr>
        <w:t xml:space="preserve"> roofing or siding </w:t>
      </w:r>
      <w:r>
        <w:rPr>
          <w:rFonts w:ascii="Arial" w:hAnsi="Arial"/>
          <w:b/>
        </w:rPr>
        <w:t>SHALL NOT</w:t>
      </w:r>
      <w:r>
        <w:rPr>
          <w:rFonts w:ascii="Arial" w:hAnsi="Arial"/>
        </w:rPr>
        <w:t xml:space="preserve"> be allowed to drop to the ground during removal.  </w:t>
      </w:r>
    </w:p>
    <w:p w14:paraId="43A351B4" w14:textId="77777777" w:rsidR="00CE0AAE" w:rsidRDefault="00CE0AAE" w:rsidP="003C58E1">
      <w:pPr>
        <w:rPr>
          <w:rFonts w:ascii="Arial" w:hAnsi="Arial"/>
        </w:rPr>
      </w:pPr>
    </w:p>
    <w:p w14:paraId="6B824B77" w14:textId="77777777" w:rsidR="00CE0AAE" w:rsidRDefault="00CE0AAE" w:rsidP="000E7501">
      <w:pPr>
        <w:ind w:left="3600" w:hanging="720"/>
        <w:rPr>
          <w:rFonts w:ascii="Arial" w:hAnsi="Arial"/>
        </w:rPr>
      </w:pPr>
      <w:r>
        <w:rPr>
          <w:rFonts w:ascii="Arial" w:hAnsi="Arial"/>
        </w:rPr>
        <w:t xml:space="preserve">b.  </w:t>
      </w:r>
      <w:r>
        <w:rPr>
          <w:rFonts w:ascii="Arial" w:hAnsi="Arial"/>
        </w:rPr>
        <w:tab/>
        <w:t xml:space="preserve">All plastic sheeting, tape, cleaning materials, clothing and other disposable material or items used for </w:t>
      </w:r>
      <w:proofErr w:type="spellStart"/>
      <w:r>
        <w:rPr>
          <w:rFonts w:ascii="Arial" w:hAnsi="Arial"/>
        </w:rPr>
        <w:t>Transite</w:t>
      </w:r>
      <w:proofErr w:type="spellEnd"/>
      <w:r>
        <w:rPr>
          <w:rFonts w:ascii="Arial" w:hAnsi="Arial"/>
        </w:rPr>
        <w:t xml:space="preserve"> removal shall be packed into two plastic bags of 6-mil minimum thickness each for disposal.</w:t>
      </w:r>
    </w:p>
    <w:p w14:paraId="009615B6" w14:textId="77777777" w:rsidR="00CE0AAE" w:rsidRDefault="00CE0AAE" w:rsidP="003C58E1">
      <w:pPr>
        <w:rPr>
          <w:rFonts w:ascii="Arial" w:hAnsi="Arial"/>
        </w:rPr>
      </w:pPr>
    </w:p>
    <w:p w14:paraId="18CB95CD" w14:textId="52F99C6E" w:rsidR="00CE0AAE" w:rsidRDefault="00CE0AAE" w:rsidP="003C58E1">
      <w:pPr>
        <w:rPr>
          <w:rFonts w:ascii="Arial" w:hAnsi="Arial"/>
        </w:rPr>
      </w:pP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t xml:space="preserve">ALL MATERIALS SHALL BE WETTED PRIOR TO DISPOSAL, </w:t>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0E7501">
        <w:rPr>
          <w:rFonts w:ascii="Arial" w:hAnsi="Arial"/>
        </w:rPr>
        <w:tab/>
      </w:r>
      <w:r>
        <w:rPr>
          <w:rFonts w:ascii="Arial" w:hAnsi="Arial"/>
        </w:rPr>
        <w:t>INCLUDING PLASTIC, DISPOSABLE COVERALLS, ETC.</w:t>
      </w:r>
    </w:p>
    <w:p w14:paraId="553E932B" w14:textId="77777777" w:rsidR="00CE0AAE" w:rsidRDefault="00CE0AAE" w:rsidP="003C58E1">
      <w:pPr>
        <w:rPr>
          <w:rFonts w:ascii="Arial" w:hAnsi="Arial"/>
        </w:rPr>
      </w:pPr>
    </w:p>
    <w:p w14:paraId="5CA0B8B7" w14:textId="609DB91E" w:rsidR="00CE0AAE" w:rsidRDefault="00CE0AAE" w:rsidP="003C58E1">
      <w:pPr>
        <w:rPr>
          <w:rFonts w:ascii="Arial" w:hAnsi="Arial"/>
        </w:rPr>
      </w:pPr>
      <w:r>
        <w:rPr>
          <w:rFonts w:ascii="Arial" w:hAnsi="Arial"/>
        </w:rPr>
        <w:t xml:space="preserve">            </w:t>
      </w:r>
      <w:r>
        <w:rPr>
          <w:rFonts w:ascii="Arial" w:hAnsi="Arial"/>
        </w:rPr>
        <w:tab/>
      </w:r>
      <w:r>
        <w:rPr>
          <w:rFonts w:ascii="Arial" w:hAnsi="Arial"/>
        </w:rPr>
        <w:tab/>
      </w:r>
      <w:r>
        <w:rPr>
          <w:rFonts w:ascii="Arial" w:hAnsi="Arial"/>
        </w:rPr>
        <w:tab/>
        <w:t xml:space="preserve">c.  </w:t>
      </w:r>
      <w:r>
        <w:rPr>
          <w:rFonts w:ascii="Arial" w:hAnsi="Arial"/>
        </w:rPr>
        <w:tab/>
        <w:t xml:space="preserve">Seal filled bags using tape and the "goose necking" technique.  </w:t>
      </w:r>
    </w:p>
    <w:p w14:paraId="1CDB2FC8" w14:textId="77777777" w:rsidR="00CE0AAE" w:rsidRDefault="00CE0AAE" w:rsidP="003C58E1">
      <w:pPr>
        <w:rPr>
          <w:rFonts w:ascii="Arial" w:hAnsi="Arial"/>
        </w:rPr>
      </w:pPr>
    </w:p>
    <w:p w14:paraId="1FC4C355" w14:textId="4B736F7F" w:rsidR="00CE0AAE" w:rsidRDefault="00276A98" w:rsidP="00FC60B7">
      <w:pPr>
        <w:ind w:left="2880"/>
        <w:rPr>
          <w:rFonts w:ascii="Arial" w:hAnsi="Arial"/>
        </w:rPr>
      </w:pPr>
      <w:r>
        <w:rPr>
          <w:rFonts w:ascii="Arial" w:hAnsi="Arial"/>
        </w:rPr>
        <w:t>E</w:t>
      </w:r>
      <w:r w:rsidR="00CE0AAE">
        <w:rPr>
          <w:rFonts w:ascii="Arial" w:hAnsi="Arial"/>
        </w:rPr>
        <w:t xml:space="preserve">nsure that bags, drums, etc. are labeled in accordance with OSHA, EPA NESHAPS and DOT.  Clean external surfaces of the containers by wet cleaning in the work area, or equipment room of the worker or equipment Decontamination Enclosure System. </w:t>
      </w:r>
    </w:p>
    <w:p w14:paraId="5A8645C8" w14:textId="77777777" w:rsidR="00CE0AAE" w:rsidRDefault="00CE0AAE" w:rsidP="003C58E1">
      <w:pPr>
        <w:rPr>
          <w:rFonts w:ascii="Arial" w:hAnsi="Arial"/>
        </w:rPr>
      </w:pPr>
    </w:p>
    <w:p w14:paraId="6C2FE272" w14:textId="1C8865FF" w:rsidR="00CE0AAE" w:rsidRDefault="00CE0AAE" w:rsidP="00FC60B7">
      <w:pPr>
        <w:ind w:left="2880" w:hanging="720"/>
        <w:rPr>
          <w:rFonts w:ascii="Arial" w:hAnsi="Arial"/>
        </w:rPr>
      </w:pPr>
      <w:r>
        <w:rPr>
          <w:rFonts w:ascii="Arial" w:hAnsi="Arial"/>
        </w:rPr>
        <w:lastRenderedPageBreak/>
        <w:t xml:space="preserve">d.  </w:t>
      </w:r>
      <w:r>
        <w:rPr>
          <w:rFonts w:ascii="Arial" w:hAnsi="Arial"/>
        </w:rPr>
        <w:tab/>
        <w:t>The Contractor shall transport the sealed containers to the approved waste disposal site or storage facility at regular intervals without allowing waste to accumulate.</w:t>
      </w:r>
    </w:p>
    <w:p w14:paraId="040F12A0" w14:textId="77777777" w:rsidR="00CE0AAE" w:rsidRDefault="00CE0AAE" w:rsidP="003C58E1">
      <w:pPr>
        <w:rPr>
          <w:rFonts w:ascii="Arial" w:hAnsi="Arial"/>
        </w:rPr>
      </w:pPr>
      <w:r>
        <w:rPr>
          <w:rFonts w:ascii="Arial" w:hAnsi="Arial"/>
        </w:rPr>
        <w:t xml:space="preserve"> </w:t>
      </w:r>
      <w:r>
        <w:rPr>
          <w:rFonts w:ascii="Arial" w:hAnsi="Arial"/>
        </w:rPr>
        <w:tab/>
      </w:r>
      <w:r>
        <w:rPr>
          <w:rFonts w:ascii="Arial" w:hAnsi="Arial"/>
        </w:rPr>
        <w:tab/>
      </w:r>
    </w:p>
    <w:p w14:paraId="514A241E" w14:textId="77777777" w:rsidR="00CE0AAE" w:rsidRDefault="00CE0AAE" w:rsidP="00FC60B7">
      <w:pPr>
        <w:ind w:left="2880"/>
        <w:rPr>
          <w:rFonts w:ascii="Arial" w:hAnsi="Arial"/>
        </w:rPr>
      </w:pPr>
      <w:r>
        <w:rPr>
          <w:rFonts w:ascii="Arial" w:hAnsi="Arial"/>
        </w:rPr>
        <w:t>Any waste transported through a building, elevator or stair tower must be contained in two (2) sealed 6-mil plastic bags inside of a sealable drum or cart.  Bags of waste may be taken out of the drums or carts and placed in an appropriate vehicle once the drums have been transported outside of the building.</w:t>
      </w:r>
    </w:p>
    <w:p w14:paraId="2458823E" w14:textId="77777777" w:rsidR="00CE0AAE" w:rsidRDefault="00CE0AAE" w:rsidP="003C58E1">
      <w:pPr>
        <w:rPr>
          <w:rFonts w:ascii="Arial" w:hAnsi="Arial"/>
        </w:rPr>
      </w:pPr>
    </w:p>
    <w:p w14:paraId="72895B36" w14:textId="230629FA" w:rsidR="00CE0AAE" w:rsidRDefault="00CE0AAE" w:rsidP="00FC60B7">
      <w:pPr>
        <w:ind w:left="2880" w:hanging="720"/>
        <w:rPr>
          <w:rFonts w:ascii="Arial" w:hAnsi="Arial"/>
        </w:rPr>
      </w:pPr>
      <w:r>
        <w:rPr>
          <w:rFonts w:ascii="Arial" w:hAnsi="Arial"/>
        </w:rPr>
        <w:t xml:space="preserve">e.  </w:t>
      </w:r>
      <w:r>
        <w:rPr>
          <w:rFonts w:ascii="Arial" w:hAnsi="Arial"/>
        </w:rPr>
        <w:tab/>
        <w:t xml:space="preserve">After completion of removal, all surfaces from which </w:t>
      </w:r>
      <w:r w:rsidR="002C31AA">
        <w:rPr>
          <w:rFonts w:ascii="Arial" w:hAnsi="Arial"/>
        </w:rPr>
        <w:t xml:space="preserve">the </w:t>
      </w:r>
      <w:proofErr w:type="spellStart"/>
      <w:r w:rsidR="002C31AA">
        <w:rPr>
          <w:rFonts w:ascii="Arial" w:hAnsi="Arial"/>
        </w:rPr>
        <w:t>Transite</w:t>
      </w:r>
      <w:proofErr w:type="spellEnd"/>
      <w:r>
        <w:rPr>
          <w:rFonts w:ascii="Arial" w:hAnsi="Arial"/>
        </w:rPr>
        <w:t xml:space="preserve"> has been removed shall be cleaned using wet methods and/or a HEPA-filtered vacuum.</w:t>
      </w:r>
    </w:p>
    <w:p w14:paraId="1A7D2CE4" w14:textId="77777777" w:rsidR="00CE0AAE" w:rsidRDefault="00CE0AAE" w:rsidP="003C58E1">
      <w:pPr>
        <w:rPr>
          <w:rFonts w:ascii="Arial" w:hAnsi="Arial"/>
        </w:rPr>
      </w:pPr>
    </w:p>
    <w:p w14:paraId="4F2FED7C" w14:textId="77777777" w:rsidR="00CE0AAE" w:rsidRDefault="00CE0AAE" w:rsidP="00FC60B7">
      <w:pPr>
        <w:ind w:left="2880"/>
        <w:rPr>
          <w:rFonts w:ascii="Arial" w:hAnsi="Arial"/>
        </w:rPr>
      </w:pPr>
      <w:r>
        <w:rPr>
          <w:rFonts w:ascii="Arial" w:hAnsi="Arial"/>
        </w:rPr>
        <w:t>This cleanup includes removal of all visible accumulations of material, dust and debris.</w:t>
      </w:r>
    </w:p>
    <w:p w14:paraId="7CB692E6" w14:textId="77777777" w:rsidR="00CE0AAE" w:rsidRDefault="00CE0AAE" w:rsidP="003C58E1">
      <w:pPr>
        <w:rPr>
          <w:rFonts w:ascii="Arial" w:hAnsi="Arial"/>
        </w:rPr>
      </w:pPr>
    </w:p>
    <w:p w14:paraId="032E6E21" w14:textId="77777777" w:rsidR="00CE0AAE" w:rsidRDefault="00CE0AAE" w:rsidP="00FC60B7">
      <w:pPr>
        <w:ind w:left="2880" w:hanging="720"/>
        <w:rPr>
          <w:rFonts w:ascii="Arial" w:hAnsi="Arial"/>
        </w:rPr>
      </w:pPr>
      <w:r>
        <w:rPr>
          <w:rFonts w:ascii="Arial" w:hAnsi="Arial"/>
        </w:rPr>
        <w:t xml:space="preserve">f.  </w:t>
      </w:r>
      <w:r>
        <w:rPr>
          <w:rFonts w:ascii="Arial" w:hAnsi="Arial"/>
        </w:rPr>
        <w:tab/>
        <w:t xml:space="preserve">Upon acceptable visual inspection by the contractor's supervisor, Environmental Health and Safety or OPP or their representative shall be asked to inspect the area.  Environmental Health and Safety, OPP or their representative shall then conduct a visual inspection, as soon as possible upon request from the supervisor.  </w:t>
      </w:r>
    </w:p>
    <w:p w14:paraId="2743A31C" w14:textId="77777777" w:rsidR="00CE0AAE" w:rsidRDefault="00CE0AAE" w:rsidP="003C58E1">
      <w:pPr>
        <w:rPr>
          <w:rFonts w:ascii="Arial" w:hAnsi="Arial"/>
        </w:rPr>
      </w:pPr>
    </w:p>
    <w:p w14:paraId="68D528B6" w14:textId="37BD9EEF" w:rsidR="00CE0AAE" w:rsidRDefault="00CE0AAE" w:rsidP="00FC60B7">
      <w:pPr>
        <w:ind w:left="2880" w:hanging="720"/>
        <w:rPr>
          <w:rFonts w:ascii="Arial" w:hAnsi="Arial"/>
        </w:rPr>
      </w:pPr>
      <w:r>
        <w:rPr>
          <w:rFonts w:ascii="Arial" w:hAnsi="Arial"/>
        </w:rPr>
        <w:t xml:space="preserve">g.  </w:t>
      </w:r>
      <w:r>
        <w:rPr>
          <w:rFonts w:ascii="Arial" w:hAnsi="Arial"/>
        </w:rPr>
        <w:tab/>
        <w:t xml:space="preserve">All liquid waste produced within the </w:t>
      </w:r>
      <w:proofErr w:type="spellStart"/>
      <w:r>
        <w:rPr>
          <w:rFonts w:ascii="Arial" w:hAnsi="Arial"/>
        </w:rPr>
        <w:t>Transite</w:t>
      </w:r>
      <w:proofErr w:type="spellEnd"/>
      <w:r>
        <w:rPr>
          <w:rFonts w:ascii="Arial" w:hAnsi="Arial"/>
        </w:rPr>
        <w:t xml:space="preserve"> removal work area shall be passed through a </w:t>
      </w:r>
      <w:proofErr w:type="gramStart"/>
      <w:r>
        <w:rPr>
          <w:rFonts w:ascii="Arial" w:hAnsi="Arial"/>
        </w:rPr>
        <w:t>3 to 5 micron</w:t>
      </w:r>
      <w:proofErr w:type="gramEnd"/>
      <w:r>
        <w:rPr>
          <w:rFonts w:ascii="Arial" w:hAnsi="Arial"/>
        </w:rPr>
        <w:t xml:space="preserve"> filter prior to disposal into any waste water system.</w:t>
      </w:r>
    </w:p>
    <w:p w14:paraId="5487C028" w14:textId="77777777" w:rsidR="00CE0AAE" w:rsidRDefault="00CE0AAE" w:rsidP="003C58E1">
      <w:pPr>
        <w:rPr>
          <w:rFonts w:ascii="Arial" w:hAnsi="Arial"/>
        </w:rPr>
      </w:pPr>
    </w:p>
    <w:p w14:paraId="76E3A9E7" w14:textId="77777777" w:rsidR="00CE0AAE" w:rsidRPr="00B736CA" w:rsidRDefault="00CE0AAE" w:rsidP="003C58E1">
      <w:pPr>
        <w:rPr>
          <w:rFonts w:ascii="Arial" w:hAnsi="Arial"/>
        </w:rPr>
      </w:pPr>
      <w:r>
        <w:rPr>
          <w:rFonts w:ascii="Arial" w:hAnsi="Arial"/>
        </w:rPr>
        <w:t xml:space="preserve">        </w:t>
      </w:r>
      <w:r>
        <w:rPr>
          <w:rFonts w:ascii="Arial" w:hAnsi="Arial"/>
        </w:rPr>
        <w:tab/>
      </w:r>
      <w:r w:rsidRPr="00A609BC">
        <w:rPr>
          <w:rFonts w:ascii="Arial" w:hAnsi="Arial"/>
        </w:rPr>
        <w:t xml:space="preserve">C.  </w:t>
      </w:r>
      <w:r w:rsidRPr="00A609BC">
        <w:rPr>
          <w:rFonts w:ascii="Arial" w:hAnsi="Arial"/>
        </w:rPr>
        <w:tab/>
        <w:t>Final Cleanup of Containment/Work Areas</w:t>
      </w:r>
    </w:p>
    <w:p w14:paraId="16F9E7ED" w14:textId="77777777" w:rsidR="00CE0AAE" w:rsidRPr="00B736CA" w:rsidRDefault="00CE0AAE" w:rsidP="003C58E1">
      <w:pPr>
        <w:rPr>
          <w:rFonts w:ascii="Arial" w:hAnsi="Arial"/>
        </w:rPr>
      </w:pPr>
    </w:p>
    <w:p w14:paraId="0C431CE2" w14:textId="0087129E" w:rsidR="00CE0AAE" w:rsidRPr="00B736CA" w:rsidRDefault="00CE0AAE" w:rsidP="00FC60B7">
      <w:pPr>
        <w:ind w:left="2160" w:hanging="720"/>
        <w:rPr>
          <w:rFonts w:ascii="Arial" w:hAnsi="Arial"/>
        </w:rPr>
      </w:pPr>
      <w:r w:rsidRPr="00B736CA">
        <w:rPr>
          <w:rFonts w:ascii="Arial" w:hAnsi="Arial"/>
        </w:rPr>
        <w:t>1.</w:t>
      </w:r>
      <w:r w:rsidRPr="00B736CA">
        <w:rPr>
          <w:rFonts w:ascii="Arial" w:hAnsi="Arial"/>
        </w:rPr>
        <w:tab/>
        <w:t>After the encapsulant is dry or tacky, remove the inner layer of plastic sheeting from the walls and floors.  The outer layer of plastic and critical seals on windows, doors, and HVAC vents, etc. shall remain in place, and the HEPA-filtered negative air pressure systems shall remain in service.</w:t>
      </w:r>
    </w:p>
    <w:p w14:paraId="05B7BCE8" w14:textId="77777777" w:rsidR="00CE0AAE" w:rsidRPr="00B736CA" w:rsidRDefault="00CE0AAE" w:rsidP="003C58E1">
      <w:pPr>
        <w:rPr>
          <w:rFonts w:ascii="Arial" w:hAnsi="Arial"/>
        </w:rPr>
      </w:pPr>
      <w:r w:rsidRPr="00B736CA">
        <w:rPr>
          <w:rFonts w:ascii="Arial" w:hAnsi="Arial"/>
        </w:rPr>
        <w:t xml:space="preserve">            </w:t>
      </w:r>
      <w:r w:rsidRPr="00B736CA">
        <w:rPr>
          <w:rFonts w:ascii="Arial" w:hAnsi="Arial"/>
        </w:rPr>
        <w:tab/>
      </w:r>
    </w:p>
    <w:p w14:paraId="74D6C999" w14:textId="16A20EFE" w:rsidR="00CE0AAE" w:rsidRPr="00B736CA" w:rsidRDefault="00CE0AAE" w:rsidP="00FC60B7">
      <w:pPr>
        <w:ind w:left="2160" w:hanging="720"/>
        <w:rPr>
          <w:rFonts w:ascii="Arial" w:hAnsi="Arial"/>
        </w:rPr>
      </w:pPr>
      <w:r w:rsidRPr="00B736CA">
        <w:rPr>
          <w:rFonts w:ascii="Arial" w:hAnsi="Arial"/>
        </w:rPr>
        <w:t xml:space="preserve">2.  </w:t>
      </w:r>
      <w:r w:rsidRPr="00B736CA">
        <w:rPr>
          <w:rFonts w:ascii="Arial" w:hAnsi="Arial"/>
        </w:rPr>
        <w:tab/>
        <w:t>Again</w:t>
      </w:r>
      <w:r w:rsidR="002C31AA">
        <w:rPr>
          <w:rFonts w:ascii="Arial" w:hAnsi="Arial"/>
        </w:rPr>
        <w:t>,</w:t>
      </w:r>
      <w:r w:rsidRPr="00B736CA">
        <w:rPr>
          <w:rFonts w:ascii="Arial" w:hAnsi="Arial"/>
        </w:rPr>
        <w:t xml:space="preserve"> clean all surfaces in the work area, including the decontamination enclosure systems and all other areas used during the asbestos removal process by wet wiping and/or HEPA vacuuming.</w:t>
      </w:r>
    </w:p>
    <w:p w14:paraId="59750E47" w14:textId="77777777" w:rsidR="00CE0AAE" w:rsidRPr="00B736CA" w:rsidRDefault="00CE0AAE" w:rsidP="003C58E1">
      <w:pPr>
        <w:rPr>
          <w:rFonts w:ascii="Arial" w:hAnsi="Arial"/>
        </w:rPr>
      </w:pPr>
      <w:r w:rsidRPr="00B736CA">
        <w:rPr>
          <w:rFonts w:ascii="Arial" w:hAnsi="Arial"/>
        </w:rPr>
        <w:t xml:space="preserve">  </w:t>
      </w:r>
    </w:p>
    <w:p w14:paraId="7AB1ACBB" w14:textId="77777777" w:rsidR="00CE0AAE" w:rsidRPr="00B736CA" w:rsidRDefault="00CE0AAE" w:rsidP="00FC60B7">
      <w:pPr>
        <w:ind w:left="2160"/>
        <w:rPr>
          <w:rFonts w:ascii="Arial" w:hAnsi="Arial"/>
        </w:rPr>
      </w:pPr>
      <w:r w:rsidRPr="00B736CA">
        <w:rPr>
          <w:rFonts w:ascii="Arial" w:hAnsi="Arial"/>
        </w:rPr>
        <w:t>This cleanup shall again include removal of all visible accumulations of material, dust and debris.</w:t>
      </w:r>
    </w:p>
    <w:p w14:paraId="0D3C7434" w14:textId="77777777" w:rsidR="00CE0AAE" w:rsidRPr="00B736CA" w:rsidRDefault="00CE0AAE" w:rsidP="003C58E1">
      <w:pPr>
        <w:rPr>
          <w:rFonts w:ascii="Arial" w:hAnsi="Arial"/>
        </w:rPr>
      </w:pPr>
    </w:p>
    <w:p w14:paraId="6342A284" w14:textId="77777777" w:rsidR="00CE0AAE" w:rsidRPr="00B736CA" w:rsidRDefault="00CE0AAE" w:rsidP="00FC60B7">
      <w:pPr>
        <w:ind w:left="2160" w:hanging="720"/>
        <w:rPr>
          <w:rFonts w:ascii="Arial" w:hAnsi="Arial"/>
        </w:rPr>
      </w:pPr>
      <w:r w:rsidRPr="00B736CA">
        <w:rPr>
          <w:rFonts w:ascii="Arial" w:hAnsi="Arial"/>
        </w:rPr>
        <w:t>3.</w:t>
      </w:r>
      <w:r w:rsidRPr="00B736CA">
        <w:rPr>
          <w:rFonts w:ascii="Arial" w:hAnsi="Arial"/>
        </w:rPr>
        <w:tab/>
        <w:t>Remove the remaining layer of plastic sheeting from the walls and floors.  The windows, doors, and HVAC vents shall remain critically sealed and the HEPA-filtered negative air pressure systems shall remain in service.</w:t>
      </w:r>
    </w:p>
    <w:p w14:paraId="0E618191" w14:textId="77777777" w:rsidR="00CE0AAE" w:rsidRPr="00B736CA" w:rsidRDefault="00CE0AAE" w:rsidP="003C58E1">
      <w:pPr>
        <w:rPr>
          <w:rFonts w:ascii="Arial" w:hAnsi="Arial"/>
        </w:rPr>
      </w:pPr>
    </w:p>
    <w:p w14:paraId="4DB44276" w14:textId="67B38FA8" w:rsidR="00CE0AAE" w:rsidRPr="00B736CA" w:rsidRDefault="00FC60B7" w:rsidP="00FC60B7">
      <w:pPr>
        <w:ind w:left="2880" w:hanging="720"/>
        <w:rPr>
          <w:rFonts w:ascii="Arial" w:hAnsi="Arial"/>
        </w:rPr>
      </w:pPr>
      <w:r>
        <w:rPr>
          <w:rFonts w:ascii="Arial" w:hAnsi="Arial"/>
        </w:rPr>
        <w:t>4.</w:t>
      </w:r>
      <w:r>
        <w:rPr>
          <w:rFonts w:ascii="Arial" w:hAnsi="Arial"/>
        </w:rPr>
        <w:tab/>
      </w:r>
      <w:r w:rsidR="00CE0AAE" w:rsidRPr="00B736CA">
        <w:rPr>
          <w:rFonts w:ascii="Arial" w:hAnsi="Arial"/>
        </w:rPr>
        <w:t>After cleaning the work area and all other areas included above, the Contractor shall have the option to wait 24 hours to allow dust to settle or be filtered and then wet clean or HEPA-vacuum all surfaces again.</w:t>
      </w:r>
    </w:p>
    <w:p w14:paraId="176677D8" w14:textId="77777777" w:rsidR="00CE0AAE" w:rsidRPr="00B736CA" w:rsidRDefault="00CE0AAE" w:rsidP="003C58E1">
      <w:pPr>
        <w:rPr>
          <w:rFonts w:ascii="Arial" w:hAnsi="Arial"/>
        </w:rPr>
      </w:pPr>
    </w:p>
    <w:p w14:paraId="51105E2D" w14:textId="6225E91C" w:rsidR="00CE0AAE" w:rsidRDefault="00CE0AAE" w:rsidP="00FC60B7">
      <w:pPr>
        <w:ind w:left="2880"/>
        <w:rPr>
          <w:rFonts w:ascii="Arial" w:hAnsi="Arial"/>
        </w:rPr>
      </w:pPr>
      <w:r w:rsidRPr="00B736CA">
        <w:rPr>
          <w:rFonts w:ascii="Arial" w:hAnsi="Arial"/>
        </w:rPr>
        <w:t>This waiting period will also allow any residual water or encapsulant to dry.</w:t>
      </w:r>
    </w:p>
    <w:p w14:paraId="636CB1E8" w14:textId="5BF21035" w:rsidR="002C31AA" w:rsidRDefault="002C31AA" w:rsidP="00FC60B7">
      <w:pPr>
        <w:ind w:left="2880"/>
        <w:rPr>
          <w:rFonts w:ascii="Arial" w:hAnsi="Arial"/>
        </w:rPr>
      </w:pPr>
    </w:p>
    <w:p w14:paraId="7064B5EA" w14:textId="77777777" w:rsidR="002C31AA" w:rsidRPr="00B736CA" w:rsidRDefault="002C31AA" w:rsidP="00FC60B7">
      <w:pPr>
        <w:ind w:left="2880"/>
        <w:rPr>
          <w:rFonts w:ascii="Arial" w:hAnsi="Arial"/>
        </w:rPr>
      </w:pPr>
    </w:p>
    <w:p w14:paraId="7BF9D3D6" w14:textId="77777777" w:rsidR="00CE0AAE" w:rsidRPr="00B736CA" w:rsidRDefault="00CE0AAE" w:rsidP="003C58E1">
      <w:pPr>
        <w:rPr>
          <w:rFonts w:ascii="Arial" w:hAnsi="Arial"/>
        </w:rPr>
      </w:pPr>
      <w:r w:rsidRPr="00B736CA">
        <w:rPr>
          <w:rFonts w:ascii="Arial" w:hAnsi="Arial"/>
        </w:rPr>
        <w:t xml:space="preserve">               </w:t>
      </w:r>
    </w:p>
    <w:p w14:paraId="4A33C389" w14:textId="77777777" w:rsidR="00B736CA" w:rsidRPr="00B736CA" w:rsidRDefault="00CE0AAE" w:rsidP="00FC60B7">
      <w:pPr>
        <w:ind w:left="2880" w:hanging="720"/>
        <w:rPr>
          <w:rFonts w:ascii="Arial" w:hAnsi="Arial"/>
        </w:rPr>
      </w:pPr>
      <w:r w:rsidRPr="00B736CA">
        <w:rPr>
          <w:rFonts w:ascii="Arial" w:hAnsi="Arial"/>
        </w:rPr>
        <w:lastRenderedPageBreak/>
        <w:t>5.</w:t>
      </w:r>
      <w:r w:rsidRPr="00B736CA">
        <w:rPr>
          <w:rFonts w:ascii="Arial" w:hAnsi="Arial"/>
        </w:rPr>
        <w:tab/>
        <w:t xml:space="preserve">After the area has been cleaned as specified above, the contractor's supervisor shall again inspect all areas, via a flashlight, to determine whether all visible dust has been satisfactorily removed.  If the asbestos has been satisfactorily removed, and the area satisfactorily cleaned, the supervisor shall request a visual inspection by Environmental Health and Safety or it's representative.  </w:t>
      </w:r>
    </w:p>
    <w:p w14:paraId="67B6ADB4" w14:textId="77777777" w:rsidR="00B736CA" w:rsidRPr="00B736CA" w:rsidRDefault="00B736CA" w:rsidP="003C58E1">
      <w:pPr>
        <w:rPr>
          <w:rFonts w:ascii="Arial" w:hAnsi="Arial"/>
        </w:rPr>
      </w:pPr>
    </w:p>
    <w:p w14:paraId="3A40C3BC" w14:textId="3B3358C1" w:rsidR="00CE0AAE" w:rsidRPr="00B736CA" w:rsidRDefault="00CE0AAE" w:rsidP="00FC60B7">
      <w:pPr>
        <w:ind w:left="2880"/>
        <w:rPr>
          <w:rFonts w:ascii="Arial" w:hAnsi="Arial"/>
        </w:rPr>
      </w:pPr>
      <w:r w:rsidRPr="00B736CA">
        <w:rPr>
          <w:rFonts w:ascii="Arial" w:hAnsi="Arial"/>
        </w:rPr>
        <w:t>If Environmental Health and Safety, or their representative, finds visible accumulations of debris in any of the areas, the Contractor shall repeat the wet cleaning or HEPA-vacuuming until the work area is satisfactory.  Once the work area is deemed satisfactorily cleaned "Final Air" sampling can be conducted.</w:t>
      </w:r>
    </w:p>
    <w:p w14:paraId="61A1DB09" w14:textId="77777777" w:rsidR="00CE0AAE" w:rsidRPr="00B736CA" w:rsidRDefault="00CE0AAE" w:rsidP="003C58E1">
      <w:pPr>
        <w:rPr>
          <w:rFonts w:ascii="Arial" w:hAnsi="Arial"/>
        </w:rPr>
      </w:pPr>
      <w:r w:rsidRPr="00B736CA">
        <w:rPr>
          <w:rFonts w:ascii="Arial" w:hAnsi="Arial"/>
        </w:rPr>
        <w:t xml:space="preserve">  </w:t>
      </w:r>
    </w:p>
    <w:p w14:paraId="195CDD03" w14:textId="5AE12661" w:rsidR="00CE0AAE" w:rsidRDefault="00CE0AAE" w:rsidP="00FC60B7">
      <w:pPr>
        <w:ind w:left="3600" w:hanging="720"/>
        <w:rPr>
          <w:rFonts w:ascii="Arial" w:hAnsi="Arial"/>
        </w:rPr>
      </w:pPr>
      <w:r w:rsidRPr="00B736CA">
        <w:rPr>
          <w:rFonts w:ascii="Arial" w:hAnsi="Arial"/>
        </w:rPr>
        <w:t xml:space="preserve">a.  </w:t>
      </w:r>
      <w:r w:rsidRPr="00B736CA">
        <w:rPr>
          <w:rFonts w:ascii="Arial" w:hAnsi="Arial"/>
        </w:rPr>
        <w:tab/>
        <w:t>If the results of the "Final Air" sampling are satisfactory, all remaining plastic sheeting shall be removed, placed into two plastic bags of 6-mil minimum thickness each and transported in accordance with this specification.</w:t>
      </w:r>
    </w:p>
    <w:p w14:paraId="1A976F6B" w14:textId="77777777" w:rsidR="00CE0AAE" w:rsidRDefault="00CE0AAE" w:rsidP="003C58E1">
      <w:pPr>
        <w:rPr>
          <w:rFonts w:ascii="Arial" w:hAnsi="Arial"/>
        </w:rPr>
      </w:pPr>
    </w:p>
    <w:p w14:paraId="3E9A1F9B" w14:textId="731397BA" w:rsidR="00CE0AAE" w:rsidRDefault="00CE0AAE" w:rsidP="00FC60B7">
      <w:pPr>
        <w:ind w:left="4320" w:hanging="720"/>
        <w:rPr>
          <w:rFonts w:ascii="Arial" w:hAnsi="Arial"/>
        </w:rPr>
      </w:pPr>
      <w:r>
        <w:rPr>
          <w:rFonts w:ascii="Arial" w:hAnsi="Arial"/>
        </w:rPr>
        <w:t>(1)</w:t>
      </w:r>
      <w:r>
        <w:rPr>
          <w:rFonts w:ascii="Arial" w:hAnsi="Arial"/>
        </w:rPr>
        <w:tab/>
        <w:t>Satisfactory "Final Air" sample results shall be concentrations that are less than or equal to 0.005 fibers/cc using Phase Contrast Microscopy (PCM).</w:t>
      </w:r>
    </w:p>
    <w:p w14:paraId="39BB5EF1" w14:textId="77777777" w:rsidR="00CE0AAE" w:rsidRDefault="00CE0AAE" w:rsidP="003C58E1">
      <w:pPr>
        <w:rPr>
          <w:rFonts w:ascii="Arial" w:hAnsi="Arial"/>
        </w:rPr>
      </w:pPr>
    </w:p>
    <w:p w14:paraId="64361106" w14:textId="0302DACD" w:rsidR="00CE0AAE" w:rsidRDefault="00CE0AAE" w:rsidP="00FC60B7">
      <w:pPr>
        <w:ind w:left="4320" w:hanging="720"/>
        <w:rPr>
          <w:rFonts w:ascii="Arial" w:hAnsi="Arial"/>
        </w:rPr>
      </w:pPr>
      <w:r>
        <w:rPr>
          <w:rFonts w:ascii="Arial" w:hAnsi="Arial"/>
        </w:rPr>
        <w:t>(2)</w:t>
      </w:r>
      <w:r>
        <w:rPr>
          <w:rFonts w:ascii="Arial" w:hAnsi="Arial"/>
        </w:rPr>
        <w:tab/>
        <w:t>No activities within the project area, such as replacement procedures, may commence until the area is found satisfactory by visual inspection and "Final Air" sampling.</w:t>
      </w:r>
    </w:p>
    <w:p w14:paraId="09380C58" w14:textId="77777777" w:rsidR="00CE0AAE" w:rsidRDefault="00CE0AAE" w:rsidP="003C58E1">
      <w:pPr>
        <w:rPr>
          <w:rFonts w:ascii="Arial" w:hAnsi="Arial"/>
        </w:rPr>
      </w:pPr>
    </w:p>
    <w:p w14:paraId="463E346E" w14:textId="0C6109ED" w:rsidR="00CE0AAE" w:rsidRDefault="00CE0AAE" w:rsidP="00FC60B7">
      <w:pPr>
        <w:ind w:left="3600" w:hanging="720"/>
        <w:rPr>
          <w:rFonts w:ascii="Arial" w:hAnsi="Arial"/>
        </w:rPr>
      </w:pPr>
      <w:r>
        <w:rPr>
          <w:rFonts w:ascii="Arial" w:hAnsi="Arial"/>
        </w:rPr>
        <w:t xml:space="preserve">b.  </w:t>
      </w:r>
      <w:r>
        <w:rPr>
          <w:rFonts w:ascii="Arial" w:hAnsi="Arial"/>
        </w:rPr>
        <w:tab/>
        <w:t>If the results of the "Final Air" sampling are not satisfactory, the area shall be wet cleaned or HEPA-vacuumed and inspected until the air samples are satisfactory.</w:t>
      </w:r>
    </w:p>
    <w:p w14:paraId="5B6E3D18" w14:textId="77777777" w:rsidR="00CE0AAE" w:rsidRDefault="00CE0AAE" w:rsidP="003C58E1">
      <w:pPr>
        <w:rPr>
          <w:rFonts w:ascii="Arial" w:hAnsi="Arial"/>
        </w:rPr>
      </w:pPr>
    </w:p>
    <w:p w14:paraId="2F2AB975" w14:textId="7138F7D2" w:rsidR="00CE0AAE" w:rsidRDefault="00CE0AAE" w:rsidP="004B1E38">
      <w:pPr>
        <w:ind w:left="2880"/>
        <w:rPr>
          <w:rFonts w:ascii="Arial" w:hAnsi="Arial"/>
        </w:rPr>
      </w:pPr>
      <w:r>
        <w:rPr>
          <w:rFonts w:ascii="Arial" w:hAnsi="Arial"/>
        </w:rPr>
        <w:t>The entire work area must also be dry or “tacky” to the touch before final air sampling is to be conducted (i.e. no visible puddles or droplets of water or encapsulant).</w:t>
      </w:r>
    </w:p>
    <w:p w14:paraId="15197B06" w14:textId="77777777" w:rsidR="00CE0AAE" w:rsidRDefault="00CE0AAE" w:rsidP="003C58E1">
      <w:pPr>
        <w:rPr>
          <w:rFonts w:ascii="Arial" w:hAnsi="Arial"/>
        </w:rPr>
      </w:pPr>
    </w:p>
    <w:p w14:paraId="0D914D87" w14:textId="77777777" w:rsidR="00CE0AAE" w:rsidRDefault="00CE0AAE" w:rsidP="003C58E1">
      <w:pPr>
        <w:rPr>
          <w:rFonts w:ascii="Arial" w:hAnsi="Arial"/>
          <w:b/>
        </w:rPr>
      </w:pPr>
    </w:p>
    <w:p w14:paraId="1A57FE4D" w14:textId="77777777" w:rsidR="00CE0AAE" w:rsidRPr="00FA12AC" w:rsidRDefault="00CE0AAE" w:rsidP="003C58E1">
      <w:pPr>
        <w:rPr>
          <w:rFonts w:ascii="Arial" w:hAnsi="Arial"/>
          <w:b/>
          <w:sz w:val="24"/>
          <w:szCs w:val="24"/>
        </w:rPr>
      </w:pPr>
      <w:r w:rsidRPr="00FA12AC">
        <w:rPr>
          <w:rFonts w:ascii="Arial" w:hAnsi="Arial"/>
          <w:b/>
          <w:sz w:val="24"/>
          <w:szCs w:val="24"/>
        </w:rPr>
        <w:t>IV.</w:t>
      </w:r>
      <w:r w:rsidRPr="00FA12AC">
        <w:rPr>
          <w:rFonts w:ascii="Arial" w:hAnsi="Arial"/>
          <w:b/>
          <w:sz w:val="24"/>
          <w:szCs w:val="24"/>
        </w:rPr>
        <w:tab/>
      </w:r>
      <w:proofErr w:type="spellStart"/>
      <w:r w:rsidR="003E44CB">
        <w:rPr>
          <w:rFonts w:ascii="ZWAdobeF" w:hAnsi="ZWAdobeF" w:cs="ZWAdobeF"/>
          <w:sz w:val="2"/>
          <w:szCs w:val="2"/>
        </w:rPr>
        <w:t>U</w:t>
      </w:r>
      <w:r w:rsidRPr="00FA12AC">
        <w:rPr>
          <w:rFonts w:ascii="Arial" w:hAnsi="Arial"/>
          <w:b/>
          <w:sz w:val="24"/>
          <w:szCs w:val="24"/>
          <w:u w:val="single"/>
        </w:rPr>
        <w:t>Air</w:t>
      </w:r>
      <w:proofErr w:type="spellEnd"/>
      <w:r w:rsidRPr="00FA12AC">
        <w:rPr>
          <w:rFonts w:ascii="Arial" w:hAnsi="Arial"/>
          <w:b/>
          <w:sz w:val="24"/>
          <w:szCs w:val="24"/>
          <w:u w:val="single"/>
        </w:rPr>
        <w:t xml:space="preserve"> Monitoring and Inspection Firm Qualifications and Requirements</w:t>
      </w:r>
    </w:p>
    <w:p w14:paraId="3CC383AC" w14:textId="77777777" w:rsidR="00CE0AAE" w:rsidRDefault="00CE0AAE" w:rsidP="003C58E1">
      <w:pPr>
        <w:rPr>
          <w:rFonts w:ascii="Arial" w:hAnsi="Arial"/>
        </w:rPr>
      </w:pPr>
    </w:p>
    <w:p w14:paraId="339F4410" w14:textId="297B0924" w:rsidR="00CE0AAE" w:rsidRDefault="00215E1D" w:rsidP="00215E1D">
      <w:pPr>
        <w:ind w:left="1440" w:hanging="720"/>
        <w:rPr>
          <w:rFonts w:ascii="Arial" w:hAnsi="Arial"/>
        </w:rPr>
      </w:pPr>
      <w:r>
        <w:rPr>
          <w:rFonts w:ascii="Arial" w:hAnsi="Arial"/>
        </w:rPr>
        <w:t>A.</w:t>
      </w:r>
      <w:r>
        <w:rPr>
          <w:rFonts w:ascii="Arial" w:hAnsi="Arial"/>
        </w:rPr>
        <w:tab/>
      </w:r>
      <w:r w:rsidR="00CE0AAE">
        <w:rPr>
          <w:rFonts w:ascii="Arial" w:hAnsi="Arial"/>
        </w:rPr>
        <w:t>Air monitoring and visual inspections shall be conducted during indoor asbestos abatement (and outside as determined on a case-by-case basis by Environmental Health and Safety) by an independent firm, hired by the University in accordance with the University’s Asbestos Containing Material Removal Performance Specification, applicable NIOSH air sampling methods</w:t>
      </w:r>
      <w:r w:rsidR="001D3F37">
        <w:rPr>
          <w:rFonts w:ascii="Arial" w:hAnsi="Arial"/>
        </w:rPr>
        <w:t>,</w:t>
      </w:r>
      <w:r w:rsidR="00CE0AAE">
        <w:rPr>
          <w:rFonts w:ascii="Arial" w:hAnsi="Arial"/>
        </w:rPr>
        <w:t xml:space="preserve"> and the following protocol:</w:t>
      </w:r>
    </w:p>
    <w:p w14:paraId="0002E6D8" w14:textId="77777777" w:rsidR="00CE0AAE" w:rsidRDefault="00CE0AAE" w:rsidP="003C58E1">
      <w:pPr>
        <w:rPr>
          <w:rFonts w:ascii="Arial" w:hAnsi="Arial"/>
        </w:rPr>
      </w:pPr>
    </w:p>
    <w:p w14:paraId="0A5E9575" w14:textId="77777777" w:rsidR="00CE0AAE" w:rsidRDefault="00CE0AAE" w:rsidP="00215E1D">
      <w:pPr>
        <w:ind w:left="720" w:firstLine="720"/>
        <w:rPr>
          <w:rFonts w:ascii="Arial" w:hAnsi="Arial"/>
        </w:rPr>
      </w:pPr>
      <w:r>
        <w:rPr>
          <w:rFonts w:ascii="Arial" w:hAnsi="Arial"/>
        </w:rPr>
        <w:t xml:space="preserve">Air monitoring and inspection firms </w:t>
      </w:r>
      <w:r>
        <w:rPr>
          <w:rFonts w:ascii="Arial" w:hAnsi="Arial"/>
          <w:b/>
        </w:rPr>
        <w:t>CANNOT</w:t>
      </w:r>
      <w:r>
        <w:rPr>
          <w:rFonts w:ascii="Arial" w:hAnsi="Arial"/>
        </w:rPr>
        <w:t xml:space="preserve"> be hired by the asbestos contractor.</w:t>
      </w:r>
    </w:p>
    <w:p w14:paraId="69986AB1" w14:textId="77777777" w:rsidR="00CE0AAE" w:rsidRDefault="00CE0AAE" w:rsidP="003C58E1">
      <w:pPr>
        <w:rPr>
          <w:rFonts w:ascii="Arial" w:hAnsi="Arial"/>
        </w:rPr>
      </w:pPr>
    </w:p>
    <w:p w14:paraId="1741F106" w14:textId="77777777" w:rsidR="00CE0AAE" w:rsidRDefault="00CE0AAE" w:rsidP="00215E1D">
      <w:pPr>
        <w:ind w:left="1440"/>
        <w:rPr>
          <w:rFonts w:ascii="Arial" w:hAnsi="Arial"/>
        </w:rPr>
      </w:pPr>
      <w:r>
        <w:rPr>
          <w:rFonts w:ascii="Arial" w:hAnsi="Arial"/>
          <w:b/>
        </w:rPr>
        <w:t xml:space="preserve">NOTE:  Asbestos air monitoring and inspection firms must be </w:t>
      </w:r>
      <w:r w:rsidR="00D613ED">
        <w:rPr>
          <w:rFonts w:ascii="Arial" w:hAnsi="Arial"/>
          <w:b/>
        </w:rPr>
        <w:t xml:space="preserve">approved by </w:t>
      </w:r>
      <w:r>
        <w:rPr>
          <w:rFonts w:ascii="Arial" w:hAnsi="Arial"/>
          <w:b/>
        </w:rPr>
        <w:t>EHS</w:t>
      </w:r>
      <w:r w:rsidR="00D613ED">
        <w:rPr>
          <w:rFonts w:ascii="Arial" w:hAnsi="Arial"/>
          <w:b/>
        </w:rPr>
        <w:t xml:space="preserve"> and OPP.</w:t>
      </w:r>
    </w:p>
    <w:p w14:paraId="57C8430D" w14:textId="77777777" w:rsidR="00CE0AAE" w:rsidRDefault="00CE0AAE" w:rsidP="003C58E1">
      <w:pPr>
        <w:rPr>
          <w:rFonts w:ascii="Arial" w:hAnsi="Arial"/>
        </w:rPr>
      </w:pPr>
    </w:p>
    <w:p w14:paraId="38C13BB0" w14:textId="77777777" w:rsidR="00CE0AAE" w:rsidRDefault="00CE0AAE" w:rsidP="00215E1D">
      <w:pPr>
        <w:ind w:left="2160" w:hanging="720"/>
        <w:rPr>
          <w:rFonts w:ascii="Arial" w:hAnsi="Arial"/>
        </w:rPr>
      </w:pPr>
      <w:r>
        <w:rPr>
          <w:rFonts w:ascii="Arial" w:hAnsi="Arial"/>
        </w:rPr>
        <w:t>1.</w:t>
      </w:r>
      <w:r>
        <w:rPr>
          <w:rFonts w:ascii="Arial" w:hAnsi="Arial"/>
        </w:rPr>
        <w:tab/>
        <w:t>Qualifications of personnel conducting on-site air monitoring and visual inspections:</w:t>
      </w:r>
    </w:p>
    <w:p w14:paraId="681BB357" w14:textId="79F920D8" w:rsidR="00CE0AAE" w:rsidRDefault="00CE0AAE" w:rsidP="003C58E1">
      <w:pPr>
        <w:rPr>
          <w:rFonts w:ascii="Arial" w:hAnsi="Arial"/>
        </w:rPr>
      </w:pPr>
    </w:p>
    <w:p w14:paraId="656DEA24" w14:textId="44BC41AB" w:rsidR="00B63625" w:rsidRDefault="00B63625" w:rsidP="003C58E1">
      <w:pPr>
        <w:rPr>
          <w:rFonts w:ascii="Arial" w:hAnsi="Arial"/>
        </w:rPr>
      </w:pPr>
    </w:p>
    <w:p w14:paraId="053007C1" w14:textId="77777777" w:rsidR="00B63625" w:rsidRDefault="00B63625" w:rsidP="003C58E1">
      <w:pPr>
        <w:rPr>
          <w:rFonts w:ascii="Arial" w:hAnsi="Arial"/>
        </w:rPr>
      </w:pPr>
    </w:p>
    <w:p w14:paraId="09BBF9BC" w14:textId="77777777" w:rsidR="00CE0AAE" w:rsidRDefault="00CE0AAE" w:rsidP="00215E1D">
      <w:pPr>
        <w:ind w:left="2160"/>
        <w:rPr>
          <w:rFonts w:ascii="Arial" w:hAnsi="Arial"/>
        </w:rPr>
      </w:pPr>
      <w:r>
        <w:rPr>
          <w:rFonts w:ascii="Arial" w:hAnsi="Arial"/>
        </w:rPr>
        <w:lastRenderedPageBreak/>
        <w:t>Air monitoring and inspection firm on-site personnel shall have at least (6) month’s experience in asbestos abatement project inspection, air sampling and analysis.  Penn State reserves the right to review, approve and/or reject these on-site personnel.</w:t>
      </w:r>
    </w:p>
    <w:p w14:paraId="0B684EB5" w14:textId="77777777" w:rsidR="00CE0AAE" w:rsidRDefault="00CE0AAE" w:rsidP="003C58E1">
      <w:pPr>
        <w:rPr>
          <w:rFonts w:ascii="Arial" w:hAnsi="Arial"/>
        </w:rPr>
      </w:pPr>
    </w:p>
    <w:p w14:paraId="3BA02C14" w14:textId="77777777" w:rsidR="00CE0AAE" w:rsidRDefault="00CE0AAE" w:rsidP="003C58E1">
      <w:pPr>
        <w:rPr>
          <w:rFonts w:ascii="Arial" w:hAnsi="Arial"/>
        </w:rPr>
      </w:pPr>
      <w:r>
        <w:rPr>
          <w:rFonts w:ascii="Arial" w:hAnsi="Arial"/>
        </w:rPr>
        <w:t xml:space="preserve">            </w:t>
      </w:r>
      <w:r>
        <w:rPr>
          <w:rFonts w:ascii="Arial" w:hAnsi="Arial"/>
        </w:rPr>
        <w:tab/>
        <w:t xml:space="preserve">2.  </w:t>
      </w:r>
      <w:r>
        <w:rPr>
          <w:rFonts w:ascii="Arial" w:hAnsi="Arial"/>
        </w:rPr>
        <w:tab/>
        <w:t xml:space="preserve">All air samples shall be immediately analyzed "on-site" by:         </w:t>
      </w:r>
    </w:p>
    <w:p w14:paraId="0AC7C932" w14:textId="77777777" w:rsidR="00CE0AAE" w:rsidRDefault="00CE0AAE" w:rsidP="003C58E1">
      <w:pPr>
        <w:rPr>
          <w:rFonts w:ascii="Arial" w:hAnsi="Arial"/>
        </w:rPr>
      </w:pPr>
    </w:p>
    <w:p w14:paraId="2D7E330B" w14:textId="77777777" w:rsidR="00CE0AAE" w:rsidRDefault="00CE0AAE" w:rsidP="00B976E4">
      <w:pPr>
        <w:ind w:left="2160" w:hanging="720"/>
        <w:rPr>
          <w:rFonts w:ascii="Arial" w:hAnsi="Arial"/>
        </w:rPr>
      </w:pPr>
      <w:r>
        <w:rPr>
          <w:rFonts w:ascii="Arial" w:hAnsi="Arial"/>
        </w:rPr>
        <w:t>a.</w:t>
      </w:r>
      <w:r>
        <w:rPr>
          <w:rFonts w:ascii="Arial" w:hAnsi="Arial"/>
        </w:rPr>
        <w:tab/>
        <w:t>An analyst whose name appears in the most recent copy of the Asbestos Analysts Registry developed by the American Industrial Hygiene Association (AIHA); or</w:t>
      </w:r>
    </w:p>
    <w:p w14:paraId="42BCE9BF" w14:textId="77777777" w:rsidR="00B736CA" w:rsidRDefault="00B736CA" w:rsidP="003C58E1">
      <w:pPr>
        <w:rPr>
          <w:rFonts w:ascii="Arial" w:hAnsi="Arial"/>
        </w:rPr>
      </w:pPr>
    </w:p>
    <w:p w14:paraId="076CACE4" w14:textId="534BC7CB" w:rsidR="00CE0AAE" w:rsidRDefault="00B976E4" w:rsidP="00B976E4">
      <w:pPr>
        <w:ind w:left="2160" w:hanging="720"/>
        <w:rPr>
          <w:rFonts w:ascii="Arial" w:hAnsi="Arial"/>
        </w:rPr>
      </w:pPr>
      <w:r>
        <w:rPr>
          <w:rFonts w:ascii="Arial" w:hAnsi="Arial"/>
        </w:rPr>
        <w:t>b.</w:t>
      </w:r>
      <w:r>
        <w:rPr>
          <w:rFonts w:ascii="Arial" w:hAnsi="Arial"/>
        </w:rPr>
        <w:tab/>
      </w:r>
      <w:r w:rsidR="00CE0AAE">
        <w:rPr>
          <w:rFonts w:ascii="Arial" w:hAnsi="Arial"/>
        </w:rPr>
        <w:t xml:space="preserve">An analyst who has successfully completed the NIOSH 582 course or an equivalent, and successfully participates in the Proficiency Analytical Testing (PAT) </w:t>
      </w:r>
      <w:proofErr w:type="gramStart"/>
      <w:r w:rsidR="00CE0AAE">
        <w:rPr>
          <w:rFonts w:ascii="Arial" w:hAnsi="Arial"/>
        </w:rPr>
        <w:t>Program, and</w:t>
      </w:r>
      <w:proofErr w:type="gramEnd"/>
      <w:r w:rsidR="00CE0AAE">
        <w:rPr>
          <w:rFonts w:ascii="Arial" w:hAnsi="Arial"/>
        </w:rPr>
        <w:t xml:space="preserve"> is employed by an AIHA accredited laboratory.</w:t>
      </w:r>
    </w:p>
    <w:p w14:paraId="6F316311" w14:textId="77777777" w:rsidR="00CE0AAE" w:rsidRDefault="00CE0AAE" w:rsidP="003C58E1">
      <w:pPr>
        <w:rPr>
          <w:rFonts w:ascii="Arial" w:hAnsi="Arial"/>
        </w:rPr>
      </w:pPr>
    </w:p>
    <w:p w14:paraId="54B284E0" w14:textId="77777777" w:rsidR="00CE0AAE" w:rsidRDefault="00CE0AAE" w:rsidP="00B976E4">
      <w:pPr>
        <w:ind w:left="1440" w:hanging="720"/>
        <w:rPr>
          <w:rFonts w:ascii="Arial" w:hAnsi="Arial"/>
        </w:rPr>
      </w:pPr>
      <w:r>
        <w:rPr>
          <w:rFonts w:ascii="Arial" w:hAnsi="Arial"/>
        </w:rPr>
        <w:t>3.</w:t>
      </w:r>
      <w:r>
        <w:rPr>
          <w:rFonts w:ascii="Arial" w:hAnsi="Arial"/>
        </w:rPr>
        <w:tab/>
        <w:t xml:space="preserve">Air monitoring specified below represents the </w:t>
      </w:r>
      <w:proofErr w:type="spellStart"/>
      <w:r w:rsidR="003E44CB">
        <w:rPr>
          <w:rFonts w:ascii="ZWAdobeF" w:hAnsi="ZWAdobeF" w:cs="ZWAdobeF"/>
          <w:sz w:val="2"/>
          <w:szCs w:val="2"/>
        </w:rPr>
        <w:t>U</w:t>
      </w:r>
      <w:r>
        <w:rPr>
          <w:rFonts w:ascii="Arial" w:hAnsi="Arial"/>
          <w:u w:val="single"/>
        </w:rPr>
        <w:t>minimum</w:t>
      </w:r>
      <w:r w:rsidR="003E44CB">
        <w:rPr>
          <w:rFonts w:ascii="ZWAdobeF" w:hAnsi="ZWAdobeF" w:cs="ZWAdobeF"/>
          <w:sz w:val="2"/>
          <w:szCs w:val="2"/>
        </w:rPr>
        <w:t>U</w:t>
      </w:r>
      <w:proofErr w:type="spellEnd"/>
      <w:r>
        <w:rPr>
          <w:rFonts w:ascii="Arial" w:hAnsi="Arial"/>
        </w:rPr>
        <w:t xml:space="preserve"> numbers of samples to be collected each day; this may be increased at the discretion of EHS.</w:t>
      </w:r>
    </w:p>
    <w:p w14:paraId="5FA06F66" w14:textId="77777777" w:rsidR="00CE0AAE" w:rsidRDefault="00CE0AAE" w:rsidP="003C58E1">
      <w:pPr>
        <w:rPr>
          <w:rFonts w:ascii="Arial" w:hAnsi="Arial"/>
        </w:rPr>
      </w:pPr>
    </w:p>
    <w:p w14:paraId="28DE76B8" w14:textId="77777777" w:rsidR="00CE0AAE" w:rsidRDefault="00CE0AAE" w:rsidP="003C58E1">
      <w:pPr>
        <w:rPr>
          <w:rFonts w:ascii="Arial" w:hAnsi="Arial"/>
        </w:rPr>
      </w:pPr>
      <w:r>
        <w:rPr>
          <w:rFonts w:ascii="Arial" w:hAnsi="Arial"/>
        </w:rPr>
        <w:tab/>
      </w:r>
      <w:r>
        <w:rPr>
          <w:rFonts w:ascii="Arial" w:hAnsi="Arial"/>
        </w:rPr>
        <w:tab/>
      </w:r>
      <w:r>
        <w:rPr>
          <w:rFonts w:ascii="Arial" w:hAnsi="Arial"/>
        </w:rPr>
        <w:tab/>
      </w:r>
      <w:r>
        <w:rPr>
          <w:rFonts w:ascii="Arial" w:hAnsi="Arial"/>
        </w:rPr>
        <w:tab/>
        <w:t xml:space="preserve">            </w:t>
      </w:r>
      <w:r>
        <w:rPr>
          <w:rFonts w:ascii="Arial" w:hAnsi="Arial"/>
        </w:rPr>
        <w:tab/>
      </w:r>
      <w:r>
        <w:rPr>
          <w:rFonts w:ascii="Arial" w:hAnsi="Arial"/>
        </w:rPr>
        <w:tab/>
      </w:r>
      <w:r>
        <w:rPr>
          <w:rFonts w:ascii="Arial" w:hAnsi="Arial"/>
        </w:rPr>
        <w:tab/>
        <w:t xml:space="preserve">Minimum #   </w:t>
      </w:r>
      <w:r>
        <w:rPr>
          <w:rFonts w:ascii="Arial" w:hAnsi="Arial"/>
        </w:rPr>
        <w:tab/>
        <w:t>Minimum Sample</w:t>
      </w:r>
    </w:p>
    <w:p w14:paraId="797D4270" w14:textId="77777777" w:rsidR="00CE0AAE" w:rsidRDefault="00CE0AAE" w:rsidP="003C58E1">
      <w:pPr>
        <w:rPr>
          <w:rFonts w:ascii="Arial" w:hAnsi="Arial"/>
        </w:rPr>
      </w:pPr>
      <w:r>
        <w:rPr>
          <w:rFonts w:ascii="Arial" w:hAnsi="Arial"/>
        </w:rPr>
        <w:tab/>
        <w:t xml:space="preserve">          </w:t>
      </w:r>
      <w:r>
        <w:rPr>
          <w:rFonts w:ascii="Arial" w:hAnsi="Arial"/>
        </w:rPr>
        <w:tab/>
      </w:r>
      <w:r>
        <w:rPr>
          <w:rFonts w:ascii="Arial" w:hAnsi="Arial"/>
        </w:rPr>
        <w:tab/>
      </w:r>
      <w:proofErr w:type="spellStart"/>
      <w:r w:rsidR="003E44CB">
        <w:rPr>
          <w:rFonts w:ascii="ZWAdobeF" w:hAnsi="ZWAdobeF" w:cs="ZWAdobeF"/>
          <w:sz w:val="2"/>
          <w:szCs w:val="2"/>
        </w:rPr>
        <w:t>U</w:t>
      </w:r>
      <w:r>
        <w:rPr>
          <w:rFonts w:ascii="Arial" w:hAnsi="Arial"/>
          <w:u w:val="single"/>
        </w:rPr>
        <w:t>Location</w:t>
      </w:r>
      <w:r w:rsidR="003E44CB">
        <w:rPr>
          <w:rFonts w:ascii="ZWAdobeF" w:hAnsi="ZWAdobeF" w:cs="ZWAdobeF"/>
          <w:sz w:val="2"/>
          <w:szCs w:val="2"/>
        </w:rPr>
        <w:t>U</w:t>
      </w:r>
      <w:proofErr w:type="spellEnd"/>
      <w:r>
        <w:rPr>
          <w:rFonts w:ascii="Arial" w:hAnsi="Arial"/>
        </w:rPr>
        <w:t xml:space="preserve">                     </w:t>
      </w:r>
      <w:r>
        <w:rPr>
          <w:rFonts w:ascii="Arial" w:hAnsi="Arial"/>
        </w:rPr>
        <w:tab/>
      </w:r>
      <w:r>
        <w:rPr>
          <w:rFonts w:ascii="Arial" w:hAnsi="Arial"/>
        </w:rPr>
        <w:tab/>
      </w:r>
      <w:proofErr w:type="spellStart"/>
      <w:r w:rsidR="003E44CB">
        <w:rPr>
          <w:rFonts w:ascii="ZWAdobeF" w:hAnsi="ZWAdobeF" w:cs="ZWAdobeF"/>
          <w:sz w:val="2"/>
          <w:szCs w:val="2"/>
        </w:rPr>
        <w:t>U</w:t>
      </w:r>
      <w:r>
        <w:rPr>
          <w:rFonts w:ascii="Arial" w:hAnsi="Arial"/>
          <w:u w:val="single"/>
        </w:rPr>
        <w:t>Samples</w:t>
      </w:r>
      <w:proofErr w:type="spellEnd"/>
      <w:r>
        <w:rPr>
          <w:rFonts w:ascii="Arial" w:hAnsi="Arial"/>
          <w:u w:val="single"/>
        </w:rPr>
        <w:t>/Day</w:t>
      </w:r>
      <w:r w:rsidR="003E44CB">
        <w:rPr>
          <w:rFonts w:ascii="ZWAdobeF" w:hAnsi="ZWAdobeF" w:cs="ZWAdobeF"/>
          <w:sz w:val="2"/>
          <w:szCs w:val="2"/>
        </w:rPr>
        <w:t>U</w:t>
      </w:r>
      <w:r>
        <w:rPr>
          <w:rFonts w:ascii="Arial" w:hAnsi="Arial"/>
        </w:rPr>
        <w:t xml:space="preserve"> </w:t>
      </w:r>
      <w:r>
        <w:rPr>
          <w:rFonts w:ascii="Arial" w:hAnsi="Arial"/>
        </w:rPr>
        <w:tab/>
      </w:r>
      <w:proofErr w:type="spellStart"/>
      <w:r w:rsidR="003E44CB">
        <w:rPr>
          <w:rFonts w:ascii="ZWAdobeF" w:hAnsi="ZWAdobeF" w:cs="ZWAdobeF"/>
          <w:sz w:val="2"/>
          <w:szCs w:val="2"/>
        </w:rPr>
        <w:t>U</w:t>
      </w:r>
      <w:r>
        <w:rPr>
          <w:rFonts w:ascii="Arial" w:hAnsi="Arial"/>
          <w:u w:val="single"/>
        </w:rPr>
        <w:t>Volume</w:t>
      </w:r>
      <w:proofErr w:type="spellEnd"/>
      <w:r>
        <w:rPr>
          <w:rFonts w:ascii="Arial" w:hAnsi="Arial"/>
          <w:u w:val="single"/>
        </w:rPr>
        <w:t>(liters)</w:t>
      </w:r>
    </w:p>
    <w:p w14:paraId="556ABB79" w14:textId="77777777" w:rsidR="00CE0AAE" w:rsidRDefault="00CE0AAE" w:rsidP="003C58E1">
      <w:pPr>
        <w:rPr>
          <w:rFonts w:ascii="Arial" w:hAnsi="Arial"/>
        </w:rPr>
      </w:pPr>
    </w:p>
    <w:p w14:paraId="7AA6E34D" w14:textId="77777777" w:rsidR="00CE0AAE" w:rsidRDefault="00CE0AAE" w:rsidP="003C58E1">
      <w:pPr>
        <w:rPr>
          <w:rFonts w:ascii="Arial" w:hAnsi="Arial"/>
        </w:rPr>
      </w:pPr>
      <w:r>
        <w:rPr>
          <w:rFonts w:ascii="Arial" w:hAnsi="Arial"/>
        </w:rPr>
        <w:t xml:space="preserve">          </w:t>
      </w:r>
      <w:r>
        <w:rPr>
          <w:rFonts w:ascii="Arial" w:hAnsi="Arial"/>
        </w:rPr>
        <w:tab/>
      </w:r>
      <w:r>
        <w:rPr>
          <w:rFonts w:ascii="Arial" w:hAnsi="Arial"/>
        </w:rPr>
        <w:tab/>
      </w:r>
      <w:r>
        <w:rPr>
          <w:rFonts w:ascii="Arial" w:hAnsi="Arial"/>
        </w:rPr>
        <w:tab/>
        <w:t xml:space="preserve">Inside decontamination unit </w:t>
      </w:r>
      <w:r>
        <w:rPr>
          <w:rFonts w:ascii="Arial" w:hAnsi="Arial"/>
        </w:rPr>
        <w:tab/>
      </w:r>
      <w:r>
        <w:rPr>
          <w:rFonts w:ascii="Arial" w:hAnsi="Arial"/>
        </w:rPr>
        <w:tab/>
        <w:t xml:space="preserve">2           </w:t>
      </w:r>
      <w:r>
        <w:rPr>
          <w:rFonts w:ascii="Arial" w:hAnsi="Arial"/>
        </w:rPr>
        <w:tab/>
        <w:t>1200</w:t>
      </w:r>
    </w:p>
    <w:p w14:paraId="6F6AF2B6" w14:textId="77777777" w:rsidR="00CE0AAE" w:rsidRDefault="00CE0AAE" w:rsidP="003C58E1">
      <w:pPr>
        <w:rPr>
          <w:rFonts w:ascii="Arial" w:hAnsi="Arial"/>
        </w:rPr>
      </w:pPr>
      <w:r>
        <w:rPr>
          <w:rFonts w:ascii="Arial" w:hAnsi="Arial"/>
        </w:rPr>
        <w:t xml:space="preserve">          </w:t>
      </w:r>
      <w:r>
        <w:rPr>
          <w:rFonts w:ascii="Arial" w:hAnsi="Arial"/>
        </w:rPr>
        <w:tab/>
      </w:r>
      <w:r>
        <w:rPr>
          <w:rFonts w:ascii="Arial" w:hAnsi="Arial"/>
        </w:rPr>
        <w:tab/>
      </w:r>
      <w:r>
        <w:rPr>
          <w:rFonts w:ascii="Arial" w:hAnsi="Arial"/>
        </w:rPr>
        <w:tab/>
        <w:t xml:space="preserve">"clean" room           </w:t>
      </w:r>
    </w:p>
    <w:p w14:paraId="74EE2620" w14:textId="77777777" w:rsidR="00CE0AAE" w:rsidRDefault="00CE0AAE" w:rsidP="003C58E1">
      <w:pPr>
        <w:rPr>
          <w:rFonts w:ascii="Arial" w:hAnsi="Arial"/>
        </w:rPr>
      </w:pPr>
    </w:p>
    <w:p w14:paraId="6F399D1F" w14:textId="77777777" w:rsidR="00CE0AAE" w:rsidRDefault="00CE0AAE" w:rsidP="003C58E1">
      <w:pPr>
        <w:rPr>
          <w:rFonts w:ascii="Arial" w:hAnsi="Arial"/>
        </w:rPr>
      </w:pPr>
      <w:r>
        <w:rPr>
          <w:rFonts w:ascii="Arial" w:hAnsi="Arial"/>
        </w:rPr>
        <w:tab/>
        <w:t xml:space="preserve">          </w:t>
      </w:r>
      <w:r>
        <w:rPr>
          <w:rFonts w:ascii="Arial" w:hAnsi="Arial"/>
        </w:rPr>
        <w:tab/>
      </w:r>
      <w:r>
        <w:rPr>
          <w:rFonts w:ascii="Arial" w:hAnsi="Arial"/>
        </w:rPr>
        <w:tab/>
        <w:t xml:space="preserve">Outside work area (at             </w:t>
      </w:r>
      <w:r>
        <w:rPr>
          <w:rFonts w:ascii="Arial" w:hAnsi="Arial"/>
        </w:rPr>
        <w:tab/>
      </w:r>
      <w:r>
        <w:rPr>
          <w:rFonts w:ascii="Arial" w:hAnsi="Arial"/>
        </w:rPr>
        <w:tab/>
        <w:t xml:space="preserve">2           </w:t>
      </w:r>
      <w:r>
        <w:rPr>
          <w:rFonts w:ascii="Arial" w:hAnsi="Arial"/>
        </w:rPr>
        <w:tab/>
        <w:t>1200</w:t>
      </w:r>
    </w:p>
    <w:p w14:paraId="104DA613" w14:textId="77777777" w:rsidR="00CE0AAE" w:rsidRDefault="00CE0AAE" w:rsidP="003C58E1">
      <w:pPr>
        <w:rPr>
          <w:rFonts w:ascii="Arial" w:hAnsi="Arial"/>
        </w:rPr>
      </w:pPr>
      <w:r>
        <w:rPr>
          <w:rFonts w:ascii="Arial" w:hAnsi="Arial"/>
        </w:rPr>
        <w:tab/>
        <w:t xml:space="preserve">          </w:t>
      </w:r>
      <w:r>
        <w:rPr>
          <w:rFonts w:ascii="Arial" w:hAnsi="Arial"/>
        </w:rPr>
        <w:tab/>
      </w:r>
      <w:r>
        <w:rPr>
          <w:rFonts w:ascii="Arial" w:hAnsi="Arial"/>
        </w:rPr>
        <w:tab/>
        <w:t>discretion of EHS)</w:t>
      </w:r>
    </w:p>
    <w:p w14:paraId="0DE8EB77" w14:textId="77777777" w:rsidR="00CE0AAE" w:rsidRDefault="00CE0AAE" w:rsidP="003C58E1">
      <w:pPr>
        <w:rPr>
          <w:rFonts w:ascii="Arial" w:hAnsi="Arial"/>
        </w:rPr>
      </w:pPr>
    </w:p>
    <w:p w14:paraId="3B9DEF6D" w14:textId="77777777" w:rsidR="00CE0AAE" w:rsidRDefault="00CE0AAE" w:rsidP="003C58E1">
      <w:pPr>
        <w:rPr>
          <w:rFonts w:ascii="Arial" w:hAnsi="Arial"/>
        </w:rPr>
      </w:pPr>
      <w:r>
        <w:rPr>
          <w:rFonts w:ascii="Arial" w:hAnsi="Arial"/>
        </w:rPr>
        <w:t xml:space="preserve">          </w:t>
      </w:r>
      <w:r>
        <w:rPr>
          <w:rFonts w:ascii="Arial" w:hAnsi="Arial"/>
        </w:rPr>
        <w:tab/>
      </w:r>
      <w:r>
        <w:rPr>
          <w:rFonts w:ascii="Arial" w:hAnsi="Arial"/>
        </w:rPr>
        <w:tab/>
      </w:r>
      <w:r>
        <w:rPr>
          <w:rFonts w:ascii="Arial" w:hAnsi="Arial"/>
        </w:rPr>
        <w:tab/>
        <w:t xml:space="preserve">Downstream of each HEPA filter    </w:t>
      </w:r>
      <w:r>
        <w:rPr>
          <w:rFonts w:ascii="Arial" w:hAnsi="Arial"/>
        </w:rPr>
        <w:tab/>
        <w:t xml:space="preserve">1           </w:t>
      </w:r>
      <w:r>
        <w:rPr>
          <w:rFonts w:ascii="Arial" w:hAnsi="Arial"/>
        </w:rPr>
        <w:tab/>
        <w:t>1200</w:t>
      </w:r>
    </w:p>
    <w:p w14:paraId="34F6EF1B" w14:textId="77777777" w:rsidR="00CE0AAE" w:rsidRDefault="00CE0AAE" w:rsidP="00B976E4">
      <w:pPr>
        <w:ind w:left="1440" w:firstLine="720"/>
        <w:rPr>
          <w:rFonts w:ascii="Arial" w:hAnsi="Arial"/>
        </w:rPr>
      </w:pPr>
      <w:r>
        <w:rPr>
          <w:rFonts w:ascii="Arial" w:hAnsi="Arial"/>
        </w:rPr>
        <w:t>exhaust</w:t>
      </w:r>
    </w:p>
    <w:p w14:paraId="003FB5BB" w14:textId="77777777" w:rsidR="00CE0AAE" w:rsidRDefault="00CE0AAE" w:rsidP="003C58E1">
      <w:pPr>
        <w:rPr>
          <w:rFonts w:ascii="Arial" w:hAnsi="Arial"/>
        </w:rPr>
      </w:pPr>
    </w:p>
    <w:p w14:paraId="272B6F06" w14:textId="1D3C9B61" w:rsidR="00CE0AAE" w:rsidRDefault="00CE0AAE" w:rsidP="00B976E4">
      <w:pPr>
        <w:ind w:left="1440"/>
        <w:rPr>
          <w:rFonts w:ascii="Arial" w:hAnsi="Arial"/>
        </w:rPr>
      </w:pPr>
      <w:r w:rsidRPr="00A609BC">
        <w:rPr>
          <w:rFonts w:ascii="Arial" w:hAnsi="Arial"/>
        </w:rPr>
        <w:t>Ten (10) percent of</w:t>
      </w:r>
      <w:r w:rsidRPr="00B736CA">
        <w:rPr>
          <w:rFonts w:ascii="Arial" w:hAnsi="Arial"/>
        </w:rPr>
        <w:t xml:space="preserve"> all samples shall be re-analyzed and their concentrations confirmed at an AIHA accredited laboratory.  These samples shall be randomly selected and may require approval by Environmental Health and Safety.</w:t>
      </w:r>
    </w:p>
    <w:p w14:paraId="484EF37A" w14:textId="77777777" w:rsidR="00CE0AAE" w:rsidRDefault="00CE0AAE" w:rsidP="003C58E1">
      <w:pPr>
        <w:rPr>
          <w:rFonts w:ascii="Arial" w:hAnsi="Arial"/>
        </w:rPr>
      </w:pPr>
    </w:p>
    <w:p w14:paraId="7A7E8797" w14:textId="3252BF71" w:rsidR="00073D16" w:rsidRDefault="00CE0AAE" w:rsidP="00B976E4">
      <w:pPr>
        <w:ind w:left="1440" w:hanging="720"/>
        <w:rPr>
          <w:rFonts w:ascii="Arial" w:hAnsi="Arial"/>
        </w:rPr>
      </w:pPr>
      <w:r>
        <w:rPr>
          <w:rFonts w:ascii="Arial" w:hAnsi="Arial"/>
        </w:rPr>
        <w:t xml:space="preserve">B.  </w:t>
      </w:r>
      <w:r>
        <w:rPr>
          <w:rFonts w:ascii="Arial" w:hAnsi="Arial"/>
        </w:rPr>
        <w:tab/>
      </w:r>
      <w:r w:rsidR="00073D16">
        <w:rPr>
          <w:rFonts w:ascii="Arial" w:hAnsi="Arial"/>
        </w:rPr>
        <w:t>Final visual inspections are to be completed in accordance with the most updated version of ASTM E1368.</w:t>
      </w:r>
    </w:p>
    <w:p w14:paraId="04E78CA9" w14:textId="5218D61D" w:rsidR="00073D16" w:rsidRDefault="00073D16" w:rsidP="00B976E4">
      <w:pPr>
        <w:ind w:left="1440" w:hanging="720"/>
        <w:rPr>
          <w:rFonts w:ascii="Arial" w:hAnsi="Arial"/>
        </w:rPr>
      </w:pPr>
    </w:p>
    <w:p w14:paraId="17DF5D53" w14:textId="27ACA29B" w:rsidR="00CE0AAE" w:rsidRDefault="00073D16" w:rsidP="00B976E4">
      <w:pPr>
        <w:ind w:left="1440" w:hanging="720"/>
        <w:rPr>
          <w:rFonts w:ascii="Arial" w:hAnsi="Arial"/>
        </w:rPr>
      </w:pPr>
      <w:r>
        <w:rPr>
          <w:rFonts w:ascii="Arial" w:hAnsi="Arial"/>
        </w:rPr>
        <w:t xml:space="preserve">C. </w:t>
      </w:r>
      <w:r>
        <w:rPr>
          <w:rFonts w:ascii="Arial" w:hAnsi="Arial"/>
        </w:rPr>
        <w:tab/>
      </w:r>
      <w:r w:rsidR="00CE0AAE">
        <w:rPr>
          <w:rFonts w:ascii="Arial" w:hAnsi="Arial"/>
        </w:rPr>
        <w:t>A representative number of "Final Air" samples shall also be collected, as designated by Environmental Health and Safety.</w:t>
      </w:r>
    </w:p>
    <w:p w14:paraId="6F0BEFFF" w14:textId="77777777" w:rsidR="00CE0AAE" w:rsidRDefault="00CE0AAE" w:rsidP="003C58E1">
      <w:pPr>
        <w:rPr>
          <w:rFonts w:ascii="Arial" w:hAnsi="Arial"/>
        </w:rPr>
      </w:pPr>
    </w:p>
    <w:p w14:paraId="38030857" w14:textId="7881F694" w:rsidR="00CE0AAE" w:rsidRDefault="00CE0AAE" w:rsidP="00B976E4">
      <w:pPr>
        <w:ind w:left="2160" w:hanging="720"/>
        <w:rPr>
          <w:rFonts w:ascii="Arial" w:hAnsi="Arial"/>
        </w:rPr>
      </w:pPr>
      <w:r>
        <w:rPr>
          <w:rFonts w:ascii="Arial" w:hAnsi="Arial"/>
        </w:rPr>
        <w:t>1.</w:t>
      </w:r>
      <w:r>
        <w:rPr>
          <w:rFonts w:ascii="Arial" w:hAnsi="Arial"/>
        </w:rPr>
        <w:tab/>
        <w:t>“Final Air” testing will be conducted under aggressive conditions whenever feasible, as directed by EHS.  Agitation of the air during sampling will be by either a (1) horsepower leaf blower or stationary fans.</w:t>
      </w:r>
    </w:p>
    <w:p w14:paraId="6763D170" w14:textId="77777777" w:rsidR="00CE0AAE" w:rsidRDefault="00CE0AAE" w:rsidP="003C58E1">
      <w:pPr>
        <w:rPr>
          <w:rFonts w:ascii="Arial" w:hAnsi="Arial"/>
        </w:rPr>
      </w:pPr>
    </w:p>
    <w:p w14:paraId="7B669BBD" w14:textId="77777777" w:rsidR="00CE0AAE" w:rsidRDefault="00CE0AAE" w:rsidP="00B976E4">
      <w:pPr>
        <w:ind w:left="2160"/>
        <w:rPr>
          <w:rFonts w:ascii="Arial" w:hAnsi="Arial"/>
        </w:rPr>
      </w:pPr>
      <w:r>
        <w:rPr>
          <w:rFonts w:ascii="Arial" w:hAnsi="Arial"/>
        </w:rPr>
        <w:t>If visible dust is disturbed at any time while using leaf blowers or fans, air sampling shall be terminated.  The contractor will then reclean the area until no visible dust is seen.</w:t>
      </w:r>
    </w:p>
    <w:p w14:paraId="2A718AA3" w14:textId="77777777" w:rsidR="00CE0AAE" w:rsidRDefault="00CE0AAE" w:rsidP="003C58E1">
      <w:pPr>
        <w:rPr>
          <w:rFonts w:ascii="Arial" w:hAnsi="Arial"/>
        </w:rPr>
      </w:pPr>
    </w:p>
    <w:p w14:paraId="60E0551F" w14:textId="704DFBAD" w:rsidR="00CE0AAE" w:rsidRDefault="00CE0AAE" w:rsidP="00B976E4">
      <w:pPr>
        <w:ind w:left="2160" w:hanging="720"/>
        <w:rPr>
          <w:rFonts w:ascii="Arial" w:hAnsi="Arial"/>
        </w:rPr>
      </w:pPr>
      <w:r>
        <w:rPr>
          <w:rFonts w:ascii="Arial" w:hAnsi="Arial"/>
        </w:rPr>
        <w:t xml:space="preserve">2.  </w:t>
      </w:r>
      <w:r>
        <w:rPr>
          <w:rFonts w:ascii="Arial" w:hAnsi="Arial"/>
        </w:rPr>
        <w:tab/>
        <w:t>All "Final Air" samples shall have a minimum volume of 1200 liters of air and shall show airborne fiber concentrations that are less than or equal 0.005 fibers/cc using PCM.</w:t>
      </w:r>
    </w:p>
    <w:p w14:paraId="7ABD2018" w14:textId="56A14938" w:rsidR="001D3F37" w:rsidRDefault="001D3F37" w:rsidP="003C58E1">
      <w:pPr>
        <w:rPr>
          <w:rFonts w:ascii="Arial" w:hAnsi="Arial"/>
        </w:rPr>
      </w:pPr>
    </w:p>
    <w:p w14:paraId="0482C715" w14:textId="281C2D06" w:rsidR="00B63625" w:rsidRDefault="00B63625" w:rsidP="003C58E1">
      <w:pPr>
        <w:rPr>
          <w:rFonts w:ascii="Arial" w:hAnsi="Arial"/>
        </w:rPr>
      </w:pPr>
    </w:p>
    <w:p w14:paraId="5BF80217" w14:textId="54750E10" w:rsidR="00B63625" w:rsidRDefault="00B63625" w:rsidP="003C58E1">
      <w:pPr>
        <w:rPr>
          <w:rFonts w:ascii="Arial" w:hAnsi="Arial"/>
        </w:rPr>
      </w:pPr>
    </w:p>
    <w:p w14:paraId="29A95042" w14:textId="5F78C2A6" w:rsidR="00B63625" w:rsidRDefault="00B63625" w:rsidP="003C58E1">
      <w:pPr>
        <w:rPr>
          <w:rFonts w:ascii="Arial" w:hAnsi="Arial"/>
        </w:rPr>
      </w:pPr>
    </w:p>
    <w:p w14:paraId="36D04FDE" w14:textId="7094D143" w:rsidR="00B63625" w:rsidRDefault="00B63625" w:rsidP="003C58E1">
      <w:pPr>
        <w:rPr>
          <w:rFonts w:ascii="Arial" w:hAnsi="Arial"/>
        </w:rPr>
      </w:pPr>
    </w:p>
    <w:p w14:paraId="182CDA79" w14:textId="77777777" w:rsidR="00B63625" w:rsidRDefault="00B63625" w:rsidP="003C58E1">
      <w:pPr>
        <w:rPr>
          <w:rFonts w:ascii="Arial" w:hAnsi="Arial"/>
        </w:rPr>
      </w:pPr>
    </w:p>
    <w:p w14:paraId="192E7229" w14:textId="14C0223A" w:rsidR="00CE0AAE" w:rsidRDefault="00CE0AAE" w:rsidP="00B63625">
      <w:pPr>
        <w:ind w:left="2160" w:hanging="720"/>
        <w:rPr>
          <w:rFonts w:ascii="Arial" w:hAnsi="Arial"/>
        </w:rPr>
      </w:pPr>
      <w:r>
        <w:rPr>
          <w:rFonts w:ascii="Arial" w:hAnsi="Arial"/>
        </w:rPr>
        <w:t xml:space="preserve">3.  </w:t>
      </w:r>
      <w:r>
        <w:rPr>
          <w:rFonts w:ascii="Arial" w:hAnsi="Arial"/>
        </w:rPr>
        <w:tab/>
        <w:t>Additional "Final Air" samples may be requested in each work area, and immediately submitted to Environmental Health and Safety.  These samples shall be collected on polycarbonate filters (25-mm) with a pore size of 0.45 micrometers or less (AHERA TEM air sample filters).</w:t>
      </w:r>
    </w:p>
    <w:p w14:paraId="25DE57F4" w14:textId="77777777" w:rsidR="00CE0AAE" w:rsidRDefault="00CE0AAE" w:rsidP="003C58E1">
      <w:pPr>
        <w:rPr>
          <w:rFonts w:ascii="Arial" w:hAnsi="Arial"/>
        </w:rPr>
      </w:pPr>
    </w:p>
    <w:p w14:paraId="5DE0E2F0" w14:textId="480AD4F7" w:rsidR="00CE0AAE" w:rsidRDefault="00CE0AAE" w:rsidP="00B976E4">
      <w:pPr>
        <w:ind w:left="2160"/>
        <w:rPr>
          <w:rFonts w:ascii="Arial" w:hAnsi="Arial"/>
        </w:rPr>
      </w:pPr>
      <w:r>
        <w:rPr>
          <w:rFonts w:ascii="Arial" w:hAnsi="Arial"/>
        </w:rPr>
        <w:t>These samples shall not be analyzed on-site but shall be collected at the same time as the other "Final Air" samples.  EHS will become the owner of these samples, which will serve as archive "Final Air" samples.</w:t>
      </w:r>
    </w:p>
    <w:p w14:paraId="176EECFA" w14:textId="77777777" w:rsidR="00CE0AAE" w:rsidRDefault="00CE0AAE" w:rsidP="003C58E1">
      <w:pPr>
        <w:rPr>
          <w:rFonts w:ascii="Arial" w:hAnsi="Arial"/>
        </w:rPr>
      </w:pPr>
    </w:p>
    <w:p w14:paraId="1585F9DB" w14:textId="49E65E01" w:rsidR="00CE0AAE" w:rsidRDefault="00073D16" w:rsidP="00B976E4">
      <w:pPr>
        <w:ind w:left="1440" w:hanging="720"/>
        <w:rPr>
          <w:rFonts w:ascii="Arial" w:hAnsi="Arial"/>
        </w:rPr>
      </w:pPr>
      <w:r>
        <w:rPr>
          <w:rFonts w:ascii="Arial" w:hAnsi="Arial"/>
        </w:rPr>
        <w:t>D</w:t>
      </w:r>
      <w:r w:rsidR="00B976E4">
        <w:rPr>
          <w:rFonts w:ascii="Arial" w:hAnsi="Arial"/>
        </w:rPr>
        <w:t>.</w:t>
      </w:r>
      <w:r w:rsidR="00B976E4">
        <w:rPr>
          <w:rFonts w:ascii="Arial" w:hAnsi="Arial"/>
        </w:rPr>
        <w:tab/>
      </w:r>
      <w:r w:rsidR="00CE0AAE">
        <w:rPr>
          <w:rFonts w:ascii="Arial" w:hAnsi="Arial"/>
        </w:rPr>
        <w:t xml:space="preserve">All area and "Final Air" samples shall be collected and analyzed by the independent air monitoring and inspection firm.  The Contractor </w:t>
      </w:r>
      <w:proofErr w:type="spellStart"/>
      <w:r w:rsidR="003E44CB">
        <w:rPr>
          <w:rFonts w:ascii="ZWAdobeF" w:hAnsi="ZWAdobeF" w:cs="ZWAdobeF"/>
          <w:sz w:val="2"/>
          <w:szCs w:val="2"/>
        </w:rPr>
        <w:t>U</w:t>
      </w:r>
      <w:r w:rsidR="00CE0AAE">
        <w:rPr>
          <w:rFonts w:ascii="Arial" w:hAnsi="Arial"/>
          <w:u w:val="single"/>
        </w:rPr>
        <w:t>shall</w:t>
      </w:r>
      <w:proofErr w:type="spellEnd"/>
      <w:r w:rsidR="00CE0AAE">
        <w:rPr>
          <w:rFonts w:ascii="Arial" w:hAnsi="Arial"/>
          <w:u w:val="single"/>
        </w:rPr>
        <w:t xml:space="preserve"> </w:t>
      </w:r>
      <w:proofErr w:type="spellStart"/>
      <w:r w:rsidR="00CE0AAE">
        <w:rPr>
          <w:rFonts w:ascii="Arial" w:hAnsi="Arial"/>
          <w:u w:val="single"/>
        </w:rPr>
        <w:t>not</w:t>
      </w:r>
      <w:r w:rsidR="003E44CB">
        <w:rPr>
          <w:rFonts w:ascii="ZWAdobeF" w:hAnsi="ZWAdobeF" w:cs="ZWAdobeF"/>
          <w:sz w:val="2"/>
          <w:szCs w:val="2"/>
        </w:rPr>
        <w:t>U</w:t>
      </w:r>
      <w:proofErr w:type="spellEnd"/>
      <w:r w:rsidR="00CE0AAE">
        <w:rPr>
          <w:rFonts w:ascii="Arial" w:hAnsi="Arial"/>
        </w:rPr>
        <w:t xml:space="preserve"> collect or analyze any air samples for the University.  </w:t>
      </w:r>
    </w:p>
    <w:p w14:paraId="4FCF0187" w14:textId="77777777" w:rsidR="00CE0AAE" w:rsidRDefault="00CE0AAE" w:rsidP="003C58E1">
      <w:pPr>
        <w:rPr>
          <w:rFonts w:ascii="Arial" w:hAnsi="Arial"/>
        </w:rPr>
      </w:pPr>
    </w:p>
    <w:p w14:paraId="537A7002" w14:textId="16A09B40" w:rsidR="00CE0AAE" w:rsidRDefault="00073D16" w:rsidP="00B976E4">
      <w:pPr>
        <w:ind w:left="1440" w:hanging="720"/>
        <w:rPr>
          <w:rFonts w:ascii="Arial" w:hAnsi="Arial"/>
        </w:rPr>
      </w:pPr>
      <w:r>
        <w:rPr>
          <w:rFonts w:ascii="Arial" w:hAnsi="Arial"/>
        </w:rPr>
        <w:t>E</w:t>
      </w:r>
      <w:r w:rsidR="00CE0AAE">
        <w:rPr>
          <w:rFonts w:ascii="Arial" w:hAnsi="Arial"/>
        </w:rPr>
        <w:t xml:space="preserve">.  </w:t>
      </w:r>
      <w:r w:rsidR="00CE0AAE">
        <w:rPr>
          <w:rFonts w:ascii="Arial" w:hAnsi="Arial"/>
        </w:rPr>
        <w:tab/>
        <w:t xml:space="preserve">All air sampling shall be conducted in accordance with the method prescribed </w:t>
      </w:r>
      <w:proofErr w:type="gramStart"/>
      <w:r w:rsidR="00CE0AAE">
        <w:rPr>
          <w:rFonts w:ascii="Arial" w:hAnsi="Arial"/>
        </w:rPr>
        <w:t>in  applicable</w:t>
      </w:r>
      <w:proofErr w:type="gramEnd"/>
      <w:r w:rsidR="00CE0AAE">
        <w:rPr>
          <w:rFonts w:ascii="Arial" w:hAnsi="Arial"/>
        </w:rPr>
        <w:t xml:space="preserve"> EPA and OSHA guidelines.</w:t>
      </w:r>
    </w:p>
    <w:p w14:paraId="1B27E002" w14:textId="77777777" w:rsidR="00CE0AAE" w:rsidRDefault="00CE0AAE" w:rsidP="003C58E1">
      <w:pPr>
        <w:rPr>
          <w:rFonts w:ascii="Arial" w:hAnsi="Arial"/>
        </w:rPr>
      </w:pPr>
    </w:p>
    <w:p w14:paraId="63C97A0D" w14:textId="56736527" w:rsidR="00CE0AAE" w:rsidRDefault="00CE0AAE" w:rsidP="00B976E4">
      <w:pPr>
        <w:ind w:left="2160" w:hanging="720"/>
        <w:rPr>
          <w:rFonts w:ascii="Arial" w:hAnsi="Arial"/>
        </w:rPr>
      </w:pPr>
      <w:r>
        <w:rPr>
          <w:rFonts w:ascii="Arial" w:hAnsi="Arial"/>
        </w:rPr>
        <w:t xml:space="preserve">1.  </w:t>
      </w:r>
      <w:r>
        <w:rPr>
          <w:rFonts w:ascii="Arial" w:hAnsi="Arial"/>
        </w:rPr>
        <w:tab/>
        <w:t>Air sampling pumps shall be calibrated before and after each use and record of this calibration shall be furnished to EHS.</w:t>
      </w:r>
    </w:p>
    <w:p w14:paraId="435C2FF2" w14:textId="77777777" w:rsidR="00CE0AAE" w:rsidRDefault="00CE0AAE" w:rsidP="003C58E1">
      <w:pPr>
        <w:rPr>
          <w:rFonts w:ascii="Arial" w:hAnsi="Arial"/>
        </w:rPr>
      </w:pPr>
    </w:p>
    <w:p w14:paraId="42A82DFB" w14:textId="3BE33076" w:rsidR="00CE0AAE" w:rsidRDefault="00073D16" w:rsidP="00B976E4">
      <w:pPr>
        <w:ind w:left="1440" w:hanging="720"/>
        <w:rPr>
          <w:rFonts w:ascii="Arial" w:hAnsi="Arial"/>
        </w:rPr>
      </w:pPr>
      <w:r>
        <w:rPr>
          <w:rFonts w:ascii="Arial" w:hAnsi="Arial"/>
        </w:rPr>
        <w:t>F</w:t>
      </w:r>
      <w:r w:rsidR="00CE0AAE">
        <w:rPr>
          <w:rFonts w:ascii="Arial" w:hAnsi="Arial"/>
        </w:rPr>
        <w:t xml:space="preserve">.  </w:t>
      </w:r>
      <w:r w:rsidR="00CE0AAE">
        <w:rPr>
          <w:rFonts w:ascii="Arial" w:hAnsi="Arial"/>
        </w:rPr>
        <w:tab/>
        <w:t>Daily air samples collected outside of the work area, from the beginning of removal activities until satisfactory "Final Air" samples are attained (less than or equal to 0.005 fibers/cc).</w:t>
      </w:r>
    </w:p>
    <w:p w14:paraId="48F8D292" w14:textId="77777777" w:rsidR="00CE0AAE" w:rsidRDefault="00CE0AAE" w:rsidP="003C58E1">
      <w:pPr>
        <w:rPr>
          <w:rFonts w:ascii="Arial" w:hAnsi="Arial"/>
        </w:rPr>
      </w:pPr>
    </w:p>
    <w:p w14:paraId="0CB30375" w14:textId="75B51A4E" w:rsidR="00CE0AAE" w:rsidRDefault="00CE0AAE" w:rsidP="00B976E4">
      <w:pPr>
        <w:ind w:left="1440"/>
        <w:rPr>
          <w:rFonts w:ascii="Arial" w:hAnsi="Arial"/>
        </w:rPr>
      </w:pPr>
      <w:r>
        <w:rPr>
          <w:rFonts w:ascii="Arial" w:hAnsi="Arial"/>
        </w:rPr>
        <w:t>The Contractor or the University may choose to collect background samples in proximity to the work area, prior to the start of any preparation or removal activities.  A minimum sample volume of 1200 liters shall be collected for the background samples.  The samples may be analyzed using PCM (NIOSH 7400A) or Transmission Electron Microscopy (TEM).</w:t>
      </w:r>
    </w:p>
    <w:p w14:paraId="4A985FDE" w14:textId="77777777" w:rsidR="00CE0AAE" w:rsidRDefault="00CE0AAE" w:rsidP="003C58E1">
      <w:pPr>
        <w:rPr>
          <w:rFonts w:ascii="Arial" w:hAnsi="Arial"/>
        </w:rPr>
      </w:pPr>
    </w:p>
    <w:p w14:paraId="52A2A29C" w14:textId="2183268E" w:rsidR="00CE0AAE" w:rsidRDefault="00CE0AAE" w:rsidP="00B976E4">
      <w:pPr>
        <w:ind w:left="1440"/>
        <w:rPr>
          <w:rFonts w:ascii="Arial" w:hAnsi="Arial"/>
        </w:rPr>
      </w:pPr>
      <w:r>
        <w:rPr>
          <w:rFonts w:ascii="Arial" w:hAnsi="Arial"/>
        </w:rPr>
        <w:t xml:space="preserve">If a sample reading above 0.005 fibers/cc is obtained outside of the work area, the Contractor shall take immediate, corrective action under the supervision of EHS or it's representative.  Corrective action includes but is not limited </w:t>
      </w:r>
      <w:proofErr w:type="gramStart"/>
      <w:r>
        <w:rPr>
          <w:rFonts w:ascii="Arial" w:hAnsi="Arial"/>
        </w:rPr>
        <w:t>to:</w:t>
      </w:r>
      <w:proofErr w:type="gramEnd"/>
      <w:r>
        <w:rPr>
          <w:rFonts w:ascii="Arial" w:hAnsi="Arial"/>
        </w:rPr>
        <w:t xml:space="preserve"> collection of additional air samples, HEPA vacuuming or wet wiping of contaminated areas, and construction of additional airtight barriers.</w:t>
      </w:r>
    </w:p>
    <w:p w14:paraId="44452824" w14:textId="77777777" w:rsidR="00CE0AAE" w:rsidRDefault="00CE0AAE" w:rsidP="003C58E1">
      <w:pPr>
        <w:rPr>
          <w:rFonts w:ascii="Arial" w:hAnsi="Arial"/>
        </w:rPr>
      </w:pPr>
    </w:p>
    <w:p w14:paraId="2C21D561" w14:textId="02B26E52" w:rsidR="00CE0AAE" w:rsidRDefault="00CE0AAE" w:rsidP="00B976E4">
      <w:pPr>
        <w:ind w:left="1440"/>
        <w:rPr>
          <w:rFonts w:ascii="Arial" w:hAnsi="Arial"/>
        </w:rPr>
      </w:pPr>
      <w:r>
        <w:rPr>
          <w:rFonts w:ascii="Arial" w:hAnsi="Arial"/>
        </w:rPr>
        <w:t>Corrective actions shall be conducted until all samples outside the work area are once again below 0.005 fibers/cc or background concentration.</w:t>
      </w:r>
    </w:p>
    <w:p w14:paraId="2903BE16" w14:textId="77777777" w:rsidR="00CE0AAE" w:rsidRDefault="00CE0AAE" w:rsidP="003C58E1">
      <w:pPr>
        <w:rPr>
          <w:rFonts w:ascii="Arial" w:hAnsi="Arial"/>
        </w:rPr>
      </w:pPr>
    </w:p>
    <w:p w14:paraId="0FA00F49" w14:textId="1CD44270" w:rsidR="00CE0AAE" w:rsidRDefault="00073D16" w:rsidP="00B976E4">
      <w:pPr>
        <w:ind w:left="1440" w:hanging="720"/>
        <w:rPr>
          <w:rFonts w:ascii="Arial" w:hAnsi="Arial"/>
        </w:rPr>
      </w:pPr>
      <w:r>
        <w:rPr>
          <w:rFonts w:ascii="Arial" w:hAnsi="Arial"/>
        </w:rPr>
        <w:t>G</w:t>
      </w:r>
      <w:r w:rsidR="00CE0AAE">
        <w:rPr>
          <w:rFonts w:ascii="Arial" w:hAnsi="Arial"/>
        </w:rPr>
        <w:t xml:space="preserve">.  </w:t>
      </w:r>
      <w:r w:rsidR="00CE0AAE">
        <w:rPr>
          <w:rFonts w:ascii="Arial" w:hAnsi="Arial"/>
        </w:rPr>
        <w:tab/>
        <w:t>A written report and invoice shall be submitted to Environmental Health and Safety within 45 days of the satisfactory completion of the project.</w:t>
      </w:r>
      <w:r>
        <w:rPr>
          <w:rFonts w:ascii="Arial" w:hAnsi="Arial"/>
        </w:rPr>
        <w:t xml:space="preserve">  The report shall be in the format as requested by EHS.</w:t>
      </w:r>
      <w:r w:rsidR="00CE0AAE">
        <w:rPr>
          <w:rFonts w:ascii="Arial" w:hAnsi="Arial"/>
        </w:rPr>
        <w:t xml:space="preserve">  Additional copies shall not be sent to other departments within the University.  EHS will distribute as needed after review and approval.</w:t>
      </w:r>
    </w:p>
    <w:p w14:paraId="0A772D54" w14:textId="77777777" w:rsidR="00AA2010" w:rsidRDefault="00AA2010" w:rsidP="003C58E1">
      <w:pPr>
        <w:rPr>
          <w:rFonts w:ascii="Arial" w:hAnsi="Arial"/>
        </w:rPr>
      </w:pPr>
    </w:p>
    <w:p w14:paraId="19129FC6" w14:textId="77777777" w:rsidR="00CE0AAE" w:rsidRDefault="00CE0AAE" w:rsidP="00B976E4">
      <w:pPr>
        <w:ind w:left="720" w:firstLine="720"/>
        <w:rPr>
          <w:rFonts w:ascii="Arial" w:hAnsi="Arial"/>
        </w:rPr>
      </w:pPr>
      <w:r>
        <w:rPr>
          <w:rFonts w:ascii="Arial" w:hAnsi="Arial"/>
        </w:rPr>
        <w:t>The report shall include:</w:t>
      </w:r>
    </w:p>
    <w:p w14:paraId="7A882181" w14:textId="77777777" w:rsidR="00CE0AAE" w:rsidRDefault="00CE0AAE" w:rsidP="003C58E1">
      <w:pPr>
        <w:rPr>
          <w:rFonts w:ascii="Arial" w:hAnsi="Arial"/>
        </w:rPr>
      </w:pPr>
    </w:p>
    <w:p w14:paraId="537A4301" w14:textId="03F1525B" w:rsidR="00CE0AAE" w:rsidRPr="00B976E4" w:rsidRDefault="00CE0AAE" w:rsidP="00271A41">
      <w:pPr>
        <w:ind w:left="2880" w:hanging="720"/>
        <w:rPr>
          <w:rFonts w:ascii="Arial" w:hAnsi="Arial" w:cs="Arial"/>
          <w:bCs/>
        </w:rPr>
      </w:pPr>
      <w:r w:rsidRPr="00B976E4">
        <w:rPr>
          <w:rFonts w:ascii="Arial" w:hAnsi="Arial" w:cs="Arial"/>
          <w:bCs/>
        </w:rPr>
        <w:t>a.</w:t>
      </w:r>
      <w:r w:rsidRPr="00B976E4">
        <w:rPr>
          <w:rFonts w:ascii="Arial" w:hAnsi="Arial" w:cs="Arial"/>
          <w:bCs/>
        </w:rPr>
        <w:tab/>
        <w:t>Report/Cover Letter describing the gener</w:t>
      </w:r>
      <w:r w:rsidR="00AA2010" w:rsidRPr="00B976E4">
        <w:rPr>
          <w:rFonts w:ascii="Arial" w:hAnsi="Arial" w:cs="Arial"/>
          <w:bCs/>
        </w:rPr>
        <w:t xml:space="preserve">al details of the project (i.e. </w:t>
      </w:r>
      <w:r w:rsidRPr="00B976E4">
        <w:rPr>
          <w:rFonts w:ascii="Arial" w:hAnsi="Arial" w:cs="Arial"/>
          <w:bCs/>
        </w:rPr>
        <w:t>scope of work, contractor representative, EHS contact, start and end dates, etc.  This report should preferably be written by the person(s) on-site at the time of the work.</w:t>
      </w:r>
    </w:p>
    <w:p w14:paraId="146961FF" w14:textId="77777777" w:rsidR="00CE0AAE" w:rsidRPr="00B976E4" w:rsidRDefault="00CE0AAE" w:rsidP="003C58E1">
      <w:pPr>
        <w:rPr>
          <w:rFonts w:ascii="Arial" w:hAnsi="Arial" w:cs="Arial"/>
          <w:bCs/>
        </w:rPr>
      </w:pPr>
    </w:p>
    <w:p w14:paraId="3D52F8F5" w14:textId="5BF12E65" w:rsidR="00CE0AAE" w:rsidRPr="00B976E4" w:rsidRDefault="00CE0AAE" w:rsidP="00271A41">
      <w:pPr>
        <w:ind w:left="2880" w:hanging="720"/>
        <w:rPr>
          <w:rFonts w:ascii="Arial" w:hAnsi="Arial" w:cs="Arial"/>
          <w:bCs/>
        </w:rPr>
      </w:pPr>
      <w:r w:rsidRPr="00B976E4">
        <w:rPr>
          <w:rFonts w:ascii="Arial" w:hAnsi="Arial" w:cs="Arial"/>
          <w:bCs/>
        </w:rPr>
        <w:t>b.</w:t>
      </w:r>
      <w:r w:rsidRPr="00B976E4">
        <w:rPr>
          <w:rFonts w:ascii="Arial" w:hAnsi="Arial" w:cs="Arial"/>
          <w:bCs/>
        </w:rPr>
        <w:tab/>
        <w:t xml:space="preserve">Diagram of containment area showing daily and final air test locations, containment boundary, decontamination unit and negative air machine </w:t>
      </w:r>
      <w:r w:rsidRPr="00B976E4">
        <w:rPr>
          <w:rFonts w:ascii="Arial" w:hAnsi="Arial" w:cs="Arial"/>
          <w:bCs/>
        </w:rPr>
        <w:lastRenderedPageBreak/>
        <w:t>layout, etc.  Building floorplans for this purpose will be provided by PSU when possible.</w:t>
      </w:r>
    </w:p>
    <w:p w14:paraId="331BBEA6" w14:textId="77777777" w:rsidR="00B82A96" w:rsidRPr="00B976E4" w:rsidRDefault="00B82A96" w:rsidP="003C58E1">
      <w:pPr>
        <w:rPr>
          <w:rFonts w:ascii="Arial" w:hAnsi="Arial" w:cs="Arial"/>
          <w:bCs/>
        </w:rPr>
      </w:pPr>
    </w:p>
    <w:p w14:paraId="3325ACD1" w14:textId="4E8DC184" w:rsidR="00CE0AAE" w:rsidRPr="00B976E4" w:rsidRDefault="00CE0AAE" w:rsidP="00271A41">
      <w:pPr>
        <w:ind w:left="2880" w:hanging="720"/>
        <w:rPr>
          <w:rFonts w:ascii="Arial" w:hAnsi="Arial" w:cs="Arial"/>
          <w:bCs/>
        </w:rPr>
      </w:pPr>
      <w:r w:rsidRPr="00B976E4">
        <w:rPr>
          <w:rFonts w:ascii="Arial" w:hAnsi="Arial" w:cs="Arial"/>
          <w:bCs/>
        </w:rPr>
        <w:t>c.</w:t>
      </w:r>
      <w:r w:rsidRPr="00B976E4">
        <w:rPr>
          <w:rFonts w:ascii="Arial" w:hAnsi="Arial" w:cs="Arial"/>
          <w:bCs/>
        </w:rPr>
        <w:tab/>
        <w:t xml:space="preserve">Project monitor's daily log sheets, both </w:t>
      </w:r>
      <w:proofErr w:type="gramStart"/>
      <w:r w:rsidRPr="00B976E4">
        <w:rPr>
          <w:rFonts w:ascii="Arial" w:hAnsi="Arial" w:cs="Arial"/>
          <w:bCs/>
        </w:rPr>
        <w:t>hand written</w:t>
      </w:r>
      <w:proofErr w:type="gramEnd"/>
      <w:r w:rsidRPr="00B976E4">
        <w:rPr>
          <w:rFonts w:ascii="Arial" w:hAnsi="Arial" w:cs="Arial"/>
          <w:bCs/>
        </w:rPr>
        <w:t xml:space="preserve">, and if needed for legibility, typed.    </w:t>
      </w:r>
    </w:p>
    <w:p w14:paraId="47639149" w14:textId="77777777" w:rsidR="00CE0AAE" w:rsidRPr="00B976E4" w:rsidRDefault="00CE0AAE" w:rsidP="003C58E1">
      <w:pPr>
        <w:rPr>
          <w:rFonts w:ascii="Arial" w:hAnsi="Arial" w:cs="Arial"/>
          <w:bCs/>
        </w:rPr>
      </w:pPr>
    </w:p>
    <w:p w14:paraId="51C982AC" w14:textId="77777777" w:rsidR="00CE0AAE" w:rsidRPr="00B976E4" w:rsidRDefault="00CE0AAE" w:rsidP="00271A41">
      <w:pPr>
        <w:ind w:left="2880"/>
        <w:rPr>
          <w:rFonts w:ascii="Arial" w:hAnsi="Arial" w:cs="Arial"/>
          <w:bCs/>
        </w:rPr>
      </w:pPr>
      <w:r w:rsidRPr="00B976E4">
        <w:rPr>
          <w:rFonts w:ascii="Arial" w:hAnsi="Arial" w:cs="Arial"/>
          <w:bCs/>
        </w:rPr>
        <w:t>Log entries will be expected to be concise, but detailed enough so that the unfamiliar can follow job progress, conversations, decisions, etc.  Entries will be made every half-hour at the minimum and must show the time of day.  Logs sheets will also have the project monitor's printed name, signature and date.  This information will be on all pages, which will be numbered.</w:t>
      </w:r>
    </w:p>
    <w:p w14:paraId="3AA6E291" w14:textId="77777777" w:rsidR="00CE0AAE" w:rsidRPr="00B976E4" w:rsidRDefault="00CE0AAE" w:rsidP="003C58E1">
      <w:pPr>
        <w:rPr>
          <w:rFonts w:ascii="Arial" w:hAnsi="Arial" w:cs="Arial"/>
          <w:bCs/>
        </w:rPr>
      </w:pPr>
    </w:p>
    <w:p w14:paraId="2F4EA59A" w14:textId="2F45C337" w:rsidR="00CE0AAE" w:rsidRPr="00B976E4" w:rsidRDefault="00CE0AAE" w:rsidP="00271A41">
      <w:pPr>
        <w:ind w:left="2880" w:hanging="720"/>
        <w:rPr>
          <w:rFonts w:ascii="Arial" w:hAnsi="Arial" w:cs="Arial"/>
          <w:bCs/>
        </w:rPr>
      </w:pPr>
      <w:r w:rsidRPr="00B976E4">
        <w:rPr>
          <w:rFonts w:ascii="Arial" w:hAnsi="Arial" w:cs="Arial"/>
          <w:bCs/>
        </w:rPr>
        <w:t>d.</w:t>
      </w:r>
      <w:r w:rsidRPr="00B976E4">
        <w:rPr>
          <w:rFonts w:ascii="Arial" w:hAnsi="Arial" w:cs="Arial"/>
          <w:bCs/>
        </w:rPr>
        <w:tab/>
        <w:t xml:space="preserve">Daily checklists for projects that require the project monitor to record number of negative air machines, manometer readings, proper </w:t>
      </w:r>
      <w:proofErr w:type="spellStart"/>
      <w:r w:rsidRPr="00B976E4">
        <w:rPr>
          <w:rFonts w:ascii="Arial" w:hAnsi="Arial" w:cs="Arial"/>
          <w:bCs/>
        </w:rPr>
        <w:t>glovebag</w:t>
      </w:r>
      <w:proofErr w:type="spellEnd"/>
      <w:r w:rsidRPr="00B976E4">
        <w:rPr>
          <w:rFonts w:ascii="Arial" w:hAnsi="Arial" w:cs="Arial"/>
          <w:bCs/>
        </w:rPr>
        <w:t xml:space="preserve"> use, containment integrity, etc.  "No" or "unchecked" responses shall be corrected and explained fully either on the checklist or in daily logs.</w:t>
      </w:r>
    </w:p>
    <w:p w14:paraId="5834D491" w14:textId="77777777" w:rsidR="00B736CA" w:rsidRPr="00B976E4" w:rsidRDefault="00B736CA" w:rsidP="003C58E1">
      <w:pPr>
        <w:rPr>
          <w:rFonts w:ascii="Arial" w:hAnsi="Arial" w:cs="Arial"/>
          <w:bCs/>
        </w:rPr>
      </w:pPr>
    </w:p>
    <w:p w14:paraId="1733CD87" w14:textId="47800987" w:rsidR="00CE0AAE" w:rsidRPr="00B976E4" w:rsidRDefault="00CE0AAE" w:rsidP="00271A41">
      <w:pPr>
        <w:ind w:left="2880" w:hanging="720"/>
        <w:rPr>
          <w:rFonts w:ascii="Arial" w:hAnsi="Arial" w:cs="Arial"/>
          <w:bCs/>
        </w:rPr>
      </w:pPr>
      <w:r w:rsidRPr="00B976E4">
        <w:rPr>
          <w:rFonts w:ascii="Arial" w:hAnsi="Arial" w:cs="Arial"/>
          <w:bCs/>
        </w:rPr>
        <w:t>e.</w:t>
      </w:r>
      <w:r w:rsidRPr="00B976E4">
        <w:rPr>
          <w:rFonts w:ascii="Arial" w:hAnsi="Arial" w:cs="Arial"/>
          <w:bCs/>
        </w:rPr>
        <w:tab/>
        <w:t xml:space="preserve">Field sampling data sheets that contain sample number, sample date, air pump pre- and post-calibration data, sample time-on and time-off, total sampling time, average sample flow rate, sample description, location, results, etc.  These shall also show </w:t>
      </w:r>
      <w:proofErr w:type="gramStart"/>
      <w:r w:rsidRPr="00B976E4">
        <w:rPr>
          <w:rFonts w:ascii="Arial" w:hAnsi="Arial" w:cs="Arial"/>
          <w:bCs/>
        </w:rPr>
        <w:t>project</w:t>
      </w:r>
      <w:proofErr w:type="gramEnd"/>
      <w:r w:rsidRPr="00B976E4">
        <w:rPr>
          <w:rFonts w:ascii="Arial" w:hAnsi="Arial" w:cs="Arial"/>
          <w:bCs/>
        </w:rPr>
        <w:t xml:space="preserve"> monitor's printed name, signature and date.</w:t>
      </w:r>
    </w:p>
    <w:p w14:paraId="39607C33" w14:textId="77777777" w:rsidR="00CE0AAE" w:rsidRPr="00B976E4" w:rsidRDefault="00CE0AAE" w:rsidP="003C58E1">
      <w:pPr>
        <w:rPr>
          <w:rFonts w:ascii="Arial" w:hAnsi="Arial" w:cs="Arial"/>
          <w:bCs/>
        </w:rPr>
      </w:pPr>
    </w:p>
    <w:p w14:paraId="4589874B" w14:textId="77777777" w:rsidR="00CE0AAE" w:rsidRPr="00B976E4" w:rsidRDefault="00CE0AAE" w:rsidP="00271A41">
      <w:pPr>
        <w:ind w:left="2880"/>
        <w:rPr>
          <w:rFonts w:ascii="Arial" w:hAnsi="Arial" w:cs="Arial"/>
          <w:bCs/>
        </w:rPr>
      </w:pPr>
      <w:r w:rsidRPr="00B976E4">
        <w:rPr>
          <w:rFonts w:ascii="Arial" w:hAnsi="Arial" w:cs="Arial"/>
          <w:bCs/>
        </w:rPr>
        <w:t>Typed sample data sheets may be required for legibility and ease of cataloging.</w:t>
      </w:r>
    </w:p>
    <w:p w14:paraId="48182F1F" w14:textId="77777777" w:rsidR="00CE0AAE" w:rsidRPr="00B976E4" w:rsidRDefault="00CE0AAE" w:rsidP="003C58E1">
      <w:pPr>
        <w:rPr>
          <w:rFonts w:ascii="Arial" w:hAnsi="Arial" w:cs="Arial"/>
          <w:bCs/>
        </w:rPr>
      </w:pPr>
    </w:p>
    <w:p w14:paraId="62D4A129" w14:textId="77777777" w:rsidR="00CE0AAE" w:rsidRPr="00B976E4" w:rsidRDefault="00CE0AAE" w:rsidP="00271A41">
      <w:pPr>
        <w:ind w:left="2880" w:hanging="720"/>
        <w:rPr>
          <w:rFonts w:ascii="Arial" w:hAnsi="Arial" w:cs="Arial"/>
          <w:bCs/>
        </w:rPr>
      </w:pPr>
      <w:r w:rsidRPr="00B976E4">
        <w:rPr>
          <w:rFonts w:ascii="Arial" w:hAnsi="Arial" w:cs="Arial"/>
          <w:bCs/>
        </w:rPr>
        <w:t>f.</w:t>
      </w:r>
      <w:r w:rsidRPr="00B976E4">
        <w:rPr>
          <w:rFonts w:ascii="Arial" w:hAnsi="Arial" w:cs="Arial"/>
          <w:bCs/>
        </w:rPr>
        <w:tab/>
        <w:t>Air sample fiber count sheets that show the number of fibers counted in each sample and which grid the fibers were seen.  These shall also show sample number, collection date, sampler's printed name/signature, date of analysis, analyst's printed name, signature and date, etc.</w:t>
      </w:r>
    </w:p>
    <w:p w14:paraId="12378720" w14:textId="77777777" w:rsidR="00CE0AAE" w:rsidRPr="00B976E4" w:rsidRDefault="00CE0AAE" w:rsidP="003C58E1">
      <w:pPr>
        <w:rPr>
          <w:rFonts w:ascii="Arial" w:hAnsi="Arial" w:cs="Arial"/>
          <w:bCs/>
        </w:rPr>
      </w:pPr>
    </w:p>
    <w:p w14:paraId="7747994F" w14:textId="35E6E32F" w:rsidR="00CE0AAE" w:rsidRPr="00B976E4" w:rsidRDefault="00CE0AAE" w:rsidP="00271A41">
      <w:pPr>
        <w:ind w:left="2880" w:hanging="720"/>
        <w:rPr>
          <w:rFonts w:ascii="Arial" w:hAnsi="Arial" w:cs="Arial"/>
          <w:bCs/>
        </w:rPr>
      </w:pPr>
      <w:r w:rsidRPr="00B976E4">
        <w:rPr>
          <w:rFonts w:ascii="Arial" w:hAnsi="Arial" w:cs="Arial"/>
          <w:bCs/>
        </w:rPr>
        <w:t>g.</w:t>
      </w:r>
      <w:r w:rsidRPr="00B976E4">
        <w:rPr>
          <w:rFonts w:ascii="Arial" w:hAnsi="Arial" w:cs="Arial"/>
          <w:bCs/>
        </w:rPr>
        <w:tab/>
        <w:t xml:space="preserve">Asbestos Worker Daily Sign-In Sheet with printed names, signatures and PA Department of Labor and Industry license Number.  </w:t>
      </w:r>
    </w:p>
    <w:p w14:paraId="10D15EDE" w14:textId="77777777" w:rsidR="00CE0AAE" w:rsidRPr="00B976E4" w:rsidRDefault="00CE0AAE" w:rsidP="003C58E1">
      <w:pPr>
        <w:rPr>
          <w:rFonts w:ascii="Arial" w:hAnsi="Arial" w:cs="Arial"/>
          <w:bCs/>
        </w:rPr>
      </w:pPr>
    </w:p>
    <w:p w14:paraId="4B31252B" w14:textId="64FE1ED2" w:rsidR="00CE0AAE" w:rsidRPr="00B976E4" w:rsidRDefault="00CE0AAE" w:rsidP="00271A41">
      <w:pPr>
        <w:ind w:left="2880"/>
        <w:rPr>
          <w:rFonts w:ascii="Arial" w:hAnsi="Arial" w:cs="Arial"/>
          <w:b/>
        </w:rPr>
      </w:pPr>
      <w:r w:rsidRPr="00B976E4">
        <w:rPr>
          <w:rFonts w:ascii="Arial" w:hAnsi="Arial" w:cs="Arial"/>
          <w:b/>
        </w:rPr>
        <w:t>Those without valid photo-ID or a receipt from the PA Department of Labor and Industry shall not be allowed to conduct asbestos removal activities (Preparation activities or assistant activities outside the work are allowable).</w:t>
      </w:r>
    </w:p>
    <w:p w14:paraId="376BB724" w14:textId="77777777" w:rsidR="00CE0AAE" w:rsidRPr="00B976E4" w:rsidRDefault="00CE0AAE" w:rsidP="003C58E1">
      <w:pPr>
        <w:rPr>
          <w:rFonts w:ascii="Arial" w:hAnsi="Arial" w:cs="Arial"/>
          <w:bCs/>
        </w:rPr>
      </w:pPr>
    </w:p>
    <w:p w14:paraId="3A5DB5B9" w14:textId="77777777" w:rsidR="00CE0AAE" w:rsidRPr="00B976E4" w:rsidRDefault="00CE0AAE" w:rsidP="00B63625">
      <w:pPr>
        <w:ind w:left="2880"/>
        <w:rPr>
          <w:rFonts w:ascii="Arial" w:hAnsi="Arial" w:cs="Arial"/>
          <w:bCs/>
        </w:rPr>
      </w:pPr>
      <w:r w:rsidRPr="00B976E4">
        <w:rPr>
          <w:rFonts w:ascii="Arial" w:hAnsi="Arial" w:cs="Arial"/>
          <w:bCs/>
        </w:rPr>
        <w:t xml:space="preserve">Anything typed or duplicated (i.e. daily logs, sample data, computer generated drawings, etc.) shall include the corresponding handwritten notes/information, data, drawing, etc. that it was transcribed from. </w:t>
      </w:r>
    </w:p>
    <w:p w14:paraId="38114549" w14:textId="77777777" w:rsidR="00CE0AAE" w:rsidRPr="00B976E4" w:rsidRDefault="00CE0AAE" w:rsidP="003C58E1">
      <w:pPr>
        <w:rPr>
          <w:rFonts w:ascii="Arial" w:hAnsi="Arial" w:cs="Arial"/>
          <w:bCs/>
        </w:rPr>
      </w:pPr>
    </w:p>
    <w:p w14:paraId="099BDB83" w14:textId="375C3898" w:rsidR="00CE0AAE" w:rsidRPr="00B976E4" w:rsidRDefault="00073D16" w:rsidP="00CB0500">
      <w:pPr>
        <w:ind w:left="1440" w:hanging="720"/>
        <w:rPr>
          <w:rFonts w:ascii="Arial" w:hAnsi="Arial" w:cs="Arial"/>
          <w:bCs/>
        </w:rPr>
      </w:pPr>
      <w:r>
        <w:rPr>
          <w:rFonts w:ascii="Arial" w:hAnsi="Arial" w:cs="Arial"/>
          <w:bCs/>
        </w:rPr>
        <w:t>H</w:t>
      </w:r>
      <w:r w:rsidR="00CE0AAE" w:rsidRPr="00B976E4">
        <w:rPr>
          <w:rFonts w:ascii="Arial" w:hAnsi="Arial" w:cs="Arial"/>
          <w:bCs/>
        </w:rPr>
        <w:t xml:space="preserve">.  </w:t>
      </w:r>
      <w:r w:rsidR="00CE0AAE" w:rsidRPr="00B976E4">
        <w:rPr>
          <w:rFonts w:ascii="Arial" w:hAnsi="Arial" w:cs="Arial"/>
          <w:bCs/>
        </w:rPr>
        <w:tab/>
        <w:t>Although not required by this specification, it is highly recommended that the Contractor conduct air sampling inside the work area during preparation and removal in accordance with all applicable OSHA standards.</w:t>
      </w:r>
    </w:p>
    <w:p w14:paraId="445787E4" w14:textId="77777777" w:rsidR="00CE0AAE" w:rsidRPr="00B976E4" w:rsidRDefault="00CE0AAE" w:rsidP="003C58E1">
      <w:pPr>
        <w:rPr>
          <w:rFonts w:ascii="Arial" w:hAnsi="Arial" w:cs="Arial"/>
          <w:bCs/>
        </w:rPr>
      </w:pPr>
    </w:p>
    <w:p w14:paraId="6D0504CD" w14:textId="77777777" w:rsidR="000C0FE7" w:rsidRPr="00B976E4" w:rsidRDefault="000C0FE7" w:rsidP="003C58E1">
      <w:pPr>
        <w:rPr>
          <w:rFonts w:ascii="Arial" w:hAnsi="Arial" w:cs="Arial"/>
          <w:bCs/>
        </w:rPr>
      </w:pPr>
    </w:p>
    <w:p w14:paraId="7496178B" w14:textId="289E3835" w:rsidR="00CE0AAE" w:rsidRPr="00B976E4" w:rsidRDefault="000C0FE7" w:rsidP="003C58E1">
      <w:pPr>
        <w:rPr>
          <w:rFonts w:ascii="Arial" w:hAnsi="Arial" w:cs="Arial"/>
          <w:bCs/>
        </w:rPr>
      </w:pPr>
      <w:r w:rsidRPr="00B976E4">
        <w:rPr>
          <w:rFonts w:ascii="Arial" w:hAnsi="Arial" w:cs="Arial"/>
          <w:bCs/>
        </w:rPr>
        <w:t xml:space="preserve">Created </w:t>
      </w:r>
      <w:r w:rsidR="00EB6C4F" w:rsidRPr="00B976E4">
        <w:rPr>
          <w:rFonts w:ascii="Arial" w:hAnsi="Arial" w:cs="Arial"/>
          <w:bCs/>
        </w:rPr>
        <w:t>By:</w:t>
      </w:r>
      <w:r w:rsidR="00EB6C4F" w:rsidRPr="00B976E4">
        <w:rPr>
          <w:rFonts w:ascii="Arial" w:hAnsi="Arial" w:cs="Arial"/>
          <w:bCs/>
        </w:rPr>
        <w:tab/>
      </w:r>
      <w:r w:rsidRPr="00B976E4">
        <w:rPr>
          <w:rFonts w:ascii="Arial" w:hAnsi="Arial" w:cs="Arial"/>
          <w:bCs/>
        </w:rPr>
        <w:t>Steven Z. Rohrbach</w:t>
      </w:r>
      <w:r w:rsidR="00EB6C4F" w:rsidRPr="00B976E4">
        <w:rPr>
          <w:rFonts w:ascii="Arial" w:hAnsi="Arial" w:cs="Arial"/>
          <w:bCs/>
        </w:rPr>
        <w:t xml:space="preserve">, </w:t>
      </w:r>
      <w:r w:rsidR="00514C85" w:rsidRPr="00B976E4">
        <w:rPr>
          <w:rFonts w:ascii="Arial" w:hAnsi="Arial" w:cs="Arial"/>
          <w:bCs/>
        </w:rPr>
        <w:t>PADL&amp;I</w:t>
      </w:r>
      <w:r w:rsidRPr="00B976E4">
        <w:rPr>
          <w:rFonts w:ascii="Arial" w:hAnsi="Arial" w:cs="Arial"/>
          <w:bCs/>
        </w:rPr>
        <w:t xml:space="preserve"> Project Designer #036320</w:t>
      </w:r>
    </w:p>
    <w:p w14:paraId="58DF106F" w14:textId="2E35327C" w:rsidR="00514C85" w:rsidRPr="00B976E4" w:rsidRDefault="00514C85" w:rsidP="003C58E1">
      <w:pPr>
        <w:rPr>
          <w:rFonts w:ascii="Arial" w:hAnsi="Arial" w:cs="Arial"/>
          <w:bCs/>
        </w:rPr>
      </w:pPr>
      <w:r w:rsidRPr="00B976E4">
        <w:rPr>
          <w:rFonts w:ascii="Arial" w:hAnsi="Arial" w:cs="Arial"/>
          <w:bCs/>
        </w:rPr>
        <w:tab/>
      </w:r>
      <w:r w:rsidRPr="00B976E4">
        <w:rPr>
          <w:rFonts w:ascii="Arial" w:hAnsi="Arial" w:cs="Arial"/>
          <w:bCs/>
        </w:rPr>
        <w:tab/>
        <w:t xml:space="preserve">Brett Eddinger, PADL&amp;I Project Designer </w:t>
      </w:r>
      <w:r w:rsidR="00C2183E">
        <w:rPr>
          <w:rFonts w:ascii="Arial" w:hAnsi="Arial" w:cs="Arial"/>
          <w:bCs/>
        </w:rPr>
        <w:t>#055025</w:t>
      </w:r>
    </w:p>
    <w:p w14:paraId="3D121F11" w14:textId="77777777" w:rsidR="00CE0AAE" w:rsidRDefault="00CE0AAE" w:rsidP="003C58E1">
      <w:pPr>
        <w:rPr>
          <w:rFonts w:ascii="Arial" w:hAnsi="Arial"/>
          <w:b/>
          <w:u w:val="single"/>
        </w:rPr>
      </w:pPr>
    </w:p>
    <w:p w14:paraId="7B3E947B" w14:textId="77777777" w:rsidR="00EB6C4F" w:rsidRDefault="00EB6C4F" w:rsidP="003C58E1">
      <w:pPr>
        <w:rPr>
          <w:rFonts w:ascii="Arial" w:hAnsi="Arial"/>
          <w:b/>
          <w:u w:val="single"/>
        </w:rPr>
      </w:pPr>
    </w:p>
    <w:p w14:paraId="2AD33390" w14:textId="77777777" w:rsidR="000709A6" w:rsidRDefault="000709A6" w:rsidP="003C58E1">
      <w:pPr>
        <w:rPr>
          <w:rFonts w:ascii="Arial" w:hAnsi="Arial"/>
          <w:b/>
          <w:sz w:val="24"/>
          <w:szCs w:val="24"/>
          <w:u w:val="single"/>
        </w:rPr>
      </w:pPr>
    </w:p>
    <w:p w14:paraId="306BC459" w14:textId="5E464286" w:rsidR="00514C85" w:rsidRPr="00C715DD" w:rsidRDefault="00514C85" w:rsidP="003C58E1">
      <w:pPr>
        <w:rPr>
          <w:rFonts w:ascii="Arial" w:hAnsi="Arial"/>
          <w:b/>
          <w:sz w:val="24"/>
          <w:szCs w:val="24"/>
          <w:u w:val="single"/>
        </w:rPr>
      </w:pPr>
      <w:r>
        <w:rPr>
          <w:rFonts w:ascii="Arial" w:hAnsi="Arial"/>
          <w:b/>
          <w:sz w:val="24"/>
          <w:szCs w:val="24"/>
          <w:u w:val="single"/>
        </w:rPr>
        <w:lastRenderedPageBreak/>
        <w:t xml:space="preserve">Appendix A </w:t>
      </w:r>
      <w:r w:rsidR="00B375F8">
        <w:rPr>
          <w:rFonts w:ascii="Arial" w:hAnsi="Arial"/>
          <w:b/>
          <w:sz w:val="24"/>
          <w:szCs w:val="24"/>
          <w:u w:val="single"/>
        </w:rPr>
        <w:t>–</w:t>
      </w:r>
      <w:r>
        <w:rPr>
          <w:rFonts w:ascii="Arial" w:hAnsi="Arial"/>
          <w:b/>
          <w:sz w:val="24"/>
          <w:szCs w:val="24"/>
          <w:u w:val="single"/>
        </w:rPr>
        <w:t xml:space="preserve"> </w:t>
      </w:r>
      <w:r w:rsidR="00B375F8">
        <w:rPr>
          <w:rFonts w:ascii="Arial" w:hAnsi="Arial"/>
          <w:b/>
          <w:sz w:val="24"/>
          <w:szCs w:val="24"/>
          <w:u w:val="single"/>
        </w:rPr>
        <w:t>Scope of Work</w:t>
      </w:r>
      <w:r w:rsidRPr="00C715DD">
        <w:rPr>
          <w:rFonts w:ascii="Arial" w:hAnsi="Arial"/>
          <w:b/>
          <w:sz w:val="24"/>
          <w:szCs w:val="24"/>
          <w:u w:val="single"/>
        </w:rPr>
        <w:t xml:space="preserve">  </w:t>
      </w:r>
    </w:p>
    <w:p w14:paraId="3158557D" w14:textId="77777777" w:rsidR="00514C85" w:rsidRDefault="00514C85" w:rsidP="003C58E1">
      <w:pPr>
        <w:rPr>
          <w:b/>
          <w:sz w:val="24"/>
          <w:szCs w:val="24"/>
        </w:rPr>
      </w:pPr>
    </w:p>
    <w:p w14:paraId="750028B7" w14:textId="31D47C18" w:rsidR="00514C85" w:rsidRPr="00721673" w:rsidRDefault="00514C85" w:rsidP="00577276">
      <w:pPr>
        <w:ind w:firstLine="720"/>
        <w:rPr>
          <w:rFonts w:ascii="Arial" w:hAnsi="Arial"/>
        </w:rPr>
      </w:pPr>
      <w:r>
        <w:rPr>
          <w:rFonts w:ascii="Arial" w:hAnsi="Arial"/>
          <w:b/>
        </w:rPr>
        <w:t xml:space="preserve">Pre-Bid Meeting: </w:t>
      </w:r>
      <w:r>
        <w:rPr>
          <w:rFonts w:ascii="Arial" w:hAnsi="Arial"/>
          <w:b/>
        </w:rPr>
        <w:tab/>
      </w:r>
      <w:r>
        <w:rPr>
          <w:rFonts w:ascii="Arial" w:hAnsi="Arial"/>
        </w:rPr>
        <w:t xml:space="preserve"> </w:t>
      </w:r>
    </w:p>
    <w:p w14:paraId="2226E64D" w14:textId="77777777" w:rsidR="00514C85" w:rsidRDefault="00514C85" w:rsidP="003C58E1">
      <w:pPr>
        <w:rPr>
          <w:rFonts w:ascii="Arial" w:hAnsi="Arial"/>
          <w:b/>
        </w:rPr>
      </w:pPr>
    </w:p>
    <w:p w14:paraId="495DD3B1" w14:textId="108AA479" w:rsidR="00514C85" w:rsidRPr="005A47C1" w:rsidRDefault="00514C85" w:rsidP="00CB0500">
      <w:pPr>
        <w:ind w:firstLine="720"/>
        <w:rPr>
          <w:rFonts w:ascii="Arial" w:hAnsi="Arial"/>
          <w:b/>
          <w:color w:val="FF0000"/>
        </w:rPr>
      </w:pPr>
      <w:r>
        <w:rPr>
          <w:rFonts w:ascii="Arial" w:hAnsi="Arial"/>
          <w:b/>
        </w:rPr>
        <w:t>Start Date:</w:t>
      </w:r>
      <w:r>
        <w:rPr>
          <w:rFonts w:ascii="Arial" w:hAnsi="Arial"/>
        </w:rPr>
        <w:tab/>
      </w:r>
      <w:r>
        <w:rPr>
          <w:rFonts w:ascii="Arial" w:hAnsi="Arial"/>
        </w:rPr>
        <w:tab/>
      </w:r>
    </w:p>
    <w:p w14:paraId="2F8EFE3A" w14:textId="77777777" w:rsidR="00514C85" w:rsidRDefault="00514C85" w:rsidP="003C58E1">
      <w:pPr>
        <w:rPr>
          <w:rFonts w:ascii="Arial" w:hAnsi="Arial"/>
          <w:b/>
        </w:rPr>
      </w:pPr>
    </w:p>
    <w:p w14:paraId="1BBBB124" w14:textId="77777777" w:rsidR="00514C85" w:rsidRPr="007611C0" w:rsidRDefault="00514C85" w:rsidP="00CB0500">
      <w:pPr>
        <w:ind w:firstLine="720"/>
        <w:rPr>
          <w:rFonts w:ascii="Arial" w:hAnsi="Arial"/>
        </w:rPr>
      </w:pPr>
      <w:r>
        <w:rPr>
          <w:rFonts w:ascii="Arial" w:hAnsi="Arial"/>
          <w:b/>
        </w:rPr>
        <w:t xml:space="preserve">Project Duration: </w:t>
      </w:r>
      <w:r>
        <w:rPr>
          <w:rFonts w:ascii="Arial" w:hAnsi="Arial"/>
          <w:b/>
        </w:rPr>
        <w:tab/>
      </w:r>
      <w:r w:rsidRPr="007611C0">
        <w:rPr>
          <w:rFonts w:ascii="Arial" w:hAnsi="Arial"/>
        </w:rPr>
        <w:t>Asbestos Contract</w:t>
      </w:r>
      <w:r>
        <w:rPr>
          <w:rFonts w:ascii="Arial" w:hAnsi="Arial"/>
        </w:rPr>
        <w:t>or to provide, in days, with quote</w:t>
      </w:r>
      <w:r w:rsidRPr="007611C0">
        <w:rPr>
          <w:rFonts w:ascii="Arial" w:hAnsi="Arial"/>
        </w:rPr>
        <w:t>.</w:t>
      </w:r>
    </w:p>
    <w:p w14:paraId="0A878327" w14:textId="77777777" w:rsidR="00514C85" w:rsidRDefault="00514C85" w:rsidP="003C58E1">
      <w:pPr>
        <w:rPr>
          <w:rFonts w:ascii="Arial" w:hAnsi="Arial"/>
        </w:rPr>
      </w:pPr>
    </w:p>
    <w:p w14:paraId="0BBF372D" w14:textId="0A2F25CF" w:rsidR="00514C85" w:rsidRPr="008D1B9F" w:rsidRDefault="00514C85" w:rsidP="00CB0500">
      <w:pPr>
        <w:ind w:firstLine="720"/>
        <w:rPr>
          <w:rFonts w:ascii="Arial" w:hAnsi="Arial"/>
        </w:rPr>
      </w:pPr>
      <w:r>
        <w:rPr>
          <w:rFonts w:ascii="Arial" w:hAnsi="Arial"/>
          <w:b/>
        </w:rPr>
        <w:t>Bid Format:</w:t>
      </w:r>
      <w:r>
        <w:rPr>
          <w:rFonts w:ascii="Arial" w:hAnsi="Arial"/>
        </w:rPr>
        <w:tab/>
      </w:r>
      <w:r>
        <w:rPr>
          <w:rFonts w:ascii="Arial" w:hAnsi="Arial"/>
        </w:rPr>
        <w:tab/>
        <w:t xml:space="preserve">Electronic bid must be Adobe PDF documents, on company letterhead. </w:t>
      </w:r>
    </w:p>
    <w:p w14:paraId="41B4822E" w14:textId="77777777" w:rsidR="00514C85" w:rsidRDefault="00514C85" w:rsidP="003C58E1">
      <w:pPr>
        <w:rPr>
          <w:rFonts w:ascii="Arial" w:hAnsi="Arial"/>
          <w:b/>
        </w:rPr>
      </w:pPr>
    </w:p>
    <w:p w14:paraId="44F2E777" w14:textId="3BFAE2B0" w:rsidR="00514C85" w:rsidRDefault="00514C85" w:rsidP="00CB0500">
      <w:pPr>
        <w:ind w:left="2880" w:hanging="2160"/>
        <w:rPr>
          <w:rFonts w:ascii="Arial" w:hAnsi="Arial"/>
        </w:rPr>
      </w:pPr>
      <w:r>
        <w:rPr>
          <w:rFonts w:ascii="Arial" w:hAnsi="Arial"/>
          <w:b/>
        </w:rPr>
        <w:t>Work Plan:</w:t>
      </w:r>
      <w:r>
        <w:rPr>
          <w:rFonts w:ascii="Arial" w:hAnsi="Arial"/>
          <w:b/>
        </w:rPr>
        <w:tab/>
      </w:r>
      <w:r w:rsidRPr="00E63AFB">
        <w:rPr>
          <w:rFonts w:ascii="Arial" w:hAnsi="Arial"/>
        </w:rPr>
        <w:t>A</w:t>
      </w:r>
      <w:r>
        <w:rPr>
          <w:rFonts w:ascii="Arial" w:hAnsi="Arial"/>
        </w:rPr>
        <w:t>ttach to bid documents</w:t>
      </w:r>
      <w:r w:rsidRPr="00621B7A">
        <w:rPr>
          <w:rFonts w:ascii="Arial" w:hAnsi="Arial"/>
        </w:rPr>
        <w:t>.</w:t>
      </w:r>
      <w:r>
        <w:rPr>
          <w:rFonts w:ascii="Arial" w:hAnsi="Arial"/>
        </w:rPr>
        <w:t xml:space="preserve">  </w:t>
      </w:r>
      <w:proofErr w:type="gramStart"/>
      <w:r>
        <w:rPr>
          <w:rFonts w:ascii="Arial" w:hAnsi="Arial"/>
        </w:rPr>
        <w:t>Plan</w:t>
      </w:r>
      <w:proofErr w:type="gramEnd"/>
      <w:r>
        <w:rPr>
          <w:rFonts w:ascii="Arial" w:hAnsi="Arial"/>
        </w:rPr>
        <w:t xml:space="preserve"> must be PDF format and show planned work area layouts, decon and negative air placement, </w:t>
      </w:r>
      <w:r w:rsidR="004C515E">
        <w:rPr>
          <w:rFonts w:ascii="Arial" w:hAnsi="Arial"/>
        </w:rPr>
        <w:t xml:space="preserve">waste load-out, </w:t>
      </w:r>
      <w:r>
        <w:rPr>
          <w:rFonts w:ascii="Arial" w:hAnsi="Arial"/>
        </w:rPr>
        <w:t xml:space="preserve">phasing, etc. </w:t>
      </w:r>
      <w:r w:rsidR="00EC6092">
        <w:rPr>
          <w:rFonts w:ascii="Arial" w:hAnsi="Arial"/>
        </w:rPr>
        <w:t>A d</w:t>
      </w:r>
      <w:r>
        <w:rPr>
          <w:rFonts w:ascii="Arial" w:hAnsi="Arial"/>
        </w:rPr>
        <w:t>raft manifest MUST be included in work plan.</w:t>
      </w:r>
    </w:p>
    <w:p w14:paraId="35A6A862" w14:textId="77777777" w:rsidR="00514C85" w:rsidRDefault="00514C85" w:rsidP="003C58E1">
      <w:pPr>
        <w:rPr>
          <w:rFonts w:ascii="Arial" w:hAnsi="Arial"/>
        </w:rPr>
      </w:pPr>
    </w:p>
    <w:p w14:paraId="55967D82" w14:textId="77777777" w:rsidR="00514C85" w:rsidRDefault="00514C85" w:rsidP="00CB0500">
      <w:pPr>
        <w:ind w:left="2160" w:firstLine="720"/>
        <w:rPr>
          <w:rFonts w:ascii="Arial" w:hAnsi="Arial"/>
        </w:rPr>
      </w:pPr>
      <w:r w:rsidRPr="008D1B9F">
        <w:rPr>
          <w:rFonts w:ascii="Arial" w:hAnsi="Arial"/>
        </w:rPr>
        <w:t>Work Plan must be dated and on company letterhead.</w:t>
      </w:r>
    </w:p>
    <w:p w14:paraId="0959D021" w14:textId="77777777" w:rsidR="00514C85" w:rsidRDefault="00514C85" w:rsidP="003C58E1">
      <w:pPr>
        <w:rPr>
          <w:rFonts w:ascii="Arial" w:hAnsi="Arial" w:cs="Arial"/>
          <w:b/>
        </w:rPr>
      </w:pPr>
    </w:p>
    <w:p w14:paraId="559224AE" w14:textId="0077D748" w:rsidR="00514C85" w:rsidRPr="003F7FC9" w:rsidRDefault="00514C85" w:rsidP="003C58E1">
      <w:pPr>
        <w:rPr>
          <w:rFonts w:ascii="Arial" w:hAnsi="Arial" w:cs="Arial"/>
        </w:rPr>
      </w:pPr>
      <w:r>
        <w:rPr>
          <w:rFonts w:ascii="Arial" w:hAnsi="Arial" w:cs="Arial"/>
          <w:b/>
        </w:rPr>
        <w:tab/>
      </w:r>
      <w:r w:rsidRPr="003F7FC9">
        <w:rPr>
          <w:rFonts w:ascii="Arial" w:hAnsi="Arial" w:cs="Arial"/>
          <w:b/>
        </w:rPr>
        <w:t>Work Hours</w:t>
      </w:r>
      <w:r>
        <w:rPr>
          <w:rFonts w:ascii="Arial" w:hAnsi="Arial" w:cs="Arial"/>
          <w:b/>
        </w:rPr>
        <w:t>:</w:t>
      </w:r>
      <w:r>
        <w:rPr>
          <w:rFonts w:ascii="Arial" w:hAnsi="Arial" w:cs="Arial"/>
        </w:rPr>
        <w:tab/>
      </w:r>
      <w:r>
        <w:rPr>
          <w:rFonts w:ascii="Arial" w:hAnsi="Arial" w:cs="Arial"/>
        </w:rPr>
        <w:tab/>
      </w:r>
    </w:p>
    <w:p w14:paraId="629604DF" w14:textId="77777777" w:rsidR="00514C85" w:rsidRDefault="00514C85" w:rsidP="003C58E1">
      <w:pPr>
        <w:rPr>
          <w:rFonts w:ascii="Arial" w:hAnsi="Arial" w:cs="Arial"/>
          <w:b/>
        </w:rPr>
      </w:pPr>
      <w:r w:rsidRPr="00CD6244">
        <w:rPr>
          <w:rFonts w:ascii="Arial" w:hAnsi="Arial" w:cs="Arial"/>
          <w:b/>
        </w:rPr>
        <w:tab/>
      </w:r>
      <w:r w:rsidRPr="00CD6244">
        <w:rPr>
          <w:rFonts w:ascii="Arial" w:hAnsi="Arial" w:cs="Arial"/>
          <w:b/>
        </w:rPr>
        <w:tab/>
      </w:r>
    </w:p>
    <w:p w14:paraId="7E1C1180" w14:textId="285C8570" w:rsidR="00514C85" w:rsidRDefault="00514C85" w:rsidP="003C58E1">
      <w:pPr>
        <w:rPr>
          <w:rFonts w:ascii="Arial" w:hAnsi="Arial" w:cs="Arial"/>
        </w:rPr>
      </w:pPr>
      <w:r>
        <w:rPr>
          <w:rFonts w:ascii="Arial" w:hAnsi="Arial" w:cs="Arial"/>
          <w:b/>
        </w:rPr>
        <w:tab/>
      </w:r>
      <w:proofErr w:type="gramStart"/>
      <w:r w:rsidRPr="003F7FC9">
        <w:rPr>
          <w:rFonts w:ascii="Arial" w:hAnsi="Arial" w:cs="Arial"/>
          <w:b/>
        </w:rPr>
        <w:t xml:space="preserve">Work </w:t>
      </w:r>
      <w:r>
        <w:rPr>
          <w:rFonts w:ascii="Arial" w:hAnsi="Arial" w:cs="Arial"/>
          <w:b/>
        </w:rPr>
        <w:t>Days</w:t>
      </w:r>
      <w:proofErr w:type="gramEnd"/>
      <w:r>
        <w:rPr>
          <w:rFonts w:ascii="Arial" w:hAnsi="Arial" w:cs="Arial"/>
          <w:b/>
        </w:rPr>
        <w:t>:</w:t>
      </w:r>
      <w:r>
        <w:rPr>
          <w:rFonts w:ascii="Arial" w:hAnsi="Arial" w:cs="Arial"/>
        </w:rPr>
        <w:tab/>
      </w:r>
      <w:r>
        <w:rPr>
          <w:rFonts w:ascii="Arial" w:hAnsi="Arial" w:cs="Arial"/>
        </w:rPr>
        <w:tab/>
        <w:t xml:space="preserve"> </w:t>
      </w:r>
    </w:p>
    <w:p w14:paraId="5494B447" w14:textId="77777777" w:rsidR="009A2545" w:rsidRPr="009A2545" w:rsidRDefault="009A2545" w:rsidP="003C58E1">
      <w:pPr>
        <w:rPr>
          <w:rFonts w:ascii="Arial" w:hAnsi="Arial" w:cs="Arial"/>
          <w:b/>
        </w:rPr>
      </w:pPr>
    </w:p>
    <w:p w14:paraId="15D86333" w14:textId="20F3143F" w:rsidR="00514C85" w:rsidRDefault="00514C85" w:rsidP="003C58E1">
      <w:pPr>
        <w:rPr>
          <w:rFonts w:ascii="Arial" w:hAnsi="Arial"/>
        </w:rPr>
      </w:pPr>
      <w:r w:rsidRPr="00EB0924">
        <w:rPr>
          <w:rFonts w:ascii="Arial" w:hAnsi="Arial"/>
          <w:b/>
        </w:rPr>
        <w:tab/>
        <w:t>Prevailing Wages:</w:t>
      </w:r>
      <w:r w:rsidRPr="00EB0924">
        <w:rPr>
          <w:rFonts w:ascii="Arial" w:hAnsi="Arial"/>
        </w:rPr>
        <w:tab/>
      </w:r>
    </w:p>
    <w:p w14:paraId="29624D35" w14:textId="77777777" w:rsidR="00514C85" w:rsidRDefault="00514C85" w:rsidP="003C58E1">
      <w:pPr>
        <w:rPr>
          <w:rFonts w:ascii="Arial" w:hAnsi="Arial" w:cs="Arial"/>
          <w:b/>
          <w:sz w:val="24"/>
          <w:szCs w:val="24"/>
        </w:rPr>
      </w:pPr>
    </w:p>
    <w:p w14:paraId="3B38AE24" w14:textId="77777777" w:rsidR="00514C85" w:rsidRDefault="00514C85" w:rsidP="003C58E1">
      <w:pPr>
        <w:rPr>
          <w:rFonts w:ascii="Arial" w:hAnsi="Arial" w:cs="Arial"/>
          <w:b/>
          <w:sz w:val="24"/>
          <w:szCs w:val="24"/>
        </w:rPr>
      </w:pPr>
    </w:p>
    <w:p w14:paraId="087D6449" w14:textId="77777777" w:rsidR="00514C85" w:rsidRPr="000A322A" w:rsidRDefault="00514C85" w:rsidP="003C58E1">
      <w:pPr>
        <w:rPr>
          <w:rFonts w:ascii="Arial" w:hAnsi="Arial" w:cs="Arial"/>
          <w:b/>
          <w:sz w:val="24"/>
          <w:szCs w:val="24"/>
        </w:rPr>
      </w:pPr>
      <w:r>
        <w:rPr>
          <w:rFonts w:ascii="Arial" w:hAnsi="Arial" w:cs="Arial"/>
          <w:b/>
          <w:sz w:val="24"/>
          <w:szCs w:val="24"/>
        </w:rPr>
        <w:t xml:space="preserve">Asbestos </w:t>
      </w:r>
      <w:r w:rsidRPr="000A322A">
        <w:rPr>
          <w:rFonts w:ascii="Arial" w:hAnsi="Arial" w:cs="Arial"/>
          <w:b/>
          <w:sz w:val="24"/>
          <w:szCs w:val="24"/>
        </w:rPr>
        <w:t>Containing Materials:</w:t>
      </w:r>
      <w:r w:rsidRPr="000A322A">
        <w:rPr>
          <w:rFonts w:ascii="Arial" w:hAnsi="Arial" w:cs="Arial"/>
          <w:b/>
          <w:sz w:val="24"/>
          <w:szCs w:val="24"/>
        </w:rPr>
        <w:tab/>
      </w:r>
      <w:r>
        <w:rPr>
          <w:rFonts w:ascii="Arial" w:hAnsi="Arial" w:cs="Arial"/>
          <w:b/>
          <w:sz w:val="24"/>
          <w:szCs w:val="24"/>
        </w:rPr>
        <w:t xml:space="preserve"> </w:t>
      </w:r>
    </w:p>
    <w:p w14:paraId="4D7D09C1" w14:textId="77777777" w:rsidR="00514C85" w:rsidRPr="00C17495" w:rsidRDefault="00514C85" w:rsidP="003C58E1">
      <w:pPr>
        <w:rPr>
          <w:rFonts w:ascii="Arial" w:hAnsi="Arial"/>
        </w:rPr>
      </w:pPr>
    </w:p>
    <w:p w14:paraId="50EC04A8" w14:textId="62288DDF" w:rsidR="00514C85" w:rsidRPr="00863718" w:rsidRDefault="00514C85" w:rsidP="003C58E1">
      <w:pPr>
        <w:rPr>
          <w:rFonts w:ascii="Arial" w:hAnsi="Arial"/>
        </w:rPr>
      </w:pPr>
      <w:r>
        <w:rPr>
          <w:rFonts w:ascii="Arial" w:hAnsi="Arial"/>
          <w:b/>
        </w:rPr>
        <w:t xml:space="preserve">Project-Specific Scope of work </w:t>
      </w:r>
      <w:r>
        <w:rPr>
          <w:rFonts w:ascii="Arial" w:hAnsi="Arial"/>
          <w:bCs/>
        </w:rPr>
        <w:t>– See attached plan for locations.</w:t>
      </w:r>
    </w:p>
    <w:p w14:paraId="097B8F2E" w14:textId="77777777" w:rsidR="00514C85" w:rsidRDefault="00514C85" w:rsidP="003C58E1">
      <w:pPr>
        <w:rPr>
          <w:rFonts w:ascii="Arial" w:hAnsi="Arial" w:cs="Arial"/>
        </w:rPr>
      </w:pPr>
    </w:p>
    <w:p w14:paraId="410DCB6B" w14:textId="1071E86C" w:rsidR="00514C85" w:rsidRDefault="00514C85" w:rsidP="003C58E1">
      <w:pPr>
        <w:rPr>
          <w:rFonts w:ascii="Arial" w:hAnsi="Arial"/>
        </w:rPr>
      </w:pPr>
    </w:p>
    <w:p w14:paraId="7CEE22C4" w14:textId="56B8A77F" w:rsidR="00577276" w:rsidRDefault="00577276" w:rsidP="003C58E1">
      <w:pPr>
        <w:rPr>
          <w:rFonts w:ascii="Arial" w:hAnsi="Arial"/>
        </w:rPr>
      </w:pPr>
    </w:p>
    <w:p w14:paraId="751B3A2B" w14:textId="77777777" w:rsidR="00577276" w:rsidRDefault="00577276" w:rsidP="003C58E1">
      <w:pPr>
        <w:rPr>
          <w:rFonts w:ascii="Arial" w:hAnsi="Arial"/>
        </w:rPr>
      </w:pPr>
    </w:p>
    <w:p w14:paraId="785DF856" w14:textId="4CDE8A71" w:rsidR="00514C85" w:rsidRPr="0038068E" w:rsidRDefault="00577276" w:rsidP="003C58E1">
      <w:pPr>
        <w:rPr>
          <w:rFonts w:ascii="Arial" w:hAnsi="Arial"/>
          <w:sz w:val="24"/>
          <w:szCs w:val="24"/>
        </w:rPr>
      </w:pPr>
      <w:r>
        <w:rPr>
          <w:rFonts w:ascii="Arial" w:hAnsi="Arial"/>
          <w:b/>
          <w:sz w:val="24"/>
          <w:szCs w:val="24"/>
        </w:rPr>
        <w:t>N</w:t>
      </w:r>
      <w:r w:rsidR="00514C85" w:rsidRPr="00094F59">
        <w:rPr>
          <w:rFonts w:ascii="Arial" w:hAnsi="Arial"/>
          <w:b/>
          <w:sz w:val="24"/>
          <w:szCs w:val="24"/>
        </w:rPr>
        <w:t>otes</w:t>
      </w:r>
      <w:r w:rsidR="00514C85" w:rsidRPr="0038068E">
        <w:rPr>
          <w:rFonts w:ascii="Arial" w:hAnsi="Arial"/>
          <w:sz w:val="24"/>
          <w:szCs w:val="24"/>
        </w:rPr>
        <w:t>:</w:t>
      </w:r>
    </w:p>
    <w:p w14:paraId="480CE2B8" w14:textId="77777777" w:rsidR="00514C85" w:rsidRDefault="00514C85" w:rsidP="003C58E1">
      <w:pPr>
        <w:rPr>
          <w:rFonts w:ascii="Arial" w:hAnsi="Arial"/>
        </w:rPr>
      </w:pPr>
    </w:p>
    <w:p w14:paraId="316280D7" w14:textId="4EEA0D09" w:rsidR="00514C85" w:rsidRPr="001215D6" w:rsidRDefault="00514C85" w:rsidP="003C58E1">
      <w:pPr>
        <w:rPr>
          <w:rFonts w:ascii="Arial" w:hAnsi="Arial"/>
        </w:rPr>
      </w:pPr>
      <w:r w:rsidRPr="001215D6">
        <w:rPr>
          <w:rFonts w:ascii="Arial" w:hAnsi="Arial"/>
        </w:rPr>
        <w:t xml:space="preserve">PSU OPP </w:t>
      </w:r>
      <w:r>
        <w:rPr>
          <w:rFonts w:ascii="Arial" w:hAnsi="Arial"/>
        </w:rPr>
        <w:t>Project Leader</w:t>
      </w:r>
      <w:r w:rsidRPr="001215D6">
        <w:rPr>
          <w:rFonts w:ascii="Arial" w:hAnsi="Arial"/>
        </w:rPr>
        <w:t xml:space="preserve">: </w:t>
      </w:r>
      <w:r>
        <w:rPr>
          <w:rFonts w:ascii="Arial" w:hAnsi="Arial"/>
        </w:rPr>
        <w:t xml:space="preserve">Name, email, cell </w:t>
      </w:r>
    </w:p>
    <w:p w14:paraId="2AF58356" w14:textId="77777777" w:rsidR="00514C85" w:rsidRPr="0011215D" w:rsidRDefault="00514C85" w:rsidP="003C58E1">
      <w:pPr>
        <w:rPr>
          <w:rFonts w:ascii="Arial" w:hAnsi="Arial"/>
          <w:bCs/>
        </w:rPr>
      </w:pPr>
    </w:p>
    <w:p w14:paraId="27BC3BCE" w14:textId="77777777" w:rsidR="00514C85" w:rsidRPr="0011215D" w:rsidRDefault="00514C85" w:rsidP="003C58E1">
      <w:pPr>
        <w:rPr>
          <w:rFonts w:ascii="Arial" w:hAnsi="Arial"/>
          <w:bCs/>
        </w:rPr>
      </w:pPr>
      <w:r>
        <w:rPr>
          <w:rFonts w:ascii="Arial" w:hAnsi="Arial"/>
          <w:bCs/>
        </w:rPr>
        <w:t>Negative air exhaust to be vented to the exterior of the building.</w:t>
      </w:r>
    </w:p>
    <w:p w14:paraId="7B4F2533" w14:textId="77777777" w:rsidR="00514C85" w:rsidRPr="00913757" w:rsidRDefault="00514C85" w:rsidP="003C58E1">
      <w:pPr>
        <w:rPr>
          <w:rFonts w:ascii="Arial" w:hAnsi="Arial"/>
          <w:b/>
        </w:rPr>
      </w:pPr>
    </w:p>
    <w:p w14:paraId="26530DCA" w14:textId="0025B478" w:rsidR="00514C85" w:rsidRPr="00514C85" w:rsidRDefault="00514C85" w:rsidP="003C58E1">
      <w:pPr>
        <w:rPr>
          <w:rFonts w:ascii="Arial" w:hAnsi="Arial"/>
          <w:bCs/>
        </w:rPr>
      </w:pPr>
      <w:r w:rsidRPr="00514C85">
        <w:rPr>
          <w:rFonts w:ascii="Arial" w:hAnsi="Arial"/>
          <w:bCs/>
        </w:rPr>
        <w:t>ALL Asbestos waste generated is required to be sent to Wayne Township Landfill (DEP Permit # 100955) in Clinton County, P</w:t>
      </w:r>
      <w:r>
        <w:rPr>
          <w:rFonts w:ascii="Arial" w:hAnsi="Arial"/>
          <w:bCs/>
        </w:rPr>
        <w:t>A</w:t>
      </w:r>
      <w:r w:rsidRPr="00514C85">
        <w:rPr>
          <w:rFonts w:ascii="Arial" w:hAnsi="Arial"/>
          <w:bCs/>
        </w:rPr>
        <w:t>.</w:t>
      </w:r>
    </w:p>
    <w:p w14:paraId="5B44C663" w14:textId="77777777" w:rsidR="00514C85" w:rsidRDefault="00514C85" w:rsidP="003C58E1">
      <w:pPr>
        <w:rPr>
          <w:rFonts w:ascii="Arial" w:hAnsi="Arial"/>
          <w:b/>
        </w:rPr>
      </w:pPr>
    </w:p>
    <w:p w14:paraId="787BB328" w14:textId="77777777" w:rsidR="00514C85" w:rsidRDefault="00514C85" w:rsidP="003C58E1">
      <w:pPr>
        <w:rPr>
          <w:rFonts w:ascii="Arial" w:hAnsi="Arial"/>
        </w:rPr>
      </w:pPr>
      <w:r>
        <w:rPr>
          <w:rFonts w:ascii="Arial" w:hAnsi="Arial"/>
        </w:rPr>
        <w:t>Waste to be segregated per instructions above.</w:t>
      </w:r>
    </w:p>
    <w:p w14:paraId="3C94F4A7" w14:textId="77777777" w:rsidR="00514C85" w:rsidRPr="00703B82" w:rsidRDefault="00514C85" w:rsidP="003C58E1">
      <w:pPr>
        <w:rPr>
          <w:rFonts w:ascii="Arial" w:hAnsi="Arial"/>
        </w:rPr>
      </w:pPr>
    </w:p>
    <w:p w14:paraId="397A6C88" w14:textId="77777777" w:rsidR="00514C85" w:rsidRDefault="00514C85" w:rsidP="003C58E1">
      <w:pPr>
        <w:rPr>
          <w:rFonts w:ascii="Arial" w:hAnsi="Arial"/>
        </w:rPr>
      </w:pPr>
      <w:r>
        <w:rPr>
          <w:rFonts w:ascii="Arial" w:hAnsi="Arial"/>
        </w:rPr>
        <w:t xml:space="preserve">Asbestos contractor to provide friable and non-friable asbestos </w:t>
      </w:r>
      <w:proofErr w:type="spellStart"/>
      <w:r>
        <w:rPr>
          <w:rFonts w:ascii="Arial" w:hAnsi="Arial"/>
        </w:rPr>
        <w:t>rolloffs</w:t>
      </w:r>
      <w:proofErr w:type="spellEnd"/>
      <w:r>
        <w:rPr>
          <w:rFonts w:ascii="Arial" w:hAnsi="Arial"/>
        </w:rPr>
        <w:t>, as needed.</w:t>
      </w:r>
    </w:p>
    <w:p w14:paraId="28A26A49" w14:textId="77777777" w:rsidR="00514C85" w:rsidRDefault="00514C85" w:rsidP="003C58E1">
      <w:pPr>
        <w:rPr>
          <w:rFonts w:ascii="Arial" w:hAnsi="Arial"/>
        </w:rPr>
      </w:pPr>
    </w:p>
    <w:p w14:paraId="79D433EE" w14:textId="77777777" w:rsidR="00514C85" w:rsidRDefault="00514C85" w:rsidP="003C58E1">
      <w:pPr>
        <w:rPr>
          <w:rFonts w:ascii="Arial" w:hAnsi="Arial"/>
        </w:rPr>
      </w:pPr>
      <w:proofErr w:type="spellStart"/>
      <w:r>
        <w:rPr>
          <w:rFonts w:ascii="Arial" w:hAnsi="Arial"/>
        </w:rPr>
        <w:t>Rolloffs</w:t>
      </w:r>
      <w:proofErr w:type="spellEnd"/>
      <w:r>
        <w:rPr>
          <w:rFonts w:ascii="Arial" w:hAnsi="Arial"/>
        </w:rPr>
        <w:t xml:space="preserve"> to be fully enclosed and secured. Open top or loose tarp is </w:t>
      </w:r>
      <w:r w:rsidRPr="00D1593A">
        <w:rPr>
          <w:rFonts w:ascii="Arial" w:hAnsi="Arial"/>
          <w:b/>
        </w:rPr>
        <w:t>NOT</w:t>
      </w:r>
      <w:r>
        <w:rPr>
          <w:rFonts w:ascii="Arial" w:hAnsi="Arial"/>
        </w:rPr>
        <w:t xml:space="preserve"> allowed.</w:t>
      </w:r>
    </w:p>
    <w:p w14:paraId="5CD92141" w14:textId="77777777" w:rsidR="00514C85" w:rsidRDefault="00514C85" w:rsidP="003C58E1">
      <w:pPr>
        <w:rPr>
          <w:rFonts w:ascii="Arial" w:hAnsi="Arial"/>
        </w:rPr>
      </w:pPr>
    </w:p>
    <w:p w14:paraId="10DD94C1" w14:textId="71826CB7" w:rsidR="00514C85" w:rsidRPr="00337EE6" w:rsidRDefault="00514C85" w:rsidP="003C58E1">
      <w:pPr>
        <w:rPr>
          <w:rFonts w:ascii="Arial" w:hAnsi="Arial"/>
        </w:rPr>
      </w:pPr>
      <w:r>
        <w:rPr>
          <w:rFonts w:ascii="Arial" w:hAnsi="Arial"/>
        </w:rPr>
        <w:t xml:space="preserve">OSHA signage to be placed on containers during loading and unloading </w:t>
      </w:r>
      <w:r w:rsidR="00C2183E" w:rsidRPr="00C2183E">
        <w:rPr>
          <w:rFonts w:ascii="Arial" w:hAnsi="Arial"/>
          <w:bCs/>
        </w:rPr>
        <w:t>only</w:t>
      </w:r>
      <w:r w:rsidR="00C2183E">
        <w:rPr>
          <w:rFonts w:ascii="Arial" w:hAnsi="Arial"/>
          <w:bCs/>
        </w:rPr>
        <w:t>.</w:t>
      </w:r>
    </w:p>
    <w:p w14:paraId="1FA0774C" w14:textId="77777777" w:rsidR="00514C85" w:rsidRDefault="00514C85" w:rsidP="003C58E1">
      <w:pPr>
        <w:rPr>
          <w:rFonts w:ascii="Arial" w:hAnsi="Arial"/>
        </w:rPr>
      </w:pPr>
    </w:p>
    <w:p w14:paraId="6A0D6783" w14:textId="77777777" w:rsidR="00514C85" w:rsidRDefault="00514C85" w:rsidP="003C58E1">
      <w:pPr>
        <w:rPr>
          <w:rFonts w:ascii="Arial" w:hAnsi="Arial"/>
        </w:rPr>
      </w:pPr>
      <w:r>
        <w:rPr>
          <w:rFonts w:ascii="Arial" w:hAnsi="Arial"/>
        </w:rPr>
        <w:t>Rolloff(s) to be on-site before ACM removal starts.</w:t>
      </w:r>
    </w:p>
    <w:p w14:paraId="1F4902AE" w14:textId="77777777" w:rsidR="00514C85" w:rsidRDefault="00514C85" w:rsidP="003C58E1">
      <w:pPr>
        <w:rPr>
          <w:rFonts w:ascii="Arial" w:hAnsi="Arial"/>
        </w:rPr>
      </w:pPr>
    </w:p>
    <w:p w14:paraId="4EF88AE0" w14:textId="77777777" w:rsidR="00514C85" w:rsidRDefault="00514C85" w:rsidP="003C58E1">
      <w:pPr>
        <w:rPr>
          <w:rFonts w:ascii="Arial" w:hAnsi="Arial"/>
        </w:rPr>
      </w:pPr>
      <w:r>
        <w:rPr>
          <w:rFonts w:ascii="Arial" w:hAnsi="Arial"/>
        </w:rPr>
        <w:t>Rolloff location to be coordinated with PSU.</w:t>
      </w:r>
    </w:p>
    <w:p w14:paraId="2FF4A006" w14:textId="77777777" w:rsidR="00514C85" w:rsidRDefault="00514C85" w:rsidP="003C58E1">
      <w:pPr>
        <w:rPr>
          <w:rFonts w:ascii="Arial" w:hAnsi="Arial"/>
        </w:rPr>
      </w:pPr>
    </w:p>
    <w:p w14:paraId="56ABC831" w14:textId="77777777" w:rsidR="00514C85" w:rsidRDefault="00514C85" w:rsidP="003C58E1">
      <w:pPr>
        <w:rPr>
          <w:rFonts w:ascii="Arial" w:hAnsi="Arial"/>
        </w:rPr>
      </w:pPr>
      <w:r>
        <w:rPr>
          <w:rFonts w:ascii="Arial" w:hAnsi="Arial"/>
        </w:rPr>
        <w:t xml:space="preserve">Blank </w:t>
      </w:r>
      <w:proofErr w:type="spellStart"/>
      <w:r>
        <w:rPr>
          <w:rFonts w:ascii="Arial" w:hAnsi="Arial"/>
        </w:rPr>
        <w:t>blockplan</w:t>
      </w:r>
      <w:proofErr w:type="spellEnd"/>
      <w:r>
        <w:rPr>
          <w:rFonts w:ascii="Arial" w:hAnsi="Arial"/>
        </w:rPr>
        <w:t xml:space="preserve"> attached for Work Plan.</w:t>
      </w:r>
    </w:p>
    <w:p w14:paraId="5ADDDA9A" w14:textId="77777777" w:rsidR="00B63625" w:rsidRDefault="00B63625" w:rsidP="003C58E1">
      <w:pPr>
        <w:rPr>
          <w:rFonts w:ascii="Arial" w:hAnsi="Arial" w:cs="Arial"/>
          <w:b/>
          <w:sz w:val="24"/>
          <w:szCs w:val="24"/>
        </w:rPr>
      </w:pPr>
    </w:p>
    <w:p w14:paraId="19047A40" w14:textId="3BC049D9" w:rsidR="00514C85" w:rsidRDefault="00577276" w:rsidP="003C58E1">
      <w:pPr>
        <w:rPr>
          <w:rFonts w:ascii="Arial" w:hAnsi="Arial" w:cs="Arial"/>
          <w:b/>
          <w:sz w:val="24"/>
          <w:szCs w:val="24"/>
        </w:rPr>
      </w:pPr>
      <w:r>
        <w:rPr>
          <w:rFonts w:ascii="Arial" w:hAnsi="Arial" w:cs="Arial"/>
          <w:b/>
          <w:sz w:val="24"/>
          <w:szCs w:val="24"/>
        </w:rPr>
        <w:lastRenderedPageBreak/>
        <w:t>A</w:t>
      </w:r>
      <w:r w:rsidR="00514C85" w:rsidRPr="00F933AE">
        <w:rPr>
          <w:rFonts w:ascii="Arial" w:hAnsi="Arial" w:cs="Arial"/>
          <w:b/>
          <w:sz w:val="24"/>
          <w:szCs w:val="24"/>
        </w:rPr>
        <w:t>sbestos Notification Information</w:t>
      </w:r>
      <w:r w:rsidR="00514C85">
        <w:rPr>
          <w:rFonts w:ascii="Arial" w:hAnsi="Arial" w:cs="Arial"/>
          <w:b/>
          <w:sz w:val="24"/>
          <w:szCs w:val="24"/>
        </w:rPr>
        <w:t xml:space="preserve"> </w:t>
      </w:r>
    </w:p>
    <w:p w14:paraId="5BD2BB5F" w14:textId="77777777" w:rsidR="00514C85" w:rsidRDefault="00514C85" w:rsidP="003C58E1">
      <w:pPr>
        <w:rPr>
          <w:rFonts w:ascii="Arial" w:hAnsi="Arial" w:cs="Arial"/>
          <w:b/>
        </w:rPr>
      </w:pPr>
    </w:p>
    <w:p w14:paraId="3E6B0859" w14:textId="6AABD22F" w:rsidR="00514C85" w:rsidRPr="006658B9" w:rsidRDefault="00514C85" w:rsidP="00EB1D4F">
      <w:pPr>
        <w:ind w:firstLine="720"/>
        <w:rPr>
          <w:rFonts w:ascii="Arial" w:hAnsi="Arial" w:cs="Arial"/>
        </w:rPr>
      </w:pPr>
      <w:r w:rsidRPr="006658B9">
        <w:rPr>
          <w:rFonts w:ascii="Arial" w:hAnsi="Arial" w:cs="Arial"/>
          <w:b/>
        </w:rPr>
        <w:t>(Asbestos contractor to submit draft for review before submitting.)</w:t>
      </w:r>
    </w:p>
    <w:p w14:paraId="2B2C1A32" w14:textId="77777777" w:rsidR="00514C85" w:rsidRPr="006658B9" w:rsidRDefault="00514C85" w:rsidP="003C58E1">
      <w:pPr>
        <w:rPr>
          <w:rFonts w:ascii="Arial" w:hAnsi="Arial" w:cs="Arial"/>
        </w:rPr>
      </w:pPr>
    </w:p>
    <w:p w14:paraId="55F5BE2A" w14:textId="15C2DA94" w:rsidR="00514C85" w:rsidRPr="006658B9" w:rsidRDefault="00514C85" w:rsidP="00EB1D4F">
      <w:pPr>
        <w:ind w:firstLine="720"/>
        <w:rPr>
          <w:rFonts w:ascii="Arial" w:hAnsi="Arial"/>
        </w:rPr>
      </w:pPr>
      <w:r w:rsidRPr="006658B9">
        <w:rPr>
          <w:rFonts w:ascii="Arial" w:hAnsi="Arial"/>
          <w:b/>
        </w:rPr>
        <w:t>Date of Initial Notification:</w:t>
      </w:r>
      <w:r w:rsidRPr="006658B9">
        <w:rPr>
          <w:rFonts w:ascii="Arial" w:hAnsi="Arial"/>
        </w:rPr>
        <w:tab/>
        <w:t>Enter date that Initial Notification is submitted.</w:t>
      </w:r>
    </w:p>
    <w:p w14:paraId="4F8D2E78" w14:textId="77777777" w:rsidR="00514C85" w:rsidRPr="006658B9" w:rsidRDefault="00514C85" w:rsidP="003C58E1">
      <w:pPr>
        <w:rPr>
          <w:rFonts w:ascii="Arial" w:hAnsi="Arial"/>
        </w:rPr>
      </w:pPr>
    </w:p>
    <w:p w14:paraId="763C89EE" w14:textId="77777777" w:rsidR="00514C85" w:rsidRPr="006658B9" w:rsidRDefault="00514C85" w:rsidP="00EB1D4F">
      <w:pPr>
        <w:ind w:firstLine="720"/>
        <w:rPr>
          <w:rFonts w:ascii="Arial" w:hAnsi="Arial"/>
        </w:rPr>
      </w:pPr>
      <w:r w:rsidRPr="006658B9">
        <w:rPr>
          <w:rFonts w:ascii="Arial" w:hAnsi="Arial"/>
          <w:b/>
        </w:rPr>
        <w:t>Type of Operation:</w:t>
      </w:r>
      <w:r w:rsidRPr="006658B9">
        <w:rPr>
          <w:rFonts w:ascii="Arial" w:hAnsi="Arial"/>
        </w:rPr>
        <w:tab/>
      </w:r>
      <w:r w:rsidRPr="006658B9">
        <w:rPr>
          <w:rFonts w:ascii="Arial" w:hAnsi="Arial"/>
        </w:rPr>
        <w:tab/>
        <w:t>Renovation</w:t>
      </w:r>
      <w:r w:rsidRPr="006658B9">
        <w:rPr>
          <w:rFonts w:ascii="Arial" w:hAnsi="Arial"/>
        </w:rPr>
        <w:tab/>
      </w:r>
      <w:r w:rsidRPr="006658B9">
        <w:rPr>
          <w:rFonts w:ascii="Arial" w:hAnsi="Arial"/>
        </w:rPr>
        <w:tab/>
      </w:r>
    </w:p>
    <w:p w14:paraId="0B847596" w14:textId="77777777" w:rsidR="00514C85" w:rsidRPr="006658B9" w:rsidRDefault="00514C85" w:rsidP="003C58E1">
      <w:pPr>
        <w:rPr>
          <w:rFonts w:ascii="Arial" w:hAnsi="Arial"/>
          <w:b/>
        </w:rPr>
      </w:pPr>
    </w:p>
    <w:p w14:paraId="739FB45C" w14:textId="77777777" w:rsidR="00514C85" w:rsidRPr="006658B9" w:rsidRDefault="00514C85" w:rsidP="00EB1D4F">
      <w:pPr>
        <w:ind w:firstLine="720"/>
        <w:rPr>
          <w:rFonts w:ascii="Arial" w:hAnsi="Arial"/>
        </w:rPr>
      </w:pPr>
      <w:r w:rsidRPr="006658B9">
        <w:rPr>
          <w:rFonts w:ascii="Arial" w:hAnsi="Arial"/>
          <w:b/>
        </w:rPr>
        <w:t>Address:</w:t>
      </w:r>
      <w:r w:rsidRPr="006658B9">
        <w:rPr>
          <w:rFonts w:ascii="Arial" w:hAnsi="Arial"/>
        </w:rPr>
        <w:tab/>
        <w:t>The Pennsylvania State University</w:t>
      </w:r>
    </w:p>
    <w:p w14:paraId="50D72874" w14:textId="2807F433" w:rsidR="00514C85" w:rsidRPr="006658B9" w:rsidRDefault="00514C85" w:rsidP="003C58E1">
      <w:pPr>
        <w:rPr>
          <w:rFonts w:ascii="Arial" w:hAnsi="Arial"/>
        </w:rPr>
      </w:pPr>
      <w:r w:rsidRPr="006658B9">
        <w:rPr>
          <w:rFonts w:ascii="Arial" w:hAnsi="Arial"/>
          <w:b/>
        </w:rPr>
        <w:tab/>
      </w:r>
      <w:r w:rsidRPr="006658B9">
        <w:rPr>
          <w:rFonts w:ascii="Arial" w:hAnsi="Arial"/>
          <w:b/>
        </w:rPr>
        <w:tab/>
      </w:r>
      <w:r w:rsidR="00EB1D4F" w:rsidRPr="006658B9">
        <w:rPr>
          <w:rFonts w:ascii="Arial" w:hAnsi="Arial"/>
          <w:b/>
        </w:rPr>
        <w:tab/>
      </w:r>
      <w:r w:rsidRPr="006658B9">
        <w:rPr>
          <w:rFonts w:ascii="Arial" w:hAnsi="Arial"/>
        </w:rPr>
        <w:t>Building (###)</w:t>
      </w:r>
    </w:p>
    <w:p w14:paraId="6937CDDE" w14:textId="77777777" w:rsidR="00514C85" w:rsidRPr="006658B9" w:rsidRDefault="00514C85" w:rsidP="00EB1D4F">
      <w:pPr>
        <w:ind w:left="1440" w:firstLine="720"/>
        <w:rPr>
          <w:rFonts w:ascii="Arial" w:hAnsi="Arial"/>
        </w:rPr>
      </w:pPr>
      <w:r w:rsidRPr="006658B9">
        <w:rPr>
          <w:rFonts w:ascii="Arial" w:hAnsi="Arial"/>
        </w:rPr>
        <w:t>Curtin Road, University Park, PA 16802</w:t>
      </w:r>
    </w:p>
    <w:p w14:paraId="1CE1B4C9" w14:textId="77777777" w:rsidR="00514C85" w:rsidRPr="006658B9" w:rsidRDefault="00514C85" w:rsidP="003C58E1">
      <w:pPr>
        <w:rPr>
          <w:rFonts w:ascii="Arial" w:hAnsi="Arial"/>
        </w:rPr>
      </w:pPr>
    </w:p>
    <w:p w14:paraId="19E15585" w14:textId="77777777" w:rsidR="00514C85" w:rsidRPr="006658B9" w:rsidRDefault="00514C85" w:rsidP="00EB1D4F">
      <w:pPr>
        <w:ind w:firstLine="720"/>
        <w:rPr>
          <w:rFonts w:ascii="Arial" w:hAnsi="Arial"/>
        </w:rPr>
      </w:pPr>
      <w:r w:rsidRPr="006658B9">
        <w:rPr>
          <w:rFonts w:ascii="Arial" w:hAnsi="Arial"/>
          <w:b/>
        </w:rPr>
        <w:t>Municipality:</w:t>
      </w:r>
      <w:r w:rsidRPr="006658B9">
        <w:rPr>
          <w:rFonts w:ascii="Arial" w:hAnsi="Arial"/>
          <w:b/>
        </w:rPr>
        <w:tab/>
      </w:r>
      <w:r w:rsidRPr="006658B9">
        <w:rPr>
          <w:rFonts w:ascii="Arial" w:hAnsi="Arial"/>
        </w:rPr>
        <w:tab/>
        <w:t>State College Borough</w:t>
      </w:r>
    </w:p>
    <w:p w14:paraId="749A8244" w14:textId="77777777" w:rsidR="00514C85" w:rsidRPr="006658B9" w:rsidRDefault="00514C85" w:rsidP="003C58E1">
      <w:pPr>
        <w:rPr>
          <w:rFonts w:ascii="Arial" w:hAnsi="Arial"/>
          <w:b/>
        </w:rPr>
      </w:pPr>
    </w:p>
    <w:p w14:paraId="66845852" w14:textId="5877E633" w:rsidR="00514C85" w:rsidRPr="006658B9" w:rsidRDefault="00514C85" w:rsidP="00EB1D4F">
      <w:pPr>
        <w:ind w:firstLine="720"/>
        <w:rPr>
          <w:rFonts w:ascii="Arial" w:hAnsi="Arial"/>
        </w:rPr>
      </w:pPr>
      <w:r w:rsidRPr="006658B9">
        <w:rPr>
          <w:rFonts w:ascii="Arial" w:hAnsi="Arial"/>
          <w:b/>
        </w:rPr>
        <w:t>Facility Information:</w:t>
      </w:r>
      <w:r w:rsidRPr="006658B9">
        <w:rPr>
          <w:rFonts w:ascii="Arial" w:hAnsi="Arial"/>
        </w:rPr>
        <w:tab/>
      </w:r>
      <w:r w:rsidRPr="006658B9">
        <w:rPr>
          <w:rFonts w:ascii="Arial" w:hAnsi="Arial"/>
          <w:b/>
        </w:rPr>
        <w:t>Present / Prior Use:</w:t>
      </w:r>
      <w:r w:rsidRPr="006658B9">
        <w:rPr>
          <w:rFonts w:ascii="Arial" w:hAnsi="Arial"/>
        </w:rPr>
        <w:t xml:space="preserve"> </w:t>
      </w:r>
    </w:p>
    <w:p w14:paraId="7E3D3819" w14:textId="4348BC98" w:rsidR="00514C85" w:rsidRPr="006658B9" w:rsidRDefault="00514C85" w:rsidP="00EB1D4F">
      <w:pPr>
        <w:ind w:left="2160" w:firstLine="720"/>
        <w:rPr>
          <w:rFonts w:ascii="Arial" w:hAnsi="Arial"/>
        </w:rPr>
      </w:pPr>
      <w:r w:rsidRPr="006658B9">
        <w:rPr>
          <w:rFonts w:ascii="Arial" w:hAnsi="Arial"/>
          <w:b/>
        </w:rPr>
        <w:t>Occupied:</w:t>
      </w:r>
      <w:r w:rsidRPr="006658B9">
        <w:rPr>
          <w:rFonts w:ascii="Arial" w:hAnsi="Arial"/>
        </w:rPr>
        <w:t xml:space="preserve"> </w:t>
      </w:r>
    </w:p>
    <w:p w14:paraId="0D9E1005" w14:textId="6091D474" w:rsidR="00514C85" w:rsidRPr="006658B9" w:rsidRDefault="00514C85" w:rsidP="00EB1D4F">
      <w:pPr>
        <w:ind w:left="2160" w:firstLine="720"/>
        <w:rPr>
          <w:rFonts w:ascii="Arial" w:hAnsi="Arial"/>
        </w:rPr>
      </w:pPr>
      <w:r w:rsidRPr="006658B9">
        <w:rPr>
          <w:rFonts w:ascii="Arial" w:hAnsi="Arial"/>
          <w:b/>
        </w:rPr>
        <w:t>Facility Size (SF):</w:t>
      </w:r>
      <w:r w:rsidRPr="006658B9">
        <w:rPr>
          <w:rFonts w:ascii="Arial" w:hAnsi="Arial"/>
        </w:rPr>
        <w:t xml:space="preserve">               </w:t>
      </w:r>
      <w:r w:rsidRPr="006658B9">
        <w:rPr>
          <w:rFonts w:ascii="Arial" w:hAnsi="Arial"/>
          <w:b/>
        </w:rPr>
        <w:t>Floors:</w:t>
      </w:r>
      <w:r w:rsidRPr="006658B9">
        <w:rPr>
          <w:rFonts w:ascii="Arial" w:hAnsi="Arial"/>
        </w:rPr>
        <w:t xml:space="preserve">         </w:t>
      </w:r>
      <w:r w:rsidR="00C2183E" w:rsidRPr="006658B9">
        <w:rPr>
          <w:rFonts w:ascii="Arial" w:hAnsi="Arial"/>
          <w:b/>
        </w:rPr>
        <w:t>Built</w:t>
      </w:r>
      <w:r w:rsidRPr="006658B9">
        <w:rPr>
          <w:rFonts w:ascii="Arial" w:hAnsi="Arial"/>
          <w:b/>
        </w:rPr>
        <w:t>:</w:t>
      </w:r>
      <w:r w:rsidRPr="006658B9">
        <w:rPr>
          <w:rFonts w:ascii="Arial" w:hAnsi="Arial"/>
        </w:rPr>
        <w:t xml:space="preserve"> </w:t>
      </w:r>
    </w:p>
    <w:p w14:paraId="03D949E4" w14:textId="77777777" w:rsidR="00514C85" w:rsidRPr="006658B9" w:rsidRDefault="00514C85" w:rsidP="003C58E1">
      <w:pPr>
        <w:rPr>
          <w:rFonts w:ascii="Arial" w:hAnsi="Arial"/>
        </w:rPr>
      </w:pPr>
    </w:p>
    <w:p w14:paraId="41F45A8A" w14:textId="77777777" w:rsidR="00514C85" w:rsidRPr="006658B9" w:rsidRDefault="00514C85" w:rsidP="00EB1D4F">
      <w:pPr>
        <w:ind w:firstLine="720"/>
        <w:rPr>
          <w:rFonts w:ascii="Arial" w:hAnsi="Arial"/>
        </w:rPr>
      </w:pPr>
      <w:r w:rsidRPr="006658B9">
        <w:rPr>
          <w:rFonts w:ascii="Arial" w:hAnsi="Arial"/>
          <w:b/>
        </w:rPr>
        <w:t>Facility Owner:</w:t>
      </w:r>
      <w:r w:rsidRPr="006658B9">
        <w:rPr>
          <w:rFonts w:ascii="Arial" w:hAnsi="Arial"/>
          <w:b/>
        </w:rPr>
        <w:tab/>
      </w:r>
      <w:r w:rsidRPr="006658B9">
        <w:rPr>
          <w:rFonts w:ascii="Arial" w:hAnsi="Arial"/>
          <w:b/>
        </w:rPr>
        <w:tab/>
      </w:r>
      <w:r w:rsidRPr="006658B9">
        <w:rPr>
          <w:rFonts w:ascii="Arial" w:hAnsi="Arial"/>
        </w:rPr>
        <w:t xml:space="preserve">The Pennsylvania State University – EHS Dept.  </w:t>
      </w:r>
    </w:p>
    <w:p w14:paraId="56422823" w14:textId="67553E6D" w:rsidR="00514C85" w:rsidRPr="006658B9" w:rsidRDefault="00073D16" w:rsidP="00EB1D4F">
      <w:pPr>
        <w:ind w:left="2160" w:firstLine="720"/>
        <w:rPr>
          <w:rFonts w:ascii="Arial" w:hAnsi="Arial"/>
        </w:rPr>
      </w:pPr>
      <w:r w:rsidRPr="006658B9">
        <w:rPr>
          <w:rFonts w:ascii="Arial" w:hAnsi="Arial"/>
        </w:rPr>
        <w:t>301 Steam Services Building</w:t>
      </w:r>
    </w:p>
    <w:p w14:paraId="430AB5E9" w14:textId="77777777" w:rsidR="00514C85" w:rsidRPr="006658B9" w:rsidRDefault="00514C85" w:rsidP="00EB1D4F">
      <w:pPr>
        <w:ind w:left="2160" w:firstLine="720"/>
        <w:rPr>
          <w:rFonts w:ascii="Arial" w:hAnsi="Arial"/>
        </w:rPr>
      </w:pPr>
      <w:r w:rsidRPr="006658B9">
        <w:rPr>
          <w:rFonts w:ascii="Arial" w:hAnsi="Arial"/>
        </w:rPr>
        <w:t xml:space="preserve">University Park, PA 16802  </w:t>
      </w:r>
    </w:p>
    <w:p w14:paraId="0CF17467" w14:textId="77777777" w:rsidR="00514C85" w:rsidRPr="006658B9" w:rsidRDefault="00514C85" w:rsidP="00EB1D4F">
      <w:pPr>
        <w:ind w:left="2160" w:firstLine="720"/>
        <w:rPr>
          <w:rFonts w:ascii="Arial" w:hAnsi="Arial"/>
        </w:rPr>
      </w:pPr>
      <w:r w:rsidRPr="006658B9">
        <w:rPr>
          <w:rFonts w:ascii="Arial" w:hAnsi="Arial"/>
        </w:rPr>
        <w:t>Contact: Brett Eddinger – Phone: 814-865-6391.</w:t>
      </w:r>
    </w:p>
    <w:p w14:paraId="260B5535" w14:textId="77777777" w:rsidR="00514C85" w:rsidRPr="006658B9" w:rsidRDefault="00514C85" w:rsidP="003C58E1">
      <w:pPr>
        <w:rPr>
          <w:rFonts w:ascii="Arial" w:hAnsi="Arial"/>
          <w:b/>
        </w:rPr>
      </w:pPr>
    </w:p>
    <w:p w14:paraId="1BD0982A" w14:textId="0373FC73" w:rsidR="00514C85" w:rsidRPr="006658B9" w:rsidRDefault="00514C85" w:rsidP="00176C17">
      <w:pPr>
        <w:ind w:firstLine="720"/>
        <w:rPr>
          <w:rFonts w:ascii="Arial" w:hAnsi="Arial"/>
        </w:rPr>
      </w:pPr>
      <w:r w:rsidRPr="006658B9">
        <w:rPr>
          <w:rFonts w:ascii="Arial" w:hAnsi="Arial"/>
          <w:b/>
        </w:rPr>
        <w:t>Facility Inspection:</w:t>
      </w:r>
      <w:r w:rsidRPr="006658B9">
        <w:rPr>
          <w:rFonts w:ascii="Arial" w:hAnsi="Arial"/>
        </w:rPr>
        <w:tab/>
      </w:r>
      <w:r w:rsidRPr="006658B9">
        <w:rPr>
          <w:rFonts w:ascii="Arial" w:hAnsi="Arial"/>
          <w:b/>
        </w:rPr>
        <w:t>Inspectors:</w:t>
      </w:r>
      <w:r w:rsidRPr="006658B9">
        <w:rPr>
          <w:rFonts w:ascii="Arial" w:hAnsi="Arial"/>
        </w:rPr>
        <w:t xml:space="preserve"> Brett Eddinger    </w:t>
      </w:r>
      <w:r w:rsidRPr="006658B9">
        <w:rPr>
          <w:rFonts w:ascii="Arial" w:hAnsi="Arial"/>
          <w:b/>
        </w:rPr>
        <w:t xml:space="preserve"> PA # </w:t>
      </w:r>
      <w:r w:rsidRPr="006658B9">
        <w:rPr>
          <w:rFonts w:ascii="Arial" w:hAnsi="Arial"/>
        </w:rPr>
        <w:t>055025</w:t>
      </w:r>
    </w:p>
    <w:p w14:paraId="2C6A48CB" w14:textId="052A3E7E" w:rsidR="00514C85" w:rsidRPr="006658B9" w:rsidRDefault="00514C85" w:rsidP="00176C17">
      <w:pPr>
        <w:ind w:left="2160" w:firstLine="720"/>
        <w:rPr>
          <w:rFonts w:ascii="Arial" w:hAnsi="Arial"/>
        </w:rPr>
      </w:pPr>
      <w:r w:rsidRPr="006658B9">
        <w:rPr>
          <w:rFonts w:ascii="Arial" w:hAnsi="Arial"/>
          <w:b/>
        </w:rPr>
        <w:t>Date:</w:t>
      </w:r>
      <w:r w:rsidRPr="006658B9">
        <w:rPr>
          <w:rFonts w:ascii="Arial" w:hAnsi="Arial"/>
        </w:rPr>
        <w:t xml:space="preserve"> </w:t>
      </w:r>
    </w:p>
    <w:p w14:paraId="04775CCE" w14:textId="77777777" w:rsidR="00514C85" w:rsidRPr="006658B9" w:rsidRDefault="00514C85" w:rsidP="00176C17">
      <w:pPr>
        <w:ind w:left="2880"/>
        <w:rPr>
          <w:rFonts w:ascii="Arial" w:hAnsi="Arial"/>
        </w:rPr>
      </w:pPr>
      <w:r w:rsidRPr="006658B9">
        <w:rPr>
          <w:rFonts w:ascii="Arial" w:hAnsi="Arial"/>
          <w:b/>
        </w:rPr>
        <w:t>Procedures/Analytical Method:</w:t>
      </w:r>
      <w:r w:rsidRPr="006658B9">
        <w:rPr>
          <w:rFonts w:ascii="Arial" w:hAnsi="Arial"/>
        </w:rPr>
        <w:t xml:space="preserve"> Visual inspection, bulk sampling, PLM analysis.</w:t>
      </w:r>
    </w:p>
    <w:p w14:paraId="72300221" w14:textId="77777777" w:rsidR="00514C85" w:rsidRPr="006658B9" w:rsidRDefault="00514C85" w:rsidP="003C58E1">
      <w:pPr>
        <w:rPr>
          <w:rFonts w:ascii="Arial" w:hAnsi="Arial"/>
        </w:rPr>
      </w:pPr>
    </w:p>
    <w:p w14:paraId="36CEAE24" w14:textId="77777777" w:rsidR="00514C85" w:rsidRPr="006658B9" w:rsidRDefault="00514C85" w:rsidP="00176C17">
      <w:pPr>
        <w:ind w:firstLine="720"/>
        <w:rPr>
          <w:rFonts w:ascii="Arial" w:hAnsi="Arial"/>
        </w:rPr>
      </w:pPr>
      <w:r w:rsidRPr="006658B9">
        <w:rPr>
          <w:rFonts w:ascii="Arial" w:hAnsi="Arial"/>
          <w:b/>
        </w:rPr>
        <w:t>Type of ACM, Description, Locations:</w:t>
      </w:r>
      <w:r w:rsidRPr="006658B9">
        <w:rPr>
          <w:rFonts w:ascii="Arial" w:hAnsi="Arial"/>
        </w:rPr>
        <w:tab/>
        <w:t>List materials quantities and specific room number(s)</w:t>
      </w:r>
    </w:p>
    <w:p w14:paraId="31FB6230" w14:textId="77777777" w:rsidR="00514C85" w:rsidRPr="006658B9" w:rsidRDefault="00514C85" w:rsidP="003C58E1">
      <w:pPr>
        <w:rPr>
          <w:rFonts w:ascii="Arial" w:hAnsi="Arial"/>
        </w:rPr>
      </w:pPr>
      <w:r w:rsidRPr="006658B9">
        <w:rPr>
          <w:rFonts w:ascii="Arial" w:hAnsi="Arial"/>
        </w:rPr>
        <w:t xml:space="preserve"> </w:t>
      </w:r>
    </w:p>
    <w:p w14:paraId="13F28D61" w14:textId="77777777" w:rsidR="00514C85" w:rsidRPr="006658B9" w:rsidRDefault="00514C85" w:rsidP="00176C17">
      <w:pPr>
        <w:ind w:firstLine="720"/>
        <w:rPr>
          <w:rFonts w:ascii="Arial" w:hAnsi="Arial"/>
        </w:rPr>
      </w:pPr>
      <w:r w:rsidRPr="006658B9">
        <w:rPr>
          <w:rFonts w:ascii="Arial" w:hAnsi="Arial"/>
          <w:b/>
        </w:rPr>
        <w:t>Regulated by NESHAPS:</w:t>
      </w:r>
      <w:r w:rsidRPr="006658B9">
        <w:rPr>
          <w:rFonts w:ascii="Arial" w:hAnsi="Arial"/>
        </w:rPr>
        <w:tab/>
        <w:t>Depends on amount of friable ACM removed.</w:t>
      </w:r>
    </w:p>
    <w:p w14:paraId="5B266FB8" w14:textId="77777777" w:rsidR="00514C85" w:rsidRPr="006658B9" w:rsidRDefault="00514C85" w:rsidP="003C58E1">
      <w:pPr>
        <w:rPr>
          <w:rFonts w:ascii="Arial" w:hAnsi="Arial"/>
        </w:rPr>
      </w:pPr>
    </w:p>
    <w:p w14:paraId="6C98C97F" w14:textId="77777777" w:rsidR="00514C85" w:rsidRPr="006658B9" w:rsidRDefault="00514C85" w:rsidP="00176C17">
      <w:pPr>
        <w:ind w:firstLine="720"/>
        <w:rPr>
          <w:rFonts w:ascii="Arial" w:hAnsi="Arial"/>
          <w:b/>
        </w:rPr>
      </w:pPr>
      <w:r w:rsidRPr="006658B9">
        <w:rPr>
          <w:rFonts w:ascii="Arial" w:hAnsi="Arial"/>
          <w:b/>
        </w:rPr>
        <w:t>Air Monitoring Firm:</w:t>
      </w:r>
      <w:r w:rsidRPr="006658B9">
        <w:rPr>
          <w:rFonts w:ascii="Arial" w:hAnsi="Arial"/>
          <w:b/>
        </w:rPr>
        <w:tab/>
      </w:r>
      <w:r w:rsidRPr="006658B9">
        <w:rPr>
          <w:rFonts w:ascii="Arial" w:hAnsi="Arial"/>
        </w:rPr>
        <w:t>TBD</w:t>
      </w:r>
    </w:p>
    <w:p w14:paraId="3C76FD4E" w14:textId="77777777" w:rsidR="00514C85" w:rsidRPr="006658B9" w:rsidRDefault="00514C85" w:rsidP="003C58E1">
      <w:pPr>
        <w:rPr>
          <w:rFonts w:ascii="Arial" w:hAnsi="Arial"/>
          <w:b/>
        </w:rPr>
      </w:pPr>
    </w:p>
    <w:p w14:paraId="3BE07007" w14:textId="77777777" w:rsidR="00514C85" w:rsidRPr="006658B9" w:rsidRDefault="00514C85" w:rsidP="00176C17">
      <w:pPr>
        <w:ind w:firstLine="720"/>
        <w:rPr>
          <w:rFonts w:ascii="Arial" w:hAnsi="Arial"/>
        </w:rPr>
      </w:pPr>
      <w:r w:rsidRPr="006658B9">
        <w:rPr>
          <w:rFonts w:ascii="Arial" w:hAnsi="Arial"/>
          <w:b/>
        </w:rPr>
        <w:t>Sections 25, 26:</w:t>
      </w:r>
      <w:r w:rsidRPr="006658B9">
        <w:rPr>
          <w:rFonts w:ascii="Arial" w:hAnsi="Arial"/>
        </w:rPr>
        <w:tab/>
        <w:t>Either enter or circle “Operator” after printed name or signature.</w:t>
      </w:r>
    </w:p>
    <w:p w14:paraId="2C369C74" w14:textId="77777777" w:rsidR="00514C85" w:rsidRPr="006658B9" w:rsidRDefault="00514C85" w:rsidP="003C58E1">
      <w:pPr>
        <w:rPr>
          <w:rFonts w:ascii="Arial" w:hAnsi="Arial"/>
          <w:b/>
          <w:sz w:val="24"/>
          <w:szCs w:val="24"/>
          <w:u w:val="single"/>
        </w:rPr>
      </w:pPr>
    </w:p>
    <w:p w14:paraId="461CD4CC" w14:textId="77777777" w:rsidR="00514C85" w:rsidRPr="006658B9" w:rsidRDefault="00514C85" w:rsidP="003C58E1">
      <w:pPr>
        <w:rPr>
          <w:rFonts w:ascii="Arial" w:hAnsi="Arial"/>
          <w:b/>
          <w:sz w:val="24"/>
          <w:szCs w:val="24"/>
          <w:u w:val="single"/>
        </w:rPr>
      </w:pPr>
    </w:p>
    <w:p w14:paraId="0C6A9A4E" w14:textId="77777777" w:rsidR="00514C85" w:rsidRPr="006658B9" w:rsidRDefault="00514C85" w:rsidP="003C58E1">
      <w:pPr>
        <w:rPr>
          <w:rFonts w:ascii="Arial" w:hAnsi="Arial"/>
          <w:b/>
          <w:sz w:val="24"/>
          <w:szCs w:val="24"/>
          <w:u w:val="single"/>
        </w:rPr>
      </w:pPr>
    </w:p>
    <w:p w14:paraId="70AE507D" w14:textId="77777777" w:rsidR="00514C85" w:rsidRPr="006658B9" w:rsidRDefault="00514C85" w:rsidP="003C58E1">
      <w:pPr>
        <w:rPr>
          <w:rFonts w:ascii="Arial" w:hAnsi="Arial" w:cs="Arial"/>
          <w:b/>
          <w:sz w:val="24"/>
          <w:szCs w:val="24"/>
        </w:rPr>
      </w:pPr>
      <w:r w:rsidRPr="006658B9">
        <w:rPr>
          <w:rFonts w:ascii="Arial" w:hAnsi="Arial" w:cs="Arial"/>
          <w:b/>
          <w:sz w:val="24"/>
          <w:szCs w:val="24"/>
        </w:rPr>
        <w:t xml:space="preserve">Asbestos Waste Manifest Information </w:t>
      </w:r>
    </w:p>
    <w:p w14:paraId="6A52C76A" w14:textId="77777777" w:rsidR="00514C85" w:rsidRPr="006658B9" w:rsidRDefault="00514C85" w:rsidP="003C58E1">
      <w:pPr>
        <w:rPr>
          <w:rFonts w:ascii="Arial" w:hAnsi="Arial"/>
          <w:b/>
          <w:sz w:val="24"/>
          <w:szCs w:val="24"/>
          <w:u w:val="single"/>
        </w:rPr>
      </w:pPr>
    </w:p>
    <w:p w14:paraId="04B91F07" w14:textId="3F1D2AE4" w:rsidR="00514C85" w:rsidRPr="00B4032E" w:rsidRDefault="00514C85" w:rsidP="003C58E1">
      <w:pPr>
        <w:rPr>
          <w:rFonts w:ascii="Arial" w:hAnsi="Arial" w:cs="Arial"/>
        </w:rPr>
      </w:pPr>
      <w:r w:rsidRPr="006658B9">
        <w:rPr>
          <w:rFonts w:ascii="Arial" w:hAnsi="Arial" w:cs="Arial"/>
          <w:b/>
        </w:rPr>
        <w:t>(Asbestos contractor to submit draft for review before submitting.)</w:t>
      </w:r>
    </w:p>
    <w:p w14:paraId="4CE80A23" w14:textId="77777777" w:rsidR="00514C85" w:rsidRDefault="00514C85" w:rsidP="003C58E1">
      <w:pPr>
        <w:rPr>
          <w:rFonts w:ascii="Arial" w:hAnsi="Arial"/>
          <w:b/>
          <w:sz w:val="24"/>
          <w:szCs w:val="24"/>
          <w:u w:val="single"/>
        </w:rPr>
      </w:pPr>
    </w:p>
    <w:p w14:paraId="7CD9BC33" w14:textId="77777777" w:rsidR="00514C85" w:rsidRDefault="00514C85" w:rsidP="003C58E1">
      <w:pPr>
        <w:rPr>
          <w:rFonts w:ascii="Arial" w:hAnsi="Arial"/>
        </w:rPr>
      </w:pPr>
      <w:r>
        <w:rPr>
          <w:rFonts w:ascii="Arial" w:hAnsi="Arial"/>
          <w:b/>
        </w:rPr>
        <w:t xml:space="preserve">Generating </w:t>
      </w:r>
      <w:r w:rsidRPr="00BF1076">
        <w:rPr>
          <w:rFonts w:ascii="Arial" w:hAnsi="Arial"/>
          <w:b/>
        </w:rPr>
        <w:t>Address:</w:t>
      </w:r>
      <w:r>
        <w:rPr>
          <w:rFonts w:ascii="Arial" w:hAnsi="Arial"/>
          <w:b/>
        </w:rPr>
        <w:t xml:space="preserve"> </w:t>
      </w:r>
      <w:r>
        <w:rPr>
          <w:rFonts w:ascii="Arial" w:hAnsi="Arial"/>
          <w:b/>
        </w:rPr>
        <w:tab/>
      </w:r>
      <w:r>
        <w:rPr>
          <w:rFonts w:ascii="Arial" w:hAnsi="Arial"/>
        </w:rPr>
        <w:t>The Pennsylvania State University</w:t>
      </w:r>
    </w:p>
    <w:p w14:paraId="4815E86A" w14:textId="3AD28F20" w:rsidR="00514C85" w:rsidRDefault="00514C85" w:rsidP="003C58E1">
      <w:pPr>
        <w:rPr>
          <w:rFonts w:ascii="Arial" w:hAnsi="Arial"/>
        </w:rPr>
      </w:pPr>
      <w:r>
        <w:rPr>
          <w:rFonts w:ascii="Arial" w:hAnsi="Arial"/>
          <w:b/>
        </w:rPr>
        <w:tab/>
      </w:r>
      <w:r>
        <w:rPr>
          <w:rFonts w:ascii="Arial" w:hAnsi="Arial"/>
          <w:b/>
        </w:rPr>
        <w:tab/>
      </w:r>
      <w:r>
        <w:rPr>
          <w:rFonts w:ascii="Arial" w:hAnsi="Arial"/>
          <w:b/>
        </w:rPr>
        <w:tab/>
      </w:r>
      <w:r>
        <w:rPr>
          <w:rFonts w:ascii="Arial" w:hAnsi="Arial"/>
        </w:rPr>
        <w:t>Building (###)</w:t>
      </w:r>
    </w:p>
    <w:p w14:paraId="0B81F5F7" w14:textId="77777777" w:rsidR="00514C85" w:rsidRDefault="00514C85" w:rsidP="00176C17">
      <w:pPr>
        <w:ind w:left="1440" w:firstLine="720"/>
        <w:rPr>
          <w:rFonts w:ascii="Arial" w:hAnsi="Arial"/>
        </w:rPr>
      </w:pPr>
      <w:r>
        <w:rPr>
          <w:rFonts w:ascii="Arial" w:hAnsi="Arial"/>
        </w:rPr>
        <w:t>Curtin Road, University Park, PA 16802</w:t>
      </w:r>
    </w:p>
    <w:p w14:paraId="13C5B4D6" w14:textId="77777777" w:rsidR="00514C85" w:rsidRDefault="00514C85" w:rsidP="003C58E1">
      <w:pPr>
        <w:rPr>
          <w:rFonts w:ascii="Arial" w:hAnsi="Arial"/>
          <w:b/>
        </w:rPr>
      </w:pPr>
    </w:p>
    <w:p w14:paraId="22B740BF" w14:textId="77777777" w:rsidR="00514C85" w:rsidRDefault="00514C85" w:rsidP="003C58E1">
      <w:pPr>
        <w:rPr>
          <w:rFonts w:ascii="Arial" w:hAnsi="Arial"/>
        </w:rPr>
      </w:pPr>
      <w:r>
        <w:rPr>
          <w:rFonts w:ascii="Arial" w:hAnsi="Arial"/>
          <w:b/>
        </w:rPr>
        <w:t>Generator/Owner Information:</w:t>
      </w:r>
      <w:r>
        <w:rPr>
          <w:rFonts w:ascii="Arial" w:hAnsi="Arial"/>
          <w:b/>
        </w:rPr>
        <w:tab/>
      </w:r>
      <w:r>
        <w:rPr>
          <w:rFonts w:ascii="Arial" w:hAnsi="Arial"/>
          <w:b/>
        </w:rPr>
        <w:tab/>
      </w:r>
      <w:r>
        <w:rPr>
          <w:rFonts w:ascii="Arial" w:hAnsi="Arial"/>
        </w:rPr>
        <w:t>The Pennsylvania State University – EHS Dept.</w:t>
      </w:r>
    </w:p>
    <w:p w14:paraId="6B3BB268" w14:textId="32CEB1DA" w:rsidR="00514C85" w:rsidRPr="00C51E91" w:rsidRDefault="00514C85" w:rsidP="003C58E1">
      <w:pPr>
        <w:rPr>
          <w:rFonts w:ascii="Arial" w:hAnsi="Arial"/>
        </w:rPr>
      </w:pPr>
      <w:r w:rsidRPr="00C51E91">
        <w:rPr>
          <w:rFonts w:ascii="Arial" w:hAnsi="Arial"/>
        </w:rPr>
        <w:tab/>
      </w:r>
      <w:r w:rsidRPr="00C51E91">
        <w:rPr>
          <w:rFonts w:ascii="Arial" w:hAnsi="Arial"/>
        </w:rPr>
        <w:tab/>
      </w:r>
      <w:r w:rsidRPr="00C51E91">
        <w:rPr>
          <w:rFonts w:ascii="Arial" w:hAnsi="Arial"/>
        </w:rPr>
        <w:tab/>
      </w:r>
      <w:r w:rsidRPr="00C51E91">
        <w:rPr>
          <w:rFonts w:ascii="Arial" w:hAnsi="Arial"/>
        </w:rPr>
        <w:tab/>
      </w:r>
      <w:r>
        <w:rPr>
          <w:rFonts w:ascii="Arial" w:hAnsi="Arial"/>
        </w:rPr>
        <w:tab/>
      </w:r>
      <w:r w:rsidR="00073D16">
        <w:rPr>
          <w:rFonts w:ascii="Arial" w:hAnsi="Arial"/>
        </w:rPr>
        <w:t>301 Steam Services Building</w:t>
      </w:r>
      <w:r w:rsidRPr="00C51E91">
        <w:rPr>
          <w:rFonts w:ascii="Arial" w:hAnsi="Arial"/>
        </w:rPr>
        <w:t xml:space="preserve">  </w:t>
      </w:r>
    </w:p>
    <w:p w14:paraId="6C382382" w14:textId="77777777" w:rsidR="00514C85" w:rsidRDefault="00514C85" w:rsidP="00176C17">
      <w:pPr>
        <w:ind w:left="2880" w:firstLine="720"/>
        <w:rPr>
          <w:rFonts w:ascii="Arial" w:hAnsi="Arial"/>
        </w:rPr>
      </w:pPr>
      <w:r>
        <w:rPr>
          <w:rFonts w:ascii="Arial" w:hAnsi="Arial"/>
        </w:rPr>
        <w:t xml:space="preserve">University Park, PA 16802  </w:t>
      </w:r>
    </w:p>
    <w:p w14:paraId="40B72970" w14:textId="77777777" w:rsidR="00514C85" w:rsidRPr="007160ED" w:rsidRDefault="00514C85" w:rsidP="00176C17">
      <w:pPr>
        <w:ind w:left="2880" w:firstLine="720"/>
        <w:rPr>
          <w:rFonts w:ascii="Arial" w:hAnsi="Arial"/>
        </w:rPr>
      </w:pPr>
      <w:r>
        <w:rPr>
          <w:rFonts w:ascii="Arial" w:hAnsi="Arial"/>
        </w:rPr>
        <w:t>Contact: Brett Eddinger – Phone: 814-865-6391.</w:t>
      </w:r>
    </w:p>
    <w:p w14:paraId="4DBD873A" w14:textId="77777777" w:rsidR="00514C85" w:rsidRDefault="00514C85" w:rsidP="003C58E1">
      <w:pPr>
        <w:rPr>
          <w:rFonts w:ascii="Arial" w:hAnsi="Arial"/>
          <w:b/>
          <w:sz w:val="24"/>
          <w:szCs w:val="24"/>
          <w:u w:val="single"/>
        </w:rPr>
      </w:pPr>
    </w:p>
    <w:p w14:paraId="7AF9983B" w14:textId="77777777" w:rsidR="00514C85" w:rsidRDefault="00514C85" w:rsidP="003C58E1">
      <w:pPr>
        <w:rPr>
          <w:rFonts w:ascii="Arial" w:hAnsi="Arial"/>
          <w:b/>
          <w:sz w:val="24"/>
          <w:szCs w:val="24"/>
          <w:u w:val="single"/>
        </w:rPr>
      </w:pPr>
    </w:p>
    <w:p w14:paraId="5451F94E" w14:textId="77777777" w:rsidR="00514C85" w:rsidRDefault="00514C85" w:rsidP="003C58E1">
      <w:pPr>
        <w:rPr>
          <w:rFonts w:ascii="Arial" w:hAnsi="Arial"/>
          <w:b/>
          <w:sz w:val="24"/>
          <w:szCs w:val="24"/>
          <w:u w:val="single"/>
        </w:rPr>
      </w:pPr>
    </w:p>
    <w:p w14:paraId="2F44F1BD" w14:textId="77777777" w:rsidR="00514C85" w:rsidRPr="00555265" w:rsidRDefault="00514C85" w:rsidP="003C58E1">
      <w:pPr>
        <w:rPr>
          <w:rFonts w:ascii="Arial" w:hAnsi="Arial"/>
          <w:sz w:val="24"/>
          <w:szCs w:val="24"/>
        </w:rPr>
      </w:pPr>
      <w:r>
        <w:rPr>
          <w:rFonts w:ascii="Arial" w:hAnsi="Arial"/>
          <w:b/>
          <w:sz w:val="24"/>
          <w:szCs w:val="24"/>
          <w:u w:val="single"/>
        </w:rPr>
        <w:lastRenderedPageBreak/>
        <w:t>Appendix B</w:t>
      </w:r>
    </w:p>
    <w:p w14:paraId="02FAAC8A" w14:textId="77777777" w:rsidR="00514C85" w:rsidRPr="00555265" w:rsidRDefault="00514C85" w:rsidP="003C58E1">
      <w:pPr>
        <w:rPr>
          <w:rFonts w:ascii="Arial" w:hAnsi="Arial"/>
          <w:sz w:val="24"/>
          <w:szCs w:val="24"/>
        </w:rPr>
      </w:pPr>
    </w:p>
    <w:p w14:paraId="65B9EB8B" w14:textId="77777777" w:rsidR="00514C85" w:rsidRPr="00555265" w:rsidRDefault="00514C85" w:rsidP="003C58E1">
      <w:pPr>
        <w:rPr>
          <w:rFonts w:ascii="Arial" w:hAnsi="Arial"/>
          <w:sz w:val="24"/>
          <w:szCs w:val="24"/>
        </w:rPr>
      </w:pPr>
      <w:proofErr w:type="spellStart"/>
      <w:r>
        <w:rPr>
          <w:rFonts w:ascii="ZWAdobeF" w:hAnsi="ZWAdobeF" w:cs="ZWAdobeF"/>
          <w:sz w:val="2"/>
          <w:szCs w:val="2"/>
        </w:rPr>
        <w:t>U</w:t>
      </w:r>
      <w:r w:rsidRPr="00555265">
        <w:rPr>
          <w:rFonts w:ascii="Arial" w:hAnsi="Arial"/>
          <w:b/>
          <w:sz w:val="24"/>
          <w:szCs w:val="24"/>
          <w:u w:val="single"/>
        </w:rPr>
        <w:t>Unit</w:t>
      </w:r>
      <w:proofErr w:type="spellEnd"/>
      <w:r w:rsidRPr="00555265">
        <w:rPr>
          <w:rFonts w:ascii="Arial" w:hAnsi="Arial"/>
          <w:b/>
          <w:sz w:val="24"/>
          <w:szCs w:val="24"/>
          <w:u w:val="single"/>
        </w:rPr>
        <w:t xml:space="preserve"> Price Quotation Request</w:t>
      </w:r>
    </w:p>
    <w:p w14:paraId="288E234B" w14:textId="77777777" w:rsidR="00514C85" w:rsidRDefault="00514C85" w:rsidP="003C58E1">
      <w:pPr>
        <w:rPr>
          <w:rFonts w:ascii="Arial" w:hAnsi="Arial"/>
        </w:rPr>
      </w:pPr>
    </w:p>
    <w:p w14:paraId="6FECBF06" w14:textId="77777777" w:rsidR="00514C85" w:rsidRDefault="00514C85" w:rsidP="003C58E1">
      <w:pPr>
        <w:rPr>
          <w:rFonts w:ascii="Arial" w:hAnsi="Arial"/>
        </w:rPr>
      </w:pPr>
      <w:proofErr w:type="gramStart"/>
      <w:r>
        <w:rPr>
          <w:rFonts w:ascii="Arial" w:hAnsi="Arial"/>
        </w:rPr>
        <w:t>In the event that</w:t>
      </w:r>
      <w:proofErr w:type="gramEnd"/>
      <w:r>
        <w:rPr>
          <w:rFonts w:ascii="Arial" w:hAnsi="Arial"/>
        </w:rPr>
        <w:t xml:space="preserve"> unexpected Asbestos Containing Materials are discovered, in addition to the Scope of Work in Appendix A, the University also requests that a quotation be submitted for the following Unit Price Items:</w:t>
      </w:r>
    </w:p>
    <w:p w14:paraId="68692DA8" w14:textId="77777777" w:rsidR="00514C85" w:rsidRDefault="00514C85" w:rsidP="003C58E1">
      <w:pPr>
        <w:rPr>
          <w:rFonts w:ascii="Arial" w:hAnsi="Arial"/>
        </w:rPr>
      </w:pPr>
    </w:p>
    <w:p w14:paraId="26097633" w14:textId="77777777" w:rsidR="00514C85" w:rsidRPr="00CD1032" w:rsidRDefault="00514C85" w:rsidP="003C58E1">
      <w:pPr>
        <w:rPr>
          <w:rFonts w:ascii="Arial" w:hAnsi="Arial"/>
          <w:b/>
        </w:rPr>
      </w:pPr>
      <w:r>
        <w:rPr>
          <w:rFonts w:ascii="Arial" w:hAnsi="Arial"/>
          <w:b/>
        </w:rPr>
        <w:t>Prices to include set-up and r</w:t>
      </w:r>
      <w:r w:rsidRPr="00CD1032">
        <w:rPr>
          <w:rFonts w:ascii="Arial" w:hAnsi="Arial"/>
          <w:b/>
        </w:rPr>
        <w:t>emoval as per this specification or as noted below.</w:t>
      </w:r>
    </w:p>
    <w:p w14:paraId="36E4AF62" w14:textId="77777777" w:rsidR="00514C85" w:rsidRDefault="00514C85" w:rsidP="003C58E1">
      <w:pPr>
        <w:rPr>
          <w:rFonts w:ascii="Arial" w:hAnsi="Arial"/>
        </w:rPr>
      </w:pPr>
    </w:p>
    <w:p w14:paraId="7E2900B7" w14:textId="77777777" w:rsidR="00514C85" w:rsidRDefault="00514C85" w:rsidP="003C58E1">
      <w:pPr>
        <w:rPr>
          <w:rFonts w:ascii="Arial" w:hAnsi="Arial"/>
        </w:rPr>
      </w:pPr>
    </w:p>
    <w:p w14:paraId="060D5C94" w14:textId="77777777" w:rsidR="00514C85" w:rsidRDefault="00514C85" w:rsidP="003C58E1">
      <w:pPr>
        <w:rPr>
          <w:rFonts w:ascii="Arial" w:hAnsi="Arial"/>
        </w:rPr>
      </w:pPr>
    </w:p>
    <w:p w14:paraId="49A5430D" w14:textId="77777777" w:rsidR="00514C85" w:rsidRDefault="00514C85" w:rsidP="003C58E1">
      <w:pPr>
        <w:rPr>
          <w:rFonts w:ascii="Arial" w:hAnsi="Arial"/>
        </w:rPr>
      </w:pPr>
    </w:p>
    <w:p w14:paraId="640A26C8" w14:textId="77777777" w:rsidR="00514C85" w:rsidRDefault="00514C85" w:rsidP="003C58E1">
      <w:pPr>
        <w:rPr>
          <w:rFonts w:ascii="Arial" w:hAnsi="Arial"/>
        </w:rPr>
      </w:pPr>
    </w:p>
    <w:p w14:paraId="747EB76C" w14:textId="77777777" w:rsidR="00514C85" w:rsidRDefault="00514C85" w:rsidP="003C58E1">
      <w:pPr>
        <w:rPr>
          <w:rFonts w:ascii="Arial" w:hAnsi="Arial"/>
        </w:rPr>
      </w:pPr>
    </w:p>
    <w:p w14:paraId="3C4F923C" w14:textId="77777777" w:rsidR="00514C85" w:rsidRDefault="00514C85" w:rsidP="003C58E1">
      <w:pPr>
        <w:rPr>
          <w:rFonts w:ascii="Arial" w:hAnsi="Arial"/>
        </w:rPr>
      </w:pPr>
    </w:p>
    <w:p w14:paraId="53A9E621" w14:textId="77777777" w:rsidR="00514C85" w:rsidRDefault="00514C85" w:rsidP="003C58E1">
      <w:pPr>
        <w:rPr>
          <w:rFonts w:ascii="Arial" w:hAnsi="Arial"/>
        </w:rPr>
      </w:pPr>
    </w:p>
    <w:p w14:paraId="37EE7421" w14:textId="77777777" w:rsidR="00514C85" w:rsidRDefault="00514C85" w:rsidP="003C58E1">
      <w:pPr>
        <w:rPr>
          <w:rFonts w:ascii="Arial" w:hAnsi="Arial"/>
        </w:rPr>
      </w:pPr>
    </w:p>
    <w:p w14:paraId="51E9DE4B" w14:textId="77777777" w:rsidR="00514C85" w:rsidRDefault="00514C85" w:rsidP="003C58E1">
      <w:pPr>
        <w:rPr>
          <w:rFonts w:ascii="Arial" w:hAnsi="Arial"/>
        </w:rPr>
      </w:pPr>
    </w:p>
    <w:p w14:paraId="1401C7F4" w14:textId="77777777" w:rsidR="00514C85" w:rsidRDefault="00514C85" w:rsidP="003C58E1">
      <w:pPr>
        <w:rPr>
          <w:rFonts w:ascii="Arial" w:hAnsi="Arial"/>
        </w:rPr>
      </w:pPr>
    </w:p>
    <w:p w14:paraId="236093EA" w14:textId="77777777" w:rsidR="00514C85" w:rsidRDefault="00514C85" w:rsidP="003C58E1">
      <w:pPr>
        <w:rPr>
          <w:rFonts w:ascii="Arial" w:hAnsi="Arial"/>
        </w:rPr>
      </w:pPr>
    </w:p>
    <w:p w14:paraId="4B173B4B" w14:textId="77777777" w:rsidR="00514C85" w:rsidRDefault="00514C85" w:rsidP="003C58E1">
      <w:pPr>
        <w:rPr>
          <w:rFonts w:ascii="Arial" w:hAnsi="Arial"/>
        </w:rPr>
      </w:pPr>
    </w:p>
    <w:p w14:paraId="554A8A6E" w14:textId="77777777" w:rsidR="00514C85" w:rsidRDefault="00514C85" w:rsidP="003C58E1">
      <w:pPr>
        <w:rPr>
          <w:rFonts w:ascii="Arial" w:hAnsi="Arial"/>
        </w:rPr>
      </w:pPr>
    </w:p>
    <w:p w14:paraId="27AD842A" w14:textId="77777777" w:rsidR="00514C85" w:rsidRDefault="00514C85" w:rsidP="003C58E1">
      <w:pPr>
        <w:rPr>
          <w:rFonts w:ascii="Arial" w:hAnsi="Arial"/>
        </w:rPr>
      </w:pPr>
    </w:p>
    <w:p w14:paraId="46B40FCE" w14:textId="77777777" w:rsidR="00514C85" w:rsidRDefault="00514C85" w:rsidP="003C58E1">
      <w:pPr>
        <w:rPr>
          <w:rFonts w:ascii="Arial" w:hAnsi="Arial"/>
        </w:rPr>
      </w:pPr>
    </w:p>
    <w:p w14:paraId="04CF35CB" w14:textId="77777777" w:rsidR="00514C85" w:rsidRDefault="00514C85" w:rsidP="003C58E1">
      <w:pPr>
        <w:rPr>
          <w:rFonts w:ascii="Arial" w:hAnsi="Arial"/>
        </w:rPr>
      </w:pPr>
    </w:p>
    <w:p w14:paraId="1C4F6C10" w14:textId="77777777" w:rsidR="00514C85" w:rsidRDefault="00514C85" w:rsidP="003C58E1">
      <w:pPr>
        <w:rPr>
          <w:rFonts w:ascii="Arial" w:hAnsi="Arial"/>
        </w:rPr>
      </w:pPr>
    </w:p>
    <w:p w14:paraId="2DF167F2" w14:textId="77777777" w:rsidR="00514C85" w:rsidRDefault="00514C85" w:rsidP="003C58E1">
      <w:pPr>
        <w:rPr>
          <w:rFonts w:ascii="Arial" w:hAnsi="Arial"/>
        </w:rPr>
      </w:pPr>
    </w:p>
    <w:p w14:paraId="212D895B" w14:textId="77777777" w:rsidR="00514C85" w:rsidRDefault="00514C85" w:rsidP="003C58E1">
      <w:pPr>
        <w:rPr>
          <w:rFonts w:ascii="Arial" w:hAnsi="Arial"/>
        </w:rPr>
      </w:pPr>
    </w:p>
    <w:p w14:paraId="6AFB24C0" w14:textId="77777777" w:rsidR="00514C85" w:rsidRDefault="00514C85" w:rsidP="003C58E1">
      <w:pPr>
        <w:rPr>
          <w:rFonts w:ascii="Arial" w:hAnsi="Arial"/>
        </w:rPr>
      </w:pPr>
    </w:p>
    <w:p w14:paraId="3FBDB889" w14:textId="77777777" w:rsidR="00514C85" w:rsidRDefault="00514C85" w:rsidP="003C58E1">
      <w:pPr>
        <w:rPr>
          <w:rFonts w:ascii="Arial" w:hAnsi="Arial"/>
        </w:rPr>
      </w:pPr>
    </w:p>
    <w:p w14:paraId="6C5D3110" w14:textId="77777777" w:rsidR="00514C85" w:rsidRDefault="00514C85" w:rsidP="003C58E1">
      <w:pPr>
        <w:rPr>
          <w:rFonts w:ascii="Arial" w:hAnsi="Arial"/>
        </w:rPr>
      </w:pPr>
    </w:p>
    <w:p w14:paraId="4E303616" w14:textId="77777777" w:rsidR="00514C85" w:rsidRDefault="00514C85" w:rsidP="003C58E1">
      <w:pPr>
        <w:rPr>
          <w:rFonts w:ascii="Arial" w:hAnsi="Arial"/>
        </w:rPr>
      </w:pPr>
    </w:p>
    <w:p w14:paraId="2A97CCD3" w14:textId="77777777" w:rsidR="00514C85" w:rsidRDefault="00514C85" w:rsidP="003C58E1">
      <w:pPr>
        <w:rPr>
          <w:rFonts w:ascii="Arial" w:hAnsi="Arial"/>
        </w:rPr>
      </w:pPr>
    </w:p>
    <w:p w14:paraId="1C998489" w14:textId="77777777" w:rsidR="00514C85" w:rsidRDefault="00514C85" w:rsidP="003C58E1">
      <w:pPr>
        <w:rPr>
          <w:rFonts w:ascii="Arial" w:hAnsi="Arial"/>
        </w:rPr>
      </w:pPr>
    </w:p>
    <w:p w14:paraId="487E32FE" w14:textId="77777777" w:rsidR="00514C85" w:rsidRDefault="00514C85" w:rsidP="003C58E1">
      <w:pPr>
        <w:rPr>
          <w:rFonts w:ascii="Arial" w:hAnsi="Arial"/>
        </w:rPr>
      </w:pPr>
    </w:p>
    <w:p w14:paraId="2C770F18" w14:textId="77777777" w:rsidR="00514C85" w:rsidRDefault="00514C85" w:rsidP="003C58E1">
      <w:pPr>
        <w:rPr>
          <w:rFonts w:ascii="Arial" w:hAnsi="Arial"/>
        </w:rPr>
      </w:pPr>
    </w:p>
    <w:p w14:paraId="6E8AD6DF" w14:textId="77777777" w:rsidR="00514C85" w:rsidRDefault="00514C85" w:rsidP="003C58E1">
      <w:pPr>
        <w:rPr>
          <w:rFonts w:ascii="Arial" w:hAnsi="Arial"/>
        </w:rPr>
      </w:pPr>
    </w:p>
    <w:p w14:paraId="5F6209F8" w14:textId="170FF4E7" w:rsidR="00514C85" w:rsidRDefault="00514C85" w:rsidP="003C58E1">
      <w:pPr>
        <w:rPr>
          <w:rFonts w:ascii="Arial" w:hAnsi="Arial"/>
        </w:rPr>
      </w:pPr>
    </w:p>
    <w:p w14:paraId="5A331144" w14:textId="742A4540" w:rsidR="00577276" w:rsidRDefault="00577276" w:rsidP="003C58E1">
      <w:pPr>
        <w:rPr>
          <w:rFonts w:ascii="Arial" w:hAnsi="Arial"/>
        </w:rPr>
      </w:pPr>
    </w:p>
    <w:p w14:paraId="14AFA981" w14:textId="77777777" w:rsidR="00577276" w:rsidRDefault="00577276" w:rsidP="003C58E1">
      <w:pPr>
        <w:rPr>
          <w:rFonts w:ascii="Arial" w:hAnsi="Arial"/>
        </w:rPr>
      </w:pPr>
    </w:p>
    <w:p w14:paraId="4F254ABB" w14:textId="77777777" w:rsidR="00514C85" w:rsidRDefault="00514C85" w:rsidP="003C58E1">
      <w:pPr>
        <w:rPr>
          <w:rFonts w:ascii="Arial" w:hAnsi="Arial"/>
        </w:rPr>
      </w:pPr>
    </w:p>
    <w:p w14:paraId="64B0C764" w14:textId="77777777" w:rsidR="00514C85" w:rsidRDefault="00514C85" w:rsidP="003C58E1">
      <w:pPr>
        <w:rPr>
          <w:rFonts w:ascii="Arial" w:hAnsi="Arial"/>
        </w:rPr>
      </w:pPr>
    </w:p>
    <w:p w14:paraId="6CDE30E6" w14:textId="77777777" w:rsidR="00514C85" w:rsidRDefault="00514C85" w:rsidP="003C58E1">
      <w:pPr>
        <w:rPr>
          <w:rFonts w:ascii="Arial" w:hAnsi="Arial"/>
        </w:rPr>
      </w:pPr>
    </w:p>
    <w:p w14:paraId="2306E523" w14:textId="77777777" w:rsidR="00514C85" w:rsidRDefault="00514C85" w:rsidP="003C58E1">
      <w:pPr>
        <w:rPr>
          <w:rFonts w:ascii="Arial" w:hAnsi="Arial"/>
        </w:rPr>
      </w:pPr>
    </w:p>
    <w:p w14:paraId="5A9133AC" w14:textId="77777777" w:rsidR="00514C85" w:rsidRDefault="00514C85" w:rsidP="003C58E1">
      <w:pPr>
        <w:rPr>
          <w:rFonts w:ascii="Arial" w:hAnsi="Arial"/>
        </w:rPr>
      </w:pPr>
    </w:p>
    <w:p w14:paraId="0F784406" w14:textId="77777777" w:rsidR="00514C85" w:rsidRDefault="00514C85" w:rsidP="003C58E1">
      <w:pPr>
        <w:rPr>
          <w:rFonts w:ascii="Arial" w:hAnsi="Arial"/>
        </w:rPr>
      </w:pPr>
    </w:p>
    <w:p w14:paraId="13D65B4C" w14:textId="77777777" w:rsidR="00514C85" w:rsidRDefault="00514C85" w:rsidP="003C58E1">
      <w:pPr>
        <w:rPr>
          <w:rFonts w:ascii="Arial" w:hAnsi="Arial"/>
        </w:rPr>
      </w:pPr>
    </w:p>
    <w:p w14:paraId="2179202B" w14:textId="77777777" w:rsidR="00514C85" w:rsidRDefault="00514C85" w:rsidP="003C58E1">
      <w:pPr>
        <w:rPr>
          <w:rFonts w:ascii="Arial" w:hAnsi="Arial"/>
        </w:rPr>
      </w:pPr>
    </w:p>
    <w:p w14:paraId="3ED3D5E2" w14:textId="77777777" w:rsidR="00514C85" w:rsidRDefault="00514C85" w:rsidP="003C58E1">
      <w:pPr>
        <w:rPr>
          <w:rFonts w:ascii="Arial" w:hAnsi="Arial"/>
        </w:rPr>
      </w:pPr>
    </w:p>
    <w:p w14:paraId="5FC104C9" w14:textId="77777777" w:rsidR="00514C85" w:rsidRDefault="00514C85" w:rsidP="003C58E1">
      <w:pPr>
        <w:rPr>
          <w:rFonts w:ascii="Arial" w:hAnsi="Arial"/>
        </w:rPr>
      </w:pPr>
    </w:p>
    <w:p w14:paraId="0AE16A04" w14:textId="77777777" w:rsidR="00514C85" w:rsidRDefault="00514C85" w:rsidP="003C58E1">
      <w:pPr>
        <w:rPr>
          <w:rFonts w:ascii="Arial" w:hAnsi="Arial"/>
        </w:rPr>
      </w:pPr>
    </w:p>
    <w:p w14:paraId="04ACCA83" w14:textId="77777777" w:rsidR="00514C85" w:rsidRDefault="00514C85" w:rsidP="003C58E1">
      <w:pPr>
        <w:rPr>
          <w:rFonts w:ascii="Arial" w:hAnsi="Arial"/>
        </w:rPr>
      </w:pPr>
    </w:p>
    <w:p w14:paraId="73E1B9C3" w14:textId="77777777" w:rsidR="00514C85" w:rsidRDefault="00514C85" w:rsidP="003C58E1">
      <w:pPr>
        <w:rPr>
          <w:rFonts w:ascii="Arial" w:hAnsi="Arial"/>
        </w:rPr>
      </w:pPr>
    </w:p>
    <w:p w14:paraId="35A05431" w14:textId="77777777" w:rsidR="00514C85" w:rsidRPr="00F03534" w:rsidRDefault="00514C85" w:rsidP="003C58E1">
      <w:pPr>
        <w:rPr>
          <w:rFonts w:ascii="Arial" w:hAnsi="Arial"/>
          <w:b/>
          <w:sz w:val="24"/>
          <w:szCs w:val="24"/>
          <w:u w:val="single"/>
        </w:rPr>
      </w:pPr>
      <w:r>
        <w:rPr>
          <w:rFonts w:ascii="Arial" w:hAnsi="Arial"/>
          <w:b/>
          <w:sz w:val="24"/>
          <w:szCs w:val="24"/>
          <w:u w:val="single"/>
        </w:rPr>
        <w:lastRenderedPageBreak/>
        <w:t>Appendix C</w:t>
      </w:r>
    </w:p>
    <w:p w14:paraId="62CABA6F" w14:textId="77777777" w:rsidR="00514C85" w:rsidRDefault="00514C85" w:rsidP="003C58E1">
      <w:pPr>
        <w:rPr>
          <w:rFonts w:ascii="Arial" w:hAnsi="Arial"/>
          <w:b/>
          <w:u w:val="single"/>
        </w:rPr>
      </w:pPr>
    </w:p>
    <w:p w14:paraId="165F1DFA" w14:textId="690CE062" w:rsidR="00514C85" w:rsidRPr="00F03534" w:rsidRDefault="00B375F8" w:rsidP="003C58E1">
      <w:pPr>
        <w:rPr>
          <w:rFonts w:ascii="Arial" w:hAnsi="Arial"/>
          <w:sz w:val="24"/>
          <w:szCs w:val="24"/>
        </w:rPr>
      </w:pPr>
      <w:r w:rsidRPr="00F03534">
        <w:rPr>
          <w:rFonts w:ascii="Arial" w:hAnsi="Arial"/>
          <w:b/>
          <w:sz w:val="24"/>
          <w:szCs w:val="24"/>
          <w:u w:val="single"/>
        </w:rPr>
        <w:t>Work Phasing</w:t>
      </w:r>
      <w:r>
        <w:rPr>
          <w:rFonts w:ascii="Arial" w:hAnsi="Arial"/>
          <w:b/>
          <w:sz w:val="24"/>
          <w:szCs w:val="24"/>
          <w:u w:val="single"/>
        </w:rPr>
        <w:t xml:space="preserve"> </w:t>
      </w:r>
      <w:r w:rsidRPr="00F03534">
        <w:rPr>
          <w:rFonts w:ascii="Arial" w:hAnsi="Arial"/>
          <w:b/>
          <w:sz w:val="24"/>
          <w:szCs w:val="24"/>
          <w:u w:val="single"/>
        </w:rPr>
        <w:t>/</w:t>
      </w:r>
      <w:r>
        <w:rPr>
          <w:rFonts w:ascii="Arial" w:hAnsi="Arial"/>
          <w:b/>
          <w:sz w:val="24"/>
          <w:szCs w:val="24"/>
          <w:u w:val="single"/>
        </w:rPr>
        <w:t xml:space="preserve"> </w:t>
      </w:r>
      <w:r w:rsidRPr="00F03534">
        <w:rPr>
          <w:rFonts w:ascii="Arial" w:hAnsi="Arial"/>
          <w:b/>
          <w:sz w:val="24"/>
          <w:szCs w:val="24"/>
          <w:u w:val="single"/>
        </w:rPr>
        <w:t>Schedule</w:t>
      </w:r>
      <w:r>
        <w:rPr>
          <w:rFonts w:ascii="Arial" w:hAnsi="Arial"/>
          <w:b/>
          <w:sz w:val="24"/>
          <w:szCs w:val="24"/>
          <w:u w:val="single"/>
        </w:rPr>
        <w:t xml:space="preserve"> / Manpower / Working Hours</w:t>
      </w:r>
    </w:p>
    <w:p w14:paraId="5A0DB7A4" w14:textId="77777777" w:rsidR="00514C85" w:rsidRDefault="00514C85" w:rsidP="003C58E1">
      <w:pPr>
        <w:rPr>
          <w:rFonts w:ascii="Arial" w:hAnsi="Arial"/>
        </w:rPr>
      </w:pPr>
    </w:p>
    <w:p w14:paraId="5B4AF4C7" w14:textId="77777777" w:rsidR="00514C85" w:rsidRPr="00806B77" w:rsidRDefault="00514C85" w:rsidP="003C58E1">
      <w:pPr>
        <w:rPr>
          <w:rFonts w:ascii="Arial" w:hAnsi="Arial"/>
          <w:b/>
        </w:rPr>
      </w:pPr>
      <w:r>
        <w:rPr>
          <w:rFonts w:ascii="Arial" w:hAnsi="Arial"/>
          <w:b/>
        </w:rPr>
        <w:t>Work Phasing / Scheduling</w:t>
      </w:r>
    </w:p>
    <w:p w14:paraId="659D6D34" w14:textId="77777777" w:rsidR="00514C85" w:rsidRDefault="00514C85" w:rsidP="003C58E1">
      <w:pPr>
        <w:rPr>
          <w:rFonts w:ascii="Arial" w:hAnsi="Arial"/>
        </w:rPr>
      </w:pPr>
    </w:p>
    <w:p w14:paraId="637347D8" w14:textId="77777777" w:rsidR="00514C85" w:rsidRDefault="00514C85" w:rsidP="003C58E1">
      <w:pPr>
        <w:rPr>
          <w:rFonts w:ascii="Arial" w:hAnsi="Arial"/>
        </w:rPr>
      </w:pPr>
      <w:r>
        <w:rPr>
          <w:rFonts w:ascii="Arial" w:hAnsi="Arial"/>
        </w:rPr>
        <w:t xml:space="preserve">The Asbestos Contractor will coordinate all work with Penn State OPP and EHS.  </w:t>
      </w:r>
    </w:p>
    <w:p w14:paraId="58980F25" w14:textId="77777777" w:rsidR="00514C85" w:rsidRDefault="00514C85" w:rsidP="003C58E1">
      <w:pPr>
        <w:rPr>
          <w:rFonts w:ascii="Arial" w:hAnsi="Arial"/>
        </w:rPr>
      </w:pPr>
    </w:p>
    <w:p w14:paraId="5C89EAF0" w14:textId="77777777" w:rsidR="00514C85" w:rsidRDefault="00514C85" w:rsidP="003C58E1">
      <w:pPr>
        <w:rPr>
          <w:rFonts w:ascii="Arial" w:hAnsi="Arial"/>
        </w:rPr>
      </w:pPr>
      <w:r>
        <w:rPr>
          <w:rFonts w:ascii="Arial" w:hAnsi="Arial"/>
        </w:rPr>
        <w:t>Penn State OPP, EHS and the chosen air monitoring firm will be kept appraised of all schedules and phasing in advance of start of work.</w:t>
      </w:r>
    </w:p>
    <w:p w14:paraId="3206D3A1" w14:textId="77777777" w:rsidR="00514C85" w:rsidRDefault="00514C85" w:rsidP="003C58E1">
      <w:pPr>
        <w:rPr>
          <w:rFonts w:ascii="Arial" w:hAnsi="Arial"/>
        </w:rPr>
      </w:pPr>
    </w:p>
    <w:p w14:paraId="4AF1842E" w14:textId="77777777" w:rsidR="00514C85" w:rsidRDefault="00514C85" w:rsidP="003C58E1">
      <w:pPr>
        <w:rPr>
          <w:rFonts w:ascii="Arial" w:hAnsi="Arial"/>
        </w:rPr>
      </w:pPr>
      <w:r w:rsidRPr="004C4061">
        <w:rPr>
          <w:rFonts w:ascii="Arial" w:hAnsi="Arial"/>
          <w:bCs/>
        </w:rPr>
        <w:t>NOTE:</w:t>
      </w:r>
      <w:r>
        <w:rPr>
          <w:rFonts w:ascii="Arial" w:hAnsi="Arial"/>
        </w:rPr>
        <w:t xml:space="preserve"> The air monitoring firm will not be expected to work extra hours for air sampling to “clear” work areas due to inadequate contractor planning or manpower.</w:t>
      </w:r>
    </w:p>
    <w:p w14:paraId="2E68B77F" w14:textId="77777777" w:rsidR="00514C85" w:rsidRDefault="00514C85" w:rsidP="003C58E1">
      <w:pPr>
        <w:rPr>
          <w:rFonts w:ascii="Arial" w:hAnsi="Arial"/>
        </w:rPr>
      </w:pPr>
    </w:p>
    <w:p w14:paraId="0254545D" w14:textId="77777777" w:rsidR="00514C85" w:rsidRPr="004C4061" w:rsidRDefault="00514C85" w:rsidP="003C58E1">
      <w:pPr>
        <w:rPr>
          <w:rFonts w:ascii="Arial" w:hAnsi="Arial"/>
          <w:bCs/>
        </w:rPr>
      </w:pPr>
      <w:r w:rsidRPr="004C4061">
        <w:rPr>
          <w:rFonts w:ascii="Arial" w:hAnsi="Arial"/>
          <w:bCs/>
        </w:rPr>
        <w:t>Temporary labor must be directly employed by the contractor, under contractor’s payroll, Workers Comp insurance, etc.</w:t>
      </w:r>
    </w:p>
    <w:p w14:paraId="7835235D" w14:textId="77777777" w:rsidR="00514C85" w:rsidRPr="004C4061" w:rsidRDefault="00514C85" w:rsidP="003C58E1">
      <w:pPr>
        <w:rPr>
          <w:rFonts w:ascii="Arial" w:hAnsi="Arial"/>
          <w:bCs/>
        </w:rPr>
      </w:pPr>
    </w:p>
    <w:p w14:paraId="299A8DBE" w14:textId="77777777" w:rsidR="00514C85" w:rsidRPr="004C4061" w:rsidRDefault="00514C85" w:rsidP="003C58E1">
      <w:pPr>
        <w:rPr>
          <w:rFonts w:ascii="Arial" w:hAnsi="Arial"/>
          <w:bCs/>
        </w:rPr>
      </w:pPr>
      <w:r w:rsidRPr="004C4061">
        <w:rPr>
          <w:rFonts w:ascii="Arial" w:hAnsi="Arial"/>
          <w:bCs/>
        </w:rPr>
        <w:t>Subcontractors conducting asbestos-related work, or work in containment, must be identified during bidding and prequalified before use (e.g. shot blasting, boiler demolition).</w:t>
      </w:r>
    </w:p>
    <w:p w14:paraId="293C6C3F" w14:textId="77777777" w:rsidR="00514C85" w:rsidRDefault="00514C85" w:rsidP="003C58E1">
      <w:pPr>
        <w:rPr>
          <w:rFonts w:ascii="Arial" w:hAnsi="Arial"/>
        </w:rPr>
      </w:pPr>
    </w:p>
    <w:p w14:paraId="0E116589" w14:textId="77777777" w:rsidR="00514C85" w:rsidRPr="00806B77" w:rsidRDefault="00514C85" w:rsidP="003C58E1">
      <w:pPr>
        <w:rPr>
          <w:rFonts w:ascii="Arial" w:hAnsi="Arial"/>
          <w:b/>
        </w:rPr>
      </w:pPr>
      <w:r>
        <w:rPr>
          <w:rFonts w:ascii="Arial" w:hAnsi="Arial"/>
          <w:b/>
        </w:rPr>
        <w:t>Manpower</w:t>
      </w:r>
    </w:p>
    <w:p w14:paraId="4C70F888" w14:textId="77777777" w:rsidR="00514C85" w:rsidRDefault="00514C85" w:rsidP="003C58E1">
      <w:pPr>
        <w:rPr>
          <w:rFonts w:ascii="Arial" w:hAnsi="Arial"/>
        </w:rPr>
      </w:pPr>
    </w:p>
    <w:p w14:paraId="24FB695A" w14:textId="77777777" w:rsidR="00514C85" w:rsidRDefault="00514C85" w:rsidP="003C58E1">
      <w:pPr>
        <w:rPr>
          <w:rFonts w:ascii="Arial" w:hAnsi="Arial"/>
        </w:rPr>
      </w:pPr>
      <w:r>
        <w:rPr>
          <w:rFonts w:ascii="Arial" w:hAnsi="Arial"/>
        </w:rPr>
        <w:t>The Asbestos Contractor is expected to supply the appropriate manpower to complete the project in the allotted schedule.</w:t>
      </w:r>
    </w:p>
    <w:p w14:paraId="5C056368" w14:textId="77777777" w:rsidR="00514C85" w:rsidRDefault="00514C85" w:rsidP="003C58E1">
      <w:pPr>
        <w:rPr>
          <w:rFonts w:ascii="Arial" w:hAnsi="Arial"/>
        </w:rPr>
      </w:pPr>
    </w:p>
    <w:p w14:paraId="55C37215" w14:textId="77777777" w:rsidR="00514C85" w:rsidRPr="00965252" w:rsidRDefault="00514C85" w:rsidP="003C58E1">
      <w:pPr>
        <w:rPr>
          <w:rFonts w:ascii="Arial" w:hAnsi="Arial"/>
        </w:rPr>
      </w:pPr>
      <w:r>
        <w:rPr>
          <w:rFonts w:ascii="Arial" w:hAnsi="Arial"/>
        </w:rPr>
        <w:t xml:space="preserve">If temporary labor is employed and workers’ native language is not English, the Asbestos Contractor must ensure there are an adequate number of supervisors who are fluent in the appropriate native language(s) of the workers. </w:t>
      </w:r>
    </w:p>
    <w:p w14:paraId="45FC7FA6" w14:textId="77777777" w:rsidR="00514C85" w:rsidRDefault="00514C85" w:rsidP="003C58E1">
      <w:pPr>
        <w:rPr>
          <w:rFonts w:ascii="Arial" w:hAnsi="Arial"/>
          <w:b/>
          <w:szCs w:val="24"/>
        </w:rPr>
      </w:pPr>
    </w:p>
    <w:p w14:paraId="02B9CBFD" w14:textId="77777777" w:rsidR="00514C85" w:rsidRDefault="00514C85" w:rsidP="003C58E1">
      <w:pPr>
        <w:rPr>
          <w:rFonts w:ascii="Arial" w:hAnsi="Arial"/>
          <w:szCs w:val="24"/>
        </w:rPr>
      </w:pPr>
      <w:r>
        <w:rPr>
          <w:rFonts w:ascii="Arial" w:hAnsi="Arial"/>
          <w:b/>
          <w:szCs w:val="24"/>
        </w:rPr>
        <w:t xml:space="preserve">Working Hours </w:t>
      </w:r>
    </w:p>
    <w:p w14:paraId="2CD363BB" w14:textId="77777777" w:rsidR="00514C85" w:rsidRDefault="00514C85" w:rsidP="003C58E1">
      <w:pPr>
        <w:rPr>
          <w:rFonts w:ascii="Arial" w:hAnsi="Arial"/>
          <w:szCs w:val="24"/>
        </w:rPr>
      </w:pPr>
    </w:p>
    <w:p w14:paraId="44A5C6F7" w14:textId="77777777" w:rsidR="00514C85" w:rsidRPr="00E5071C" w:rsidRDefault="00514C85" w:rsidP="003C58E1">
      <w:pPr>
        <w:rPr>
          <w:rFonts w:ascii="Arial" w:hAnsi="Arial"/>
        </w:rPr>
      </w:pPr>
      <w:r>
        <w:rPr>
          <w:rFonts w:ascii="Arial" w:hAnsi="Arial"/>
        </w:rPr>
        <w:t>Due to regulatory requirements, emergency egress and occupant safety issues, asbestos-related work often requires special scheduling and planning considerations.</w:t>
      </w:r>
    </w:p>
    <w:p w14:paraId="26CECDE5" w14:textId="77777777" w:rsidR="00514C85" w:rsidRDefault="00514C85" w:rsidP="003C58E1">
      <w:pPr>
        <w:rPr>
          <w:rFonts w:ascii="Arial" w:hAnsi="Arial"/>
        </w:rPr>
      </w:pPr>
    </w:p>
    <w:p w14:paraId="66BD8DB3" w14:textId="72A9D2D6" w:rsidR="00514C85" w:rsidRPr="00A2245C" w:rsidRDefault="00514C85" w:rsidP="003C58E1">
      <w:pPr>
        <w:rPr>
          <w:rFonts w:ascii="Arial" w:hAnsi="Arial" w:cs="Arial"/>
          <w:b/>
        </w:rPr>
      </w:pPr>
      <w:r w:rsidRPr="00A2245C">
        <w:rPr>
          <w:rFonts w:ascii="Arial" w:hAnsi="Arial" w:cs="Arial"/>
          <w:b/>
        </w:rPr>
        <w:t>Publicly Accessible </w:t>
      </w:r>
      <w:r>
        <w:rPr>
          <w:rFonts w:ascii="Arial" w:hAnsi="Arial" w:cs="Arial"/>
          <w:b/>
        </w:rPr>
        <w:t xml:space="preserve">Areas </w:t>
      </w:r>
      <w:r w:rsidR="004C4061">
        <w:rPr>
          <w:rFonts w:ascii="Arial" w:hAnsi="Arial" w:cs="Arial"/>
          <w:b/>
        </w:rPr>
        <w:t>and Occupied Buildings</w:t>
      </w:r>
    </w:p>
    <w:p w14:paraId="10F1FF1F" w14:textId="77777777" w:rsidR="00514C85" w:rsidRPr="00DE1CD4" w:rsidRDefault="00514C85" w:rsidP="003C58E1">
      <w:pPr>
        <w:rPr>
          <w:rFonts w:ascii="Arial" w:hAnsi="Arial" w:cs="Arial"/>
        </w:rPr>
      </w:pPr>
    </w:p>
    <w:p w14:paraId="2ED4FBBD" w14:textId="0841FE5B" w:rsidR="00514C85" w:rsidRPr="00505B5A" w:rsidRDefault="00514C85" w:rsidP="003C58E1">
      <w:pPr>
        <w:rPr>
          <w:rFonts w:ascii="Arial" w:hAnsi="Arial" w:cs="Arial"/>
        </w:rPr>
      </w:pPr>
      <w:r w:rsidRPr="00505B5A">
        <w:rPr>
          <w:rFonts w:ascii="Arial" w:hAnsi="Arial" w:cs="Arial"/>
          <w:bCs/>
        </w:rPr>
        <w:t xml:space="preserve">All asbestos handling in these areas </w:t>
      </w:r>
      <w:r w:rsidR="004C4061">
        <w:rPr>
          <w:rFonts w:ascii="Arial" w:hAnsi="Arial" w:cs="Arial"/>
          <w:bCs/>
        </w:rPr>
        <w:t xml:space="preserve">is to </w:t>
      </w:r>
      <w:r w:rsidRPr="00505B5A">
        <w:rPr>
          <w:rFonts w:ascii="Arial" w:hAnsi="Arial" w:cs="Arial"/>
          <w:bCs/>
        </w:rPr>
        <w:t xml:space="preserve">be conducted during non-occupied hours such as nights, weekends or breaks.  </w:t>
      </w:r>
    </w:p>
    <w:p w14:paraId="05FCDBD7" w14:textId="77777777" w:rsidR="00C2183E" w:rsidRDefault="00C2183E" w:rsidP="003C58E1">
      <w:pPr>
        <w:rPr>
          <w:rFonts w:ascii="Arial" w:hAnsi="Arial" w:cs="Arial"/>
          <w:bCs/>
        </w:rPr>
      </w:pPr>
    </w:p>
    <w:p w14:paraId="38DDCF0E" w14:textId="7EDEDB21" w:rsidR="00514C85" w:rsidRPr="00A2245C" w:rsidRDefault="00514C85" w:rsidP="003C58E1">
      <w:pPr>
        <w:rPr>
          <w:rFonts w:ascii="Arial" w:hAnsi="Arial" w:cs="Arial"/>
          <w:b/>
        </w:rPr>
      </w:pPr>
      <w:r>
        <w:rPr>
          <w:rFonts w:ascii="Arial" w:hAnsi="Arial" w:cs="Arial"/>
          <w:b/>
        </w:rPr>
        <w:t xml:space="preserve">Non-Publicly Accessible Areas – </w:t>
      </w:r>
      <w:r w:rsidR="004C4061">
        <w:rPr>
          <w:rFonts w:ascii="Arial" w:hAnsi="Arial" w:cs="Arial"/>
          <w:b/>
        </w:rPr>
        <w:t>Demolition,</w:t>
      </w:r>
      <w:r w:rsidRPr="00A2245C">
        <w:rPr>
          <w:rFonts w:ascii="Arial" w:hAnsi="Arial" w:cs="Arial"/>
          <w:b/>
        </w:rPr>
        <w:t xml:space="preserve"> Renovation</w:t>
      </w:r>
      <w:r w:rsidR="004C4061">
        <w:rPr>
          <w:rFonts w:ascii="Arial" w:hAnsi="Arial" w:cs="Arial"/>
          <w:b/>
        </w:rPr>
        <w:t>,</w:t>
      </w:r>
      <w:r w:rsidRPr="00A2245C">
        <w:rPr>
          <w:rFonts w:ascii="Arial" w:hAnsi="Arial" w:cs="Arial"/>
          <w:b/>
        </w:rPr>
        <w:t xml:space="preserve"> or Construction Areas </w:t>
      </w:r>
    </w:p>
    <w:p w14:paraId="305D0D93" w14:textId="77777777" w:rsidR="00514C85" w:rsidRPr="00DE1CD4" w:rsidRDefault="00514C85" w:rsidP="003C58E1">
      <w:pPr>
        <w:rPr>
          <w:rFonts w:ascii="Arial" w:hAnsi="Arial" w:cs="Arial"/>
        </w:rPr>
      </w:pPr>
    </w:p>
    <w:p w14:paraId="212BA936" w14:textId="72BC9977" w:rsidR="004C4061" w:rsidRDefault="004C4061" w:rsidP="003C58E1">
      <w:pPr>
        <w:rPr>
          <w:rFonts w:ascii="Arial" w:hAnsi="Arial" w:cs="Arial"/>
        </w:rPr>
      </w:pPr>
      <w:r>
        <w:rPr>
          <w:rFonts w:ascii="Arial" w:hAnsi="Arial" w:cs="Arial"/>
        </w:rPr>
        <w:t>For interior projects where entire site is unoccupied or non-accessible to the public, removal may be permissible during weekday and dayshift hours.</w:t>
      </w:r>
    </w:p>
    <w:p w14:paraId="65907D1B" w14:textId="77777777" w:rsidR="004C4061" w:rsidRDefault="004C4061" w:rsidP="003C58E1">
      <w:pPr>
        <w:rPr>
          <w:rFonts w:ascii="Arial" w:hAnsi="Arial" w:cs="Arial"/>
        </w:rPr>
      </w:pPr>
    </w:p>
    <w:p w14:paraId="425CB2B9" w14:textId="656AA4AC" w:rsidR="00C2183E" w:rsidRDefault="00C2183E" w:rsidP="003C58E1">
      <w:pPr>
        <w:rPr>
          <w:rFonts w:ascii="Arial" w:hAnsi="Arial"/>
          <w:b/>
          <w:sz w:val="24"/>
          <w:szCs w:val="24"/>
          <w:u w:val="single"/>
        </w:rPr>
      </w:pPr>
    </w:p>
    <w:p w14:paraId="473C3AD8" w14:textId="6CAA3A92" w:rsidR="004C4061" w:rsidRDefault="004C4061" w:rsidP="003C58E1">
      <w:pPr>
        <w:rPr>
          <w:rFonts w:ascii="Arial" w:hAnsi="Arial"/>
          <w:b/>
          <w:sz w:val="24"/>
          <w:szCs w:val="24"/>
          <w:u w:val="single"/>
        </w:rPr>
      </w:pPr>
    </w:p>
    <w:p w14:paraId="5995E587" w14:textId="66935ADC" w:rsidR="004C4061" w:rsidRDefault="004C4061" w:rsidP="003C58E1">
      <w:pPr>
        <w:rPr>
          <w:rFonts w:ascii="Arial" w:hAnsi="Arial"/>
          <w:b/>
          <w:sz w:val="24"/>
          <w:szCs w:val="24"/>
          <w:u w:val="single"/>
        </w:rPr>
      </w:pPr>
    </w:p>
    <w:p w14:paraId="3E119C90" w14:textId="44B016B4" w:rsidR="004C4061" w:rsidRDefault="004C4061" w:rsidP="003C58E1">
      <w:pPr>
        <w:rPr>
          <w:rFonts w:ascii="Arial" w:hAnsi="Arial"/>
          <w:b/>
          <w:sz w:val="24"/>
          <w:szCs w:val="24"/>
          <w:u w:val="single"/>
        </w:rPr>
      </w:pPr>
    </w:p>
    <w:p w14:paraId="3263E1CA" w14:textId="76B841DF" w:rsidR="004C4061" w:rsidRDefault="004C4061" w:rsidP="003C58E1">
      <w:pPr>
        <w:rPr>
          <w:rFonts w:ascii="Arial" w:hAnsi="Arial"/>
          <w:b/>
          <w:sz w:val="24"/>
          <w:szCs w:val="24"/>
          <w:u w:val="single"/>
        </w:rPr>
      </w:pPr>
    </w:p>
    <w:p w14:paraId="15C3FD21" w14:textId="1AD28ADF" w:rsidR="004C4061" w:rsidRDefault="004C4061" w:rsidP="003C58E1">
      <w:pPr>
        <w:rPr>
          <w:rFonts w:ascii="Arial" w:hAnsi="Arial"/>
          <w:b/>
          <w:sz w:val="24"/>
          <w:szCs w:val="24"/>
          <w:u w:val="single"/>
        </w:rPr>
      </w:pPr>
    </w:p>
    <w:p w14:paraId="1A26431D" w14:textId="48E9688E" w:rsidR="004C4061" w:rsidRDefault="004C4061" w:rsidP="003C58E1">
      <w:pPr>
        <w:rPr>
          <w:rFonts w:ascii="Arial" w:hAnsi="Arial"/>
          <w:b/>
          <w:sz w:val="24"/>
          <w:szCs w:val="24"/>
          <w:u w:val="single"/>
        </w:rPr>
      </w:pPr>
    </w:p>
    <w:p w14:paraId="3D5CF231" w14:textId="77777777" w:rsidR="004C4061" w:rsidRDefault="004C4061" w:rsidP="003C58E1">
      <w:pPr>
        <w:rPr>
          <w:rFonts w:ascii="Arial" w:hAnsi="Arial"/>
          <w:b/>
          <w:sz w:val="24"/>
          <w:szCs w:val="24"/>
          <w:u w:val="single"/>
        </w:rPr>
      </w:pPr>
    </w:p>
    <w:p w14:paraId="1760DFD5" w14:textId="77777777" w:rsidR="00176C17" w:rsidRDefault="00176C17" w:rsidP="003C58E1">
      <w:pPr>
        <w:rPr>
          <w:rFonts w:ascii="Arial" w:hAnsi="Arial"/>
          <w:b/>
          <w:sz w:val="24"/>
          <w:szCs w:val="24"/>
          <w:u w:val="single"/>
        </w:rPr>
      </w:pPr>
    </w:p>
    <w:p w14:paraId="18913544" w14:textId="5AB2C5F3" w:rsidR="00514C85" w:rsidRPr="00F03534" w:rsidRDefault="00514C85" w:rsidP="003C58E1">
      <w:pPr>
        <w:rPr>
          <w:rFonts w:ascii="Arial" w:hAnsi="Arial"/>
          <w:sz w:val="24"/>
          <w:szCs w:val="24"/>
        </w:rPr>
      </w:pPr>
      <w:r>
        <w:rPr>
          <w:rFonts w:ascii="Arial" w:hAnsi="Arial"/>
          <w:b/>
          <w:sz w:val="24"/>
          <w:szCs w:val="24"/>
          <w:u w:val="single"/>
        </w:rPr>
        <w:lastRenderedPageBreak/>
        <w:t>Appendix D</w:t>
      </w:r>
    </w:p>
    <w:p w14:paraId="15B5384A" w14:textId="77777777" w:rsidR="00514C85" w:rsidRPr="00F03534" w:rsidRDefault="00514C85" w:rsidP="003C58E1">
      <w:pPr>
        <w:rPr>
          <w:rFonts w:ascii="Arial" w:hAnsi="Arial"/>
          <w:sz w:val="24"/>
          <w:szCs w:val="24"/>
        </w:rPr>
      </w:pPr>
    </w:p>
    <w:p w14:paraId="643D2667" w14:textId="77777777" w:rsidR="00514C85" w:rsidRPr="007261C8" w:rsidRDefault="00514C85" w:rsidP="003C58E1">
      <w:pPr>
        <w:rPr>
          <w:rFonts w:ascii="Arial" w:hAnsi="Arial"/>
          <w:sz w:val="24"/>
          <w:szCs w:val="24"/>
        </w:rPr>
      </w:pPr>
      <w:r w:rsidRPr="007261C8">
        <w:rPr>
          <w:rFonts w:ascii="Arial" w:hAnsi="Arial"/>
          <w:b/>
          <w:sz w:val="24"/>
          <w:szCs w:val="24"/>
          <w:u w:val="single"/>
        </w:rPr>
        <w:t xml:space="preserve">Approved Asbestos </w:t>
      </w:r>
      <w:r>
        <w:rPr>
          <w:rFonts w:ascii="Arial" w:hAnsi="Arial"/>
          <w:b/>
          <w:sz w:val="24"/>
          <w:szCs w:val="24"/>
          <w:u w:val="single"/>
        </w:rPr>
        <w:t xml:space="preserve">and Structural Demolition </w:t>
      </w:r>
      <w:r w:rsidRPr="007261C8">
        <w:rPr>
          <w:rFonts w:ascii="Arial" w:hAnsi="Arial"/>
          <w:b/>
          <w:sz w:val="24"/>
          <w:szCs w:val="24"/>
          <w:u w:val="single"/>
        </w:rPr>
        <w:t>Contractors</w:t>
      </w:r>
      <w:r>
        <w:rPr>
          <w:rFonts w:ascii="Arial" w:hAnsi="Arial"/>
          <w:b/>
          <w:sz w:val="24"/>
          <w:szCs w:val="24"/>
          <w:u w:val="single"/>
        </w:rPr>
        <w:t xml:space="preserve"> and Site Visit Requirements</w:t>
      </w:r>
    </w:p>
    <w:p w14:paraId="18F72E1D" w14:textId="77777777" w:rsidR="00514C85" w:rsidRDefault="00514C85" w:rsidP="003C58E1">
      <w:pPr>
        <w:rPr>
          <w:rFonts w:ascii="Arial" w:hAnsi="Arial"/>
        </w:rPr>
      </w:pPr>
    </w:p>
    <w:p w14:paraId="5DB0C934" w14:textId="77777777" w:rsidR="00514C85" w:rsidRPr="002B43E6" w:rsidRDefault="00514C85" w:rsidP="003C58E1">
      <w:pPr>
        <w:rPr>
          <w:rFonts w:ascii="Arial" w:hAnsi="Arial" w:cs="Arial"/>
        </w:rPr>
      </w:pPr>
      <w:r w:rsidRPr="002B43E6">
        <w:rPr>
          <w:rFonts w:ascii="Arial" w:hAnsi="Arial" w:cs="Arial"/>
        </w:rPr>
        <w:t>A mandatory pre-bid meeting / walk-through shall be conducted</w:t>
      </w:r>
      <w:r>
        <w:rPr>
          <w:rFonts w:ascii="Arial" w:hAnsi="Arial" w:cs="Arial"/>
        </w:rPr>
        <w:t xml:space="preserve">.  </w:t>
      </w:r>
    </w:p>
    <w:p w14:paraId="6223B258" w14:textId="77777777" w:rsidR="00514C85" w:rsidRDefault="00514C85" w:rsidP="003C58E1">
      <w:pPr>
        <w:rPr>
          <w:rFonts w:ascii="Arial" w:hAnsi="Arial"/>
        </w:rPr>
      </w:pPr>
    </w:p>
    <w:p w14:paraId="0E7DCDBC" w14:textId="77777777" w:rsidR="00514C85" w:rsidRDefault="00514C85" w:rsidP="003C58E1">
      <w:pPr>
        <w:rPr>
          <w:rFonts w:ascii="Arial" w:hAnsi="Arial"/>
        </w:rPr>
      </w:pPr>
      <w:r>
        <w:rPr>
          <w:rFonts w:ascii="Arial" w:hAnsi="Arial"/>
        </w:rPr>
        <w:t xml:space="preserve">The most up-to-date listing of prequalified asbestos and structural demolition contractors is located on the OPP Prequalified Contractors Search webpage at: </w:t>
      </w:r>
    </w:p>
    <w:p w14:paraId="0B4A7121" w14:textId="77777777" w:rsidR="00514C85" w:rsidRDefault="00514C85" w:rsidP="003C58E1">
      <w:pPr>
        <w:rPr>
          <w:rFonts w:ascii="Arial" w:hAnsi="Arial"/>
        </w:rPr>
      </w:pPr>
    </w:p>
    <w:p w14:paraId="2FDCDCCD" w14:textId="2565B36F" w:rsidR="00514C85" w:rsidRDefault="0093423E" w:rsidP="003C58E1">
      <w:pPr>
        <w:rPr>
          <w:rFonts w:ascii="Arial" w:hAnsi="Arial"/>
        </w:rPr>
      </w:pPr>
      <w:hyperlink r:id="rId14" w:history="1">
        <w:r w:rsidR="004C4061" w:rsidRPr="002226BC">
          <w:rPr>
            <w:rStyle w:val="Hyperlink"/>
          </w:rPr>
          <w:t>https://www.opp.psu.edu/contractor-pre-qualification</w:t>
        </w:r>
      </w:hyperlink>
      <w:r w:rsidR="004C4061">
        <w:t xml:space="preserve"> </w:t>
      </w:r>
    </w:p>
    <w:p w14:paraId="470F795E" w14:textId="77777777" w:rsidR="00514C85" w:rsidRDefault="00514C85" w:rsidP="003C58E1">
      <w:pPr>
        <w:rPr>
          <w:rFonts w:ascii="Arial" w:hAnsi="Arial"/>
          <w:b/>
        </w:rPr>
      </w:pPr>
      <w:r>
        <w:rPr>
          <w:rFonts w:ascii="Arial" w:hAnsi="Arial"/>
          <w:b/>
        </w:rPr>
        <w:tab/>
      </w:r>
    </w:p>
    <w:bookmarkEnd w:id="0"/>
    <w:p w14:paraId="37AFDD45" w14:textId="77777777" w:rsidR="00514C85" w:rsidRDefault="00514C85" w:rsidP="003C58E1">
      <w:pPr>
        <w:rPr>
          <w:rFonts w:ascii="Arial" w:hAnsi="Arial"/>
        </w:rPr>
      </w:pPr>
    </w:p>
    <w:p w14:paraId="70C87CE6" w14:textId="77777777" w:rsidR="00514C85" w:rsidRDefault="00514C85" w:rsidP="003C58E1">
      <w:pPr>
        <w:rPr>
          <w:rFonts w:ascii="Arial" w:hAnsi="Arial"/>
        </w:rPr>
      </w:pPr>
    </w:p>
    <w:p w14:paraId="566C85C7" w14:textId="77777777" w:rsidR="00514C85" w:rsidRDefault="00514C85" w:rsidP="003C58E1"/>
    <w:p w14:paraId="1C5517CF" w14:textId="77777777" w:rsidR="00514C85" w:rsidRDefault="00514C85" w:rsidP="003C58E1">
      <w:pPr>
        <w:rPr>
          <w:rFonts w:ascii="Arial" w:hAnsi="Arial"/>
        </w:rPr>
      </w:pPr>
    </w:p>
    <w:p w14:paraId="077F24FD" w14:textId="77777777" w:rsidR="00514C85" w:rsidRDefault="00514C85" w:rsidP="003C58E1">
      <w:pPr>
        <w:rPr>
          <w:rFonts w:ascii="Arial" w:hAnsi="Arial"/>
        </w:rPr>
      </w:pPr>
    </w:p>
    <w:p w14:paraId="33BAA7A5" w14:textId="77777777" w:rsidR="00514C85" w:rsidRDefault="00514C85" w:rsidP="003C58E1">
      <w:pPr>
        <w:rPr>
          <w:rFonts w:ascii="Arial" w:hAnsi="Arial"/>
        </w:rPr>
      </w:pPr>
    </w:p>
    <w:p w14:paraId="1ABE4574" w14:textId="77777777" w:rsidR="00514C85" w:rsidRDefault="00514C85" w:rsidP="003C58E1">
      <w:pPr>
        <w:rPr>
          <w:rFonts w:ascii="Arial" w:hAnsi="Arial"/>
        </w:rPr>
      </w:pPr>
    </w:p>
    <w:p w14:paraId="107B24D2" w14:textId="77777777" w:rsidR="00514C85" w:rsidRDefault="00514C85" w:rsidP="003C58E1">
      <w:pPr>
        <w:rPr>
          <w:rFonts w:ascii="Arial" w:hAnsi="Arial"/>
        </w:rPr>
      </w:pPr>
    </w:p>
    <w:p w14:paraId="5F40502C" w14:textId="77777777" w:rsidR="00514C85" w:rsidRDefault="00514C85" w:rsidP="003C58E1">
      <w:pPr>
        <w:rPr>
          <w:rFonts w:ascii="Arial" w:hAnsi="Arial"/>
        </w:rPr>
      </w:pPr>
    </w:p>
    <w:p w14:paraId="4150978E" w14:textId="77777777" w:rsidR="00514C85" w:rsidRDefault="00514C85" w:rsidP="003C58E1">
      <w:pPr>
        <w:rPr>
          <w:rFonts w:ascii="Arial" w:hAnsi="Arial"/>
        </w:rPr>
      </w:pPr>
    </w:p>
    <w:p w14:paraId="4BD2E7D2" w14:textId="77777777" w:rsidR="00514C85" w:rsidRDefault="00514C85" w:rsidP="003C58E1">
      <w:pPr>
        <w:rPr>
          <w:rFonts w:ascii="Arial" w:hAnsi="Arial"/>
        </w:rPr>
      </w:pPr>
    </w:p>
    <w:p w14:paraId="751436D5" w14:textId="77777777" w:rsidR="00514C85" w:rsidRDefault="00514C85" w:rsidP="003C58E1">
      <w:pPr>
        <w:rPr>
          <w:rFonts w:ascii="Arial" w:hAnsi="Arial"/>
        </w:rPr>
      </w:pPr>
    </w:p>
    <w:p w14:paraId="23887787" w14:textId="77777777" w:rsidR="00514C85" w:rsidRDefault="00514C85" w:rsidP="003C58E1">
      <w:pPr>
        <w:rPr>
          <w:rFonts w:ascii="Arial" w:hAnsi="Arial"/>
        </w:rPr>
      </w:pPr>
    </w:p>
    <w:p w14:paraId="455E2A1E" w14:textId="77777777" w:rsidR="00514C85" w:rsidRDefault="00514C85" w:rsidP="003C58E1">
      <w:pPr>
        <w:rPr>
          <w:rFonts w:ascii="Arial" w:hAnsi="Arial"/>
        </w:rPr>
      </w:pPr>
    </w:p>
    <w:p w14:paraId="4882A3F4" w14:textId="77777777" w:rsidR="00514C85" w:rsidRDefault="00514C85" w:rsidP="003C58E1">
      <w:pPr>
        <w:rPr>
          <w:rFonts w:ascii="Arial" w:hAnsi="Arial"/>
        </w:rPr>
      </w:pPr>
    </w:p>
    <w:p w14:paraId="56D8A66D" w14:textId="77777777" w:rsidR="00514C85" w:rsidRDefault="00514C85" w:rsidP="003C58E1">
      <w:pPr>
        <w:rPr>
          <w:rFonts w:ascii="Arial" w:hAnsi="Arial"/>
        </w:rPr>
      </w:pPr>
    </w:p>
    <w:p w14:paraId="507574D2" w14:textId="77777777" w:rsidR="00514C85" w:rsidRDefault="00514C85" w:rsidP="003C58E1">
      <w:pPr>
        <w:rPr>
          <w:rFonts w:ascii="Arial" w:hAnsi="Arial"/>
        </w:rPr>
      </w:pPr>
    </w:p>
    <w:p w14:paraId="450F723B" w14:textId="77777777" w:rsidR="00514C85" w:rsidRDefault="00514C85" w:rsidP="003C58E1">
      <w:pPr>
        <w:rPr>
          <w:rFonts w:ascii="Arial" w:hAnsi="Arial"/>
        </w:rPr>
      </w:pPr>
    </w:p>
    <w:p w14:paraId="7C9E2862" w14:textId="77777777" w:rsidR="00514C85" w:rsidRDefault="00514C85" w:rsidP="003C58E1">
      <w:pPr>
        <w:rPr>
          <w:rFonts w:ascii="Arial" w:hAnsi="Arial"/>
        </w:rPr>
      </w:pPr>
    </w:p>
    <w:p w14:paraId="5A802778" w14:textId="77777777" w:rsidR="00514C85" w:rsidRDefault="00514C85" w:rsidP="003C58E1">
      <w:pPr>
        <w:rPr>
          <w:rFonts w:ascii="Arial" w:hAnsi="Arial"/>
        </w:rPr>
      </w:pPr>
    </w:p>
    <w:p w14:paraId="017707C8" w14:textId="77777777" w:rsidR="00514C85" w:rsidRDefault="00514C85" w:rsidP="003C58E1">
      <w:pPr>
        <w:rPr>
          <w:rFonts w:ascii="Arial" w:hAnsi="Arial"/>
        </w:rPr>
      </w:pPr>
    </w:p>
    <w:p w14:paraId="4E722752" w14:textId="77777777" w:rsidR="00514C85" w:rsidRDefault="00514C85" w:rsidP="003C58E1">
      <w:pPr>
        <w:rPr>
          <w:rFonts w:ascii="Arial" w:hAnsi="Arial"/>
        </w:rPr>
      </w:pPr>
    </w:p>
    <w:p w14:paraId="0C5B6051" w14:textId="77777777" w:rsidR="00514C85" w:rsidRDefault="00514C85" w:rsidP="003C58E1">
      <w:pPr>
        <w:rPr>
          <w:rFonts w:ascii="Arial" w:hAnsi="Arial"/>
          <w:sz w:val="16"/>
        </w:rPr>
      </w:pPr>
    </w:p>
    <w:p w14:paraId="288AB51B" w14:textId="77777777" w:rsidR="00514C85" w:rsidRDefault="00514C85" w:rsidP="003C58E1">
      <w:pPr>
        <w:rPr>
          <w:rFonts w:ascii="Arial" w:hAnsi="Arial"/>
          <w:sz w:val="16"/>
        </w:rPr>
      </w:pPr>
    </w:p>
    <w:p w14:paraId="6C5290B1" w14:textId="77777777" w:rsidR="00514C85" w:rsidRDefault="00514C85" w:rsidP="003C58E1">
      <w:pPr>
        <w:rPr>
          <w:rFonts w:ascii="Arial" w:hAnsi="Arial"/>
          <w:sz w:val="16"/>
        </w:rPr>
      </w:pPr>
    </w:p>
    <w:p w14:paraId="3685C5DF" w14:textId="77777777" w:rsidR="00514C85" w:rsidRDefault="00514C85" w:rsidP="003C58E1">
      <w:pPr>
        <w:rPr>
          <w:rFonts w:ascii="Arial" w:hAnsi="Arial"/>
          <w:sz w:val="16"/>
        </w:rPr>
      </w:pPr>
    </w:p>
    <w:p w14:paraId="4504C152" w14:textId="77777777" w:rsidR="00514C85" w:rsidRDefault="00514C85" w:rsidP="003C58E1">
      <w:pPr>
        <w:rPr>
          <w:rFonts w:ascii="Arial" w:hAnsi="Arial"/>
          <w:sz w:val="16"/>
        </w:rPr>
      </w:pPr>
    </w:p>
    <w:p w14:paraId="6279414D" w14:textId="77777777" w:rsidR="00514C85" w:rsidRDefault="00514C85" w:rsidP="003C58E1">
      <w:pPr>
        <w:rPr>
          <w:rFonts w:ascii="Arial" w:hAnsi="Arial"/>
          <w:sz w:val="16"/>
        </w:rPr>
      </w:pPr>
    </w:p>
    <w:p w14:paraId="60CB10FF" w14:textId="77777777" w:rsidR="00514C85" w:rsidRDefault="00514C85" w:rsidP="003C58E1">
      <w:pPr>
        <w:rPr>
          <w:rFonts w:ascii="Arial" w:hAnsi="Arial"/>
          <w:sz w:val="16"/>
        </w:rPr>
      </w:pPr>
    </w:p>
    <w:p w14:paraId="6957E14C" w14:textId="77777777" w:rsidR="00514C85" w:rsidRDefault="00514C85" w:rsidP="003C58E1">
      <w:pPr>
        <w:rPr>
          <w:rFonts w:ascii="Arial" w:hAnsi="Arial"/>
          <w:sz w:val="16"/>
        </w:rPr>
      </w:pPr>
    </w:p>
    <w:p w14:paraId="6B6B1891" w14:textId="77777777" w:rsidR="00514C85" w:rsidRDefault="00514C85" w:rsidP="003C58E1">
      <w:pPr>
        <w:rPr>
          <w:rFonts w:ascii="Arial" w:hAnsi="Arial"/>
          <w:sz w:val="16"/>
        </w:rPr>
      </w:pPr>
    </w:p>
    <w:p w14:paraId="069A6B77" w14:textId="77777777" w:rsidR="00514C85" w:rsidRDefault="00514C85" w:rsidP="003C58E1">
      <w:pPr>
        <w:rPr>
          <w:rFonts w:ascii="Arial" w:hAnsi="Arial"/>
          <w:sz w:val="16"/>
        </w:rPr>
      </w:pPr>
    </w:p>
    <w:p w14:paraId="6D196036" w14:textId="77777777" w:rsidR="00514C85" w:rsidRDefault="00514C85" w:rsidP="003C58E1">
      <w:pPr>
        <w:rPr>
          <w:rFonts w:ascii="Arial" w:hAnsi="Arial"/>
          <w:b/>
          <w:u w:val="single"/>
        </w:rPr>
      </w:pPr>
    </w:p>
    <w:p w14:paraId="018CE95D" w14:textId="77777777" w:rsidR="00514C85" w:rsidRDefault="00514C85" w:rsidP="003C58E1">
      <w:pPr>
        <w:rPr>
          <w:rFonts w:ascii="Arial" w:hAnsi="Arial"/>
          <w:b/>
          <w:u w:val="single"/>
        </w:rPr>
      </w:pPr>
    </w:p>
    <w:p w14:paraId="15E13E13" w14:textId="77777777" w:rsidR="00514C85" w:rsidRDefault="00514C85" w:rsidP="003C58E1">
      <w:pPr>
        <w:rPr>
          <w:rFonts w:ascii="Arial" w:hAnsi="Arial"/>
          <w:b/>
          <w:u w:val="single"/>
        </w:rPr>
      </w:pPr>
    </w:p>
    <w:p w14:paraId="7D171599" w14:textId="77777777" w:rsidR="00514C85" w:rsidRDefault="00514C85" w:rsidP="003C58E1">
      <w:pPr>
        <w:rPr>
          <w:rFonts w:ascii="Arial" w:hAnsi="Arial"/>
          <w:b/>
          <w:sz w:val="24"/>
          <w:szCs w:val="24"/>
          <w:u w:val="single"/>
        </w:rPr>
      </w:pPr>
    </w:p>
    <w:p w14:paraId="79A48AD9" w14:textId="77777777" w:rsidR="00514C85" w:rsidRDefault="00514C85" w:rsidP="003C58E1">
      <w:pPr>
        <w:rPr>
          <w:rFonts w:ascii="Arial" w:hAnsi="Arial"/>
          <w:b/>
          <w:sz w:val="24"/>
          <w:szCs w:val="24"/>
          <w:u w:val="single"/>
        </w:rPr>
      </w:pPr>
    </w:p>
    <w:p w14:paraId="386F9D98" w14:textId="77777777" w:rsidR="00514C85" w:rsidRDefault="00514C85" w:rsidP="003C58E1">
      <w:pPr>
        <w:rPr>
          <w:rFonts w:ascii="Arial" w:hAnsi="Arial"/>
          <w:b/>
          <w:sz w:val="24"/>
          <w:szCs w:val="24"/>
          <w:u w:val="single"/>
        </w:rPr>
      </w:pPr>
    </w:p>
    <w:p w14:paraId="2CFDA650" w14:textId="77777777" w:rsidR="00514C85" w:rsidRDefault="00514C85" w:rsidP="003C58E1">
      <w:pPr>
        <w:rPr>
          <w:rFonts w:ascii="Arial" w:hAnsi="Arial"/>
          <w:b/>
          <w:sz w:val="24"/>
          <w:szCs w:val="24"/>
          <w:u w:val="single"/>
        </w:rPr>
      </w:pPr>
    </w:p>
    <w:p w14:paraId="19E21997" w14:textId="77777777" w:rsidR="00514C85" w:rsidRDefault="00514C85" w:rsidP="003C58E1">
      <w:pPr>
        <w:rPr>
          <w:rFonts w:ascii="Arial" w:hAnsi="Arial"/>
          <w:b/>
          <w:sz w:val="24"/>
          <w:szCs w:val="24"/>
          <w:u w:val="single"/>
        </w:rPr>
      </w:pPr>
    </w:p>
    <w:p w14:paraId="11FC771F" w14:textId="77777777" w:rsidR="00514C85" w:rsidRDefault="00514C85" w:rsidP="003C58E1">
      <w:pPr>
        <w:rPr>
          <w:rFonts w:ascii="Arial" w:hAnsi="Arial"/>
          <w:b/>
          <w:sz w:val="24"/>
          <w:szCs w:val="24"/>
          <w:u w:val="single"/>
        </w:rPr>
      </w:pPr>
    </w:p>
    <w:p w14:paraId="1D729BC2" w14:textId="77777777" w:rsidR="00514C85" w:rsidRDefault="00514C85" w:rsidP="003C58E1">
      <w:pPr>
        <w:rPr>
          <w:rFonts w:ascii="Arial" w:hAnsi="Arial"/>
          <w:b/>
          <w:sz w:val="24"/>
          <w:szCs w:val="24"/>
          <w:u w:val="single"/>
        </w:rPr>
      </w:pPr>
    </w:p>
    <w:p w14:paraId="50CE1D7E" w14:textId="77777777" w:rsidR="00514C85" w:rsidRPr="007261C8" w:rsidRDefault="00514C85" w:rsidP="003C58E1">
      <w:pPr>
        <w:rPr>
          <w:rFonts w:ascii="Arial" w:hAnsi="Arial"/>
          <w:sz w:val="24"/>
          <w:szCs w:val="24"/>
        </w:rPr>
      </w:pPr>
      <w:r>
        <w:rPr>
          <w:rFonts w:ascii="Arial" w:hAnsi="Arial"/>
          <w:b/>
          <w:sz w:val="24"/>
          <w:szCs w:val="24"/>
          <w:u w:val="single"/>
        </w:rPr>
        <w:lastRenderedPageBreak/>
        <w:t>Appendix E</w:t>
      </w:r>
    </w:p>
    <w:p w14:paraId="0E4E5793" w14:textId="77777777" w:rsidR="00514C85" w:rsidRPr="007261C8" w:rsidRDefault="00514C85" w:rsidP="003C58E1">
      <w:pPr>
        <w:rPr>
          <w:rFonts w:ascii="Arial" w:hAnsi="Arial"/>
          <w:sz w:val="24"/>
          <w:szCs w:val="24"/>
        </w:rPr>
      </w:pPr>
    </w:p>
    <w:p w14:paraId="6E824BFC" w14:textId="77777777" w:rsidR="00514C85" w:rsidRPr="007261C8" w:rsidRDefault="00514C85" w:rsidP="003C58E1">
      <w:pPr>
        <w:rPr>
          <w:rFonts w:ascii="Arial" w:hAnsi="Arial"/>
          <w:sz w:val="24"/>
          <w:szCs w:val="24"/>
        </w:rPr>
      </w:pPr>
      <w:proofErr w:type="spellStart"/>
      <w:r>
        <w:rPr>
          <w:rFonts w:ascii="ZWAdobeF" w:hAnsi="ZWAdobeF" w:cs="ZWAdobeF"/>
          <w:sz w:val="2"/>
          <w:szCs w:val="2"/>
        </w:rPr>
        <w:t>U</w:t>
      </w:r>
      <w:r w:rsidRPr="007261C8">
        <w:rPr>
          <w:rFonts w:ascii="Arial" w:hAnsi="Arial"/>
          <w:b/>
          <w:sz w:val="24"/>
          <w:szCs w:val="24"/>
          <w:u w:val="single"/>
        </w:rPr>
        <w:t>Approved</w:t>
      </w:r>
      <w:proofErr w:type="spellEnd"/>
      <w:r w:rsidRPr="007261C8">
        <w:rPr>
          <w:rFonts w:ascii="Arial" w:hAnsi="Arial"/>
          <w:b/>
          <w:sz w:val="24"/>
          <w:szCs w:val="24"/>
          <w:u w:val="single"/>
        </w:rPr>
        <w:t xml:space="preserve"> Air Monitoring and Inspection Firms</w:t>
      </w:r>
    </w:p>
    <w:p w14:paraId="17A9FB7C" w14:textId="77777777" w:rsidR="00514C85" w:rsidRDefault="00514C85" w:rsidP="003C58E1">
      <w:pPr>
        <w:rPr>
          <w:rFonts w:ascii="Arial" w:hAnsi="Arial"/>
        </w:rPr>
      </w:pPr>
    </w:p>
    <w:p w14:paraId="6F217E1D" w14:textId="77777777" w:rsidR="00514C85" w:rsidRDefault="00514C85" w:rsidP="003C58E1">
      <w:pPr>
        <w:rPr>
          <w:rFonts w:ascii="Arial" w:hAnsi="Arial"/>
        </w:rPr>
      </w:pPr>
      <w:r>
        <w:rPr>
          <w:rFonts w:ascii="Arial" w:hAnsi="Arial"/>
        </w:rPr>
        <w:t xml:space="preserve">Air monitoring and inspection services are to be contracted separately by Penn State.  </w:t>
      </w:r>
    </w:p>
    <w:p w14:paraId="72F015F8" w14:textId="77777777" w:rsidR="00514C85" w:rsidRDefault="00514C85" w:rsidP="003C58E1">
      <w:pPr>
        <w:rPr>
          <w:rFonts w:ascii="Arial" w:hAnsi="Arial"/>
        </w:rPr>
      </w:pPr>
    </w:p>
    <w:p w14:paraId="7F87B99C" w14:textId="77777777" w:rsidR="00514C85" w:rsidRDefault="00514C85" w:rsidP="003C58E1">
      <w:pPr>
        <w:rPr>
          <w:rFonts w:ascii="Arial" w:hAnsi="Arial"/>
        </w:rPr>
      </w:pPr>
      <w:r>
        <w:rPr>
          <w:rFonts w:ascii="Arial" w:hAnsi="Arial"/>
        </w:rPr>
        <w:t>However, the chosen General and Asbestos Contractors will be expected to work closely and coordinate all work and scheduling with the chosen consultant, PSU OPP and EHS.</w:t>
      </w:r>
    </w:p>
    <w:p w14:paraId="14E892E1" w14:textId="77777777" w:rsidR="00514C85" w:rsidRDefault="00514C85" w:rsidP="003C58E1">
      <w:pPr>
        <w:rPr>
          <w:rFonts w:ascii="Arial" w:hAnsi="Arial"/>
          <w:sz w:val="16"/>
        </w:rPr>
      </w:pPr>
    </w:p>
    <w:p w14:paraId="3957894C" w14:textId="77777777" w:rsidR="00514C85" w:rsidRDefault="00514C85" w:rsidP="003C58E1">
      <w:pPr>
        <w:rPr>
          <w:rFonts w:ascii="Arial" w:hAnsi="Arial"/>
          <w:sz w:val="16"/>
        </w:rPr>
      </w:pPr>
    </w:p>
    <w:p w14:paraId="6E3AEDFE" w14:textId="77777777" w:rsidR="00514C85" w:rsidRDefault="00514C85" w:rsidP="003C58E1">
      <w:pPr>
        <w:rPr>
          <w:rFonts w:ascii="Arial" w:hAnsi="Arial"/>
          <w:sz w:val="16"/>
        </w:rPr>
      </w:pPr>
    </w:p>
    <w:p w14:paraId="65C90AC1" w14:textId="77777777" w:rsidR="00514C85" w:rsidRDefault="00514C85" w:rsidP="003C58E1">
      <w:pPr>
        <w:rPr>
          <w:rFonts w:ascii="Arial" w:hAnsi="Arial"/>
          <w:sz w:val="16"/>
        </w:rPr>
      </w:pPr>
    </w:p>
    <w:p w14:paraId="6CAE7417" w14:textId="77777777" w:rsidR="00514C85" w:rsidRDefault="00514C85" w:rsidP="003C58E1">
      <w:pPr>
        <w:rPr>
          <w:rFonts w:ascii="Arial" w:hAnsi="Arial"/>
          <w:sz w:val="16"/>
        </w:rPr>
      </w:pPr>
    </w:p>
    <w:p w14:paraId="7BA8785C" w14:textId="77777777" w:rsidR="00514C85" w:rsidRDefault="00514C85" w:rsidP="003C58E1">
      <w:pPr>
        <w:rPr>
          <w:rFonts w:ascii="Arial" w:hAnsi="Arial"/>
          <w:sz w:val="16"/>
        </w:rPr>
      </w:pPr>
    </w:p>
    <w:p w14:paraId="091E51BE" w14:textId="77777777" w:rsidR="00514C85" w:rsidRDefault="00514C85" w:rsidP="003C58E1">
      <w:pPr>
        <w:rPr>
          <w:rFonts w:ascii="Arial" w:hAnsi="Arial"/>
          <w:sz w:val="16"/>
        </w:rPr>
      </w:pPr>
    </w:p>
    <w:p w14:paraId="6B32A449" w14:textId="77777777" w:rsidR="00514C85" w:rsidRDefault="00514C85" w:rsidP="003C58E1">
      <w:pPr>
        <w:rPr>
          <w:rFonts w:ascii="Arial" w:hAnsi="Arial"/>
          <w:sz w:val="16"/>
        </w:rPr>
      </w:pPr>
    </w:p>
    <w:p w14:paraId="10D5828D" w14:textId="77777777" w:rsidR="00514C85" w:rsidRDefault="00514C85" w:rsidP="003C58E1">
      <w:pPr>
        <w:rPr>
          <w:rFonts w:ascii="Arial" w:hAnsi="Arial"/>
          <w:sz w:val="16"/>
        </w:rPr>
      </w:pPr>
    </w:p>
    <w:p w14:paraId="69FE22C7" w14:textId="77777777" w:rsidR="00514C85" w:rsidRDefault="00514C85" w:rsidP="003C58E1">
      <w:pPr>
        <w:rPr>
          <w:rFonts w:ascii="Arial" w:hAnsi="Arial"/>
          <w:sz w:val="16"/>
        </w:rPr>
      </w:pPr>
    </w:p>
    <w:p w14:paraId="5589180A" w14:textId="77777777" w:rsidR="00514C85" w:rsidRDefault="00514C85" w:rsidP="003C58E1">
      <w:pPr>
        <w:rPr>
          <w:rFonts w:ascii="Arial" w:hAnsi="Arial"/>
          <w:sz w:val="16"/>
        </w:rPr>
      </w:pPr>
    </w:p>
    <w:p w14:paraId="076C191E" w14:textId="77777777" w:rsidR="00514C85" w:rsidRDefault="00514C85" w:rsidP="003C58E1">
      <w:pPr>
        <w:rPr>
          <w:rFonts w:ascii="Arial" w:hAnsi="Arial"/>
          <w:sz w:val="16"/>
        </w:rPr>
      </w:pPr>
    </w:p>
    <w:p w14:paraId="590C5370" w14:textId="77777777" w:rsidR="00514C85" w:rsidRDefault="00514C85" w:rsidP="003C58E1">
      <w:pPr>
        <w:rPr>
          <w:rFonts w:ascii="Arial" w:hAnsi="Arial"/>
          <w:sz w:val="16"/>
        </w:rPr>
      </w:pPr>
    </w:p>
    <w:p w14:paraId="48E9CABA" w14:textId="77777777" w:rsidR="00514C85" w:rsidRDefault="00514C85" w:rsidP="003C58E1">
      <w:pPr>
        <w:rPr>
          <w:rFonts w:ascii="Arial" w:hAnsi="Arial"/>
          <w:sz w:val="16"/>
        </w:rPr>
      </w:pPr>
    </w:p>
    <w:p w14:paraId="4C130FA5" w14:textId="77777777" w:rsidR="00514C85" w:rsidRDefault="00514C85" w:rsidP="003C58E1">
      <w:pPr>
        <w:rPr>
          <w:rFonts w:ascii="Arial" w:hAnsi="Arial"/>
          <w:sz w:val="16"/>
        </w:rPr>
      </w:pPr>
    </w:p>
    <w:p w14:paraId="124C1120" w14:textId="77777777" w:rsidR="00514C85" w:rsidRDefault="00514C85" w:rsidP="003C58E1">
      <w:pPr>
        <w:rPr>
          <w:rFonts w:ascii="Arial" w:hAnsi="Arial"/>
          <w:sz w:val="16"/>
        </w:rPr>
      </w:pPr>
    </w:p>
    <w:p w14:paraId="0B39A67C" w14:textId="77777777" w:rsidR="00514C85" w:rsidRDefault="00514C85" w:rsidP="003C58E1">
      <w:pPr>
        <w:rPr>
          <w:rFonts w:ascii="Arial" w:hAnsi="Arial"/>
          <w:sz w:val="16"/>
        </w:rPr>
      </w:pPr>
    </w:p>
    <w:p w14:paraId="3DB49CD1" w14:textId="77777777" w:rsidR="00514C85" w:rsidRDefault="00514C85" w:rsidP="003C58E1">
      <w:pPr>
        <w:rPr>
          <w:rFonts w:ascii="Arial" w:hAnsi="Arial"/>
          <w:sz w:val="16"/>
        </w:rPr>
      </w:pPr>
    </w:p>
    <w:p w14:paraId="54F0D97D" w14:textId="77777777" w:rsidR="00514C85" w:rsidRDefault="00514C85" w:rsidP="003C58E1">
      <w:pPr>
        <w:rPr>
          <w:rFonts w:ascii="Arial" w:hAnsi="Arial"/>
          <w:sz w:val="16"/>
        </w:rPr>
      </w:pPr>
    </w:p>
    <w:p w14:paraId="36D468E7" w14:textId="77777777" w:rsidR="00514C85" w:rsidRDefault="00514C85" w:rsidP="003C58E1">
      <w:pPr>
        <w:rPr>
          <w:rFonts w:ascii="Arial" w:hAnsi="Arial"/>
          <w:sz w:val="16"/>
        </w:rPr>
      </w:pPr>
    </w:p>
    <w:p w14:paraId="0DC92D41" w14:textId="77777777" w:rsidR="00514C85" w:rsidRDefault="00514C85" w:rsidP="003C58E1">
      <w:pPr>
        <w:rPr>
          <w:rFonts w:ascii="Arial" w:hAnsi="Arial"/>
          <w:sz w:val="16"/>
        </w:rPr>
      </w:pPr>
    </w:p>
    <w:p w14:paraId="79D9C717" w14:textId="77777777" w:rsidR="00514C85" w:rsidRDefault="00514C85" w:rsidP="003C58E1">
      <w:pPr>
        <w:rPr>
          <w:rFonts w:ascii="Arial" w:hAnsi="Arial"/>
          <w:sz w:val="16"/>
        </w:rPr>
      </w:pPr>
    </w:p>
    <w:p w14:paraId="32B7AB34" w14:textId="77777777" w:rsidR="00514C85" w:rsidRDefault="00514C85" w:rsidP="003C58E1">
      <w:pPr>
        <w:rPr>
          <w:rFonts w:ascii="Arial" w:hAnsi="Arial"/>
          <w:sz w:val="16"/>
        </w:rPr>
      </w:pPr>
    </w:p>
    <w:p w14:paraId="4B2FA875" w14:textId="77777777" w:rsidR="00514C85" w:rsidRDefault="00514C85" w:rsidP="003C58E1">
      <w:pPr>
        <w:rPr>
          <w:rFonts w:ascii="Arial" w:hAnsi="Arial"/>
          <w:sz w:val="16"/>
        </w:rPr>
      </w:pPr>
    </w:p>
    <w:p w14:paraId="7E5E5DAD" w14:textId="77777777" w:rsidR="00514C85" w:rsidRDefault="00514C85" w:rsidP="003C58E1">
      <w:pPr>
        <w:rPr>
          <w:rFonts w:ascii="Arial" w:hAnsi="Arial"/>
          <w:sz w:val="16"/>
        </w:rPr>
      </w:pPr>
    </w:p>
    <w:p w14:paraId="053CB980" w14:textId="77777777" w:rsidR="00514C85" w:rsidRDefault="00514C85" w:rsidP="003C58E1">
      <w:pPr>
        <w:rPr>
          <w:rFonts w:ascii="Arial" w:hAnsi="Arial"/>
          <w:sz w:val="16"/>
        </w:rPr>
      </w:pPr>
    </w:p>
    <w:p w14:paraId="05A51C86" w14:textId="77777777" w:rsidR="00514C85" w:rsidRDefault="00514C85" w:rsidP="003C58E1">
      <w:pPr>
        <w:rPr>
          <w:rFonts w:ascii="Arial" w:hAnsi="Arial"/>
          <w:sz w:val="16"/>
        </w:rPr>
      </w:pPr>
    </w:p>
    <w:p w14:paraId="2A43FCEC" w14:textId="77777777" w:rsidR="00514C85" w:rsidRDefault="00514C85" w:rsidP="003C58E1">
      <w:pPr>
        <w:rPr>
          <w:rFonts w:ascii="Arial" w:hAnsi="Arial"/>
          <w:sz w:val="16"/>
        </w:rPr>
      </w:pPr>
    </w:p>
    <w:p w14:paraId="0D4AC513" w14:textId="77777777" w:rsidR="00514C85" w:rsidRDefault="00514C85" w:rsidP="003C58E1">
      <w:pPr>
        <w:rPr>
          <w:rFonts w:ascii="Arial" w:hAnsi="Arial"/>
          <w:sz w:val="16"/>
        </w:rPr>
      </w:pPr>
    </w:p>
    <w:p w14:paraId="08772D7E" w14:textId="77777777" w:rsidR="00514C85" w:rsidRDefault="00514C85" w:rsidP="003C58E1">
      <w:pPr>
        <w:rPr>
          <w:rFonts w:ascii="Arial" w:hAnsi="Arial"/>
          <w:sz w:val="16"/>
        </w:rPr>
      </w:pPr>
    </w:p>
    <w:p w14:paraId="5F18E81A" w14:textId="77777777" w:rsidR="00514C85" w:rsidRDefault="00514C85" w:rsidP="003C58E1">
      <w:pPr>
        <w:rPr>
          <w:rFonts w:ascii="Arial" w:hAnsi="Arial"/>
          <w:sz w:val="16"/>
        </w:rPr>
      </w:pPr>
    </w:p>
    <w:p w14:paraId="598D2986" w14:textId="77777777" w:rsidR="00514C85" w:rsidRDefault="00514C85" w:rsidP="003C58E1">
      <w:pPr>
        <w:rPr>
          <w:rFonts w:ascii="Arial" w:hAnsi="Arial"/>
          <w:sz w:val="16"/>
        </w:rPr>
      </w:pPr>
    </w:p>
    <w:p w14:paraId="177EF218" w14:textId="77777777" w:rsidR="00514C85" w:rsidRDefault="00514C85" w:rsidP="003C58E1">
      <w:pPr>
        <w:rPr>
          <w:rFonts w:ascii="Arial" w:hAnsi="Arial"/>
          <w:sz w:val="16"/>
        </w:rPr>
      </w:pPr>
    </w:p>
    <w:p w14:paraId="7C1A3238" w14:textId="77777777" w:rsidR="00514C85" w:rsidRDefault="00514C85" w:rsidP="003C58E1">
      <w:pPr>
        <w:rPr>
          <w:rFonts w:ascii="Arial" w:hAnsi="Arial"/>
          <w:sz w:val="16"/>
        </w:rPr>
      </w:pPr>
    </w:p>
    <w:p w14:paraId="140594B1" w14:textId="77777777" w:rsidR="00514C85" w:rsidRDefault="00514C85" w:rsidP="003C58E1">
      <w:pPr>
        <w:rPr>
          <w:rFonts w:ascii="Arial" w:hAnsi="Arial"/>
          <w:sz w:val="16"/>
        </w:rPr>
      </w:pPr>
    </w:p>
    <w:p w14:paraId="35261801" w14:textId="77777777" w:rsidR="00514C85" w:rsidRDefault="00514C85" w:rsidP="003C58E1">
      <w:pPr>
        <w:rPr>
          <w:rFonts w:ascii="Arial" w:hAnsi="Arial"/>
          <w:sz w:val="16"/>
        </w:rPr>
      </w:pPr>
    </w:p>
    <w:p w14:paraId="11739FB4" w14:textId="77777777" w:rsidR="00514C85" w:rsidRDefault="00514C85" w:rsidP="003C58E1">
      <w:pPr>
        <w:rPr>
          <w:rFonts w:ascii="Arial" w:hAnsi="Arial"/>
          <w:sz w:val="16"/>
        </w:rPr>
      </w:pPr>
    </w:p>
    <w:p w14:paraId="1BC27EDB" w14:textId="77777777" w:rsidR="00514C85" w:rsidRDefault="00514C85" w:rsidP="003C58E1">
      <w:pPr>
        <w:rPr>
          <w:rFonts w:ascii="Arial" w:hAnsi="Arial"/>
          <w:sz w:val="16"/>
        </w:rPr>
      </w:pPr>
    </w:p>
    <w:p w14:paraId="0F894F75" w14:textId="77777777" w:rsidR="00514C85" w:rsidRDefault="00514C85" w:rsidP="003C58E1">
      <w:pPr>
        <w:rPr>
          <w:rFonts w:ascii="Arial" w:hAnsi="Arial"/>
          <w:sz w:val="16"/>
        </w:rPr>
      </w:pPr>
    </w:p>
    <w:p w14:paraId="21BA0250" w14:textId="77777777" w:rsidR="00514C85" w:rsidRDefault="00514C85" w:rsidP="003C58E1">
      <w:pPr>
        <w:rPr>
          <w:rFonts w:ascii="Arial" w:hAnsi="Arial"/>
          <w:sz w:val="16"/>
        </w:rPr>
      </w:pPr>
    </w:p>
    <w:p w14:paraId="77F7837C" w14:textId="77777777" w:rsidR="00514C85" w:rsidRDefault="00514C85" w:rsidP="003C58E1">
      <w:pPr>
        <w:rPr>
          <w:rFonts w:ascii="Arial" w:hAnsi="Arial"/>
          <w:sz w:val="16"/>
        </w:rPr>
      </w:pPr>
    </w:p>
    <w:p w14:paraId="6D7C36BD" w14:textId="77777777" w:rsidR="00514C85" w:rsidRDefault="00514C85" w:rsidP="003C58E1">
      <w:pPr>
        <w:rPr>
          <w:rFonts w:ascii="Arial" w:hAnsi="Arial"/>
          <w:sz w:val="16"/>
        </w:rPr>
      </w:pPr>
    </w:p>
    <w:p w14:paraId="514CD2E4" w14:textId="77777777" w:rsidR="00514C85" w:rsidRDefault="00514C85" w:rsidP="003C58E1">
      <w:pPr>
        <w:rPr>
          <w:rFonts w:ascii="Arial" w:hAnsi="Arial"/>
          <w:sz w:val="16"/>
        </w:rPr>
      </w:pPr>
    </w:p>
    <w:p w14:paraId="0B4353C4" w14:textId="77777777" w:rsidR="00514C85" w:rsidRDefault="00514C85" w:rsidP="003C58E1">
      <w:pPr>
        <w:rPr>
          <w:rFonts w:ascii="Arial" w:hAnsi="Arial"/>
          <w:sz w:val="16"/>
        </w:rPr>
      </w:pPr>
    </w:p>
    <w:p w14:paraId="30F13F00" w14:textId="77777777" w:rsidR="00514C85" w:rsidRDefault="00514C85" w:rsidP="003C58E1">
      <w:pPr>
        <w:rPr>
          <w:rFonts w:ascii="Arial" w:hAnsi="Arial"/>
          <w:sz w:val="16"/>
        </w:rPr>
      </w:pPr>
    </w:p>
    <w:p w14:paraId="320AB0B4" w14:textId="77777777" w:rsidR="00514C85" w:rsidRDefault="00514C85" w:rsidP="003C58E1">
      <w:pPr>
        <w:rPr>
          <w:rFonts w:ascii="Arial" w:hAnsi="Arial"/>
          <w:sz w:val="16"/>
        </w:rPr>
      </w:pPr>
    </w:p>
    <w:p w14:paraId="5F29AABA" w14:textId="77777777" w:rsidR="00514C85" w:rsidRDefault="00514C85" w:rsidP="003C58E1">
      <w:pPr>
        <w:rPr>
          <w:rFonts w:ascii="Arial" w:hAnsi="Arial"/>
          <w:sz w:val="16"/>
        </w:rPr>
      </w:pPr>
    </w:p>
    <w:p w14:paraId="5C878A65" w14:textId="77777777" w:rsidR="00514C85" w:rsidRDefault="00514C85" w:rsidP="003C58E1">
      <w:pPr>
        <w:rPr>
          <w:rFonts w:ascii="Arial" w:hAnsi="Arial"/>
          <w:sz w:val="16"/>
        </w:rPr>
      </w:pPr>
    </w:p>
    <w:p w14:paraId="56D522F3" w14:textId="77777777" w:rsidR="00514C85" w:rsidRDefault="00514C85" w:rsidP="003C58E1">
      <w:pPr>
        <w:rPr>
          <w:rFonts w:ascii="Arial" w:hAnsi="Arial"/>
          <w:sz w:val="16"/>
        </w:rPr>
      </w:pPr>
    </w:p>
    <w:p w14:paraId="49AAB173" w14:textId="77777777" w:rsidR="00514C85" w:rsidRDefault="00514C85" w:rsidP="003C58E1">
      <w:pPr>
        <w:rPr>
          <w:rFonts w:ascii="Arial" w:hAnsi="Arial"/>
          <w:sz w:val="16"/>
        </w:rPr>
      </w:pPr>
    </w:p>
    <w:p w14:paraId="34665535" w14:textId="77777777" w:rsidR="00514C85" w:rsidRDefault="00514C85" w:rsidP="003C58E1">
      <w:pPr>
        <w:rPr>
          <w:rFonts w:ascii="Arial" w:hAnsi="Arial"/>
          <w:sz w:val="16"/>
        </w:rPr>
      </w:pPr>
    </w:p>
    <w:p w14:paraId="6CF5E554" w14:textId="77777777" w:rsidR="00514C85" w:rsidRDefault="00514C85" w:rsidP="003C58E1">
      <w:pPr>
        <w:rPr>
          <w:rFonts w:ascii="Arial" w:hAnsi="Arial"/>
          <w:b/>
          <w:sz w:val="24"/>
          <w:szCs w:val="24"/>
          <w:u w:val="single"/>
        </w:rPr>
      </w:pPr>
    </w:p>
    <w:sectPr w:rsidR="00514C85" w:rsidSect="008A4806">
      <w:footerReference w:type="even" r:id="rId15"/>
      <w:footerReference w:type="default" r:id="rId16"/>
      <w:endnotePr>
        <w:numFmt w:val="decimal"/>
      </w:endnotePr>
      <w:type w:val="continuous"/>
      <w:pgSz w:w="12240" w:h="15840"/>
      <w:pgMar w:top="1440" w:right="1440" w:bottom="1440" w:left="1440" w:header="1440" w:footer="1440"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5614B" w14:textId="77777777" w:rsidR="008A4806" w:rsidRDefault="008A4806">
      <w:r>
        <w:separator/>
      </w:r>
    </w:p>
  </w:endnote>
  <w:endnote w:type="continuationSeparator" w:id="0">
    <w:p w14:paraId="2B4F4DA3" w14:textId="77777777" w:rsidR="008A4806" w:rsidRDefault="008A4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74AD4" w14:textId="77777777" w:rsidR="008A4806" w:rsidRDefault="008A4806">
    <w:pPr>
      <w:pStyle w:val="Footer"/>
      <w:framePr w:wrap="around" w:vAnchor="text" w:hAnchor="margin" w:xAlign="center" w:y="1"/>
    </w:pPr>
    <w:r>
      <w:fldChar w:fldCharType="begin"/>
    </w:r>
    <w:r>
      <w:instrText xml:space="preserve">PAGE  </w:instrText>
    </w:r>
    <w:r>
      <w:fldChar w:fldCharType="separate"/>
    </w:r>
    <w:r>
      <w:rPr>
        <w:noProof/>
      </w:rPr>
      <w:t>28</w:t>
    </w:r>
    <w:r>
      <w:rPr>
        <w:noProof/>
      </w:rPr>
      <w:fldChar w:fldCharType="end"/>
    </w:r>
  </w:p>
  <w:p w14:paraId="647E98FB" w14:textId="77777777" w:rsidR="008A4806" w:rsidRDefault="008A48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2787D" w14:textId="06EB9B94" w:rsidR="008A4806" w:rsidRDefault="008A4806">
    <w:pPr>
      <w:widowControl w:val="0"/>
      <w:ind w:left="7920"/>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4C510" w14:textId="77777777" w:rsidR="008A4806" w:rsidRDefault="008A4806">
      <w:r>
        <w:separator/>
      </w:r>
    </w:p>
  </w:footnote>
  <w:footnote w:type="continuationSeparator" w:id="0">
    <w:p w14:paraId="6512863A" w14:textId="77777777" w:rsidR="008A4806" w:rsidRDefault="008A4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062BED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FFE018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944B33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5F4AB7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BBC295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B0AE1F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AAAFF2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A8E3AD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CB621A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A4AF1A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0"/>
    <w:name w:val="A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02F23D80"/>
    <w:multiLevelType w:val="singleLevel"/>
    <w:tmpl w:val="0AE2E85A"/>
    <w:lvl w:ilvl="0">
      <w:start w:val="1"/>
      <w:numFmt w:val="lowerLetter"/>
      <w:lvlText w:val="%1."/>
      <w:lvlJc w:val="left"/>
      <w:pPr>
        <w:tabs>
          <w:tab w:val="num" w:pos="2880"/>
        </w:tabs>
        <w:ind w:left="2880" w:hanging="720"/>
      </w:pPr>
      <w:rPr>
        <w:rFonts w:hint="default"/>
      </w:rPr>
    </w:lvl>
  </w:abstractNum>
  <w:abstractNum w:abstractNumId="12" w15:restartNumberingAfterBreak="0">
    <w:nsid w:val="0BF204C2"/>
    <w:multiLevelType w:val="singleLevel"/>
    <w:tmpl w:val="519E7128"/>
    <w:lvl w:ilvl="0">
      <w:start w:val="2"/>
      <w:numFmt w:val="upperLetter"/>
      <w:lvlText w:val="%1."/>
      <w:lvlJc w:val="left"/>
      <w:pPr>
        <w:tabs>
          <w:tab w:val="num" w:pos="1440"/>
        </w:tabs>
        <w:ind w:left="1440" w:hanging="720"/>
      </w:pPr>
      <w:rPr>
        <w:rFonts w:hint="default"/>
      </w:rPr>
    </w:lvl>
  </w:abstractNum>
  <w:abstractNum w:abstractNumId="13" w15:restartNumberingAfterBreak="0">
    <w:nsid w:val="115C2B54"/>
    <w:multiLevelType w:val="hybridMultilevel"/>
    <w:tmpl w:val="02FE4736"/>
    <w:lvl w:ilvl="0" w:tplc="549C6AD2">
      <w:start w:val="1"/>
      <w:numFmt w:val="lowerLetter"/>
      <w:lvlText w:val="%1."/>
      <w:lvlJc w:val="left"/>
      <w:pPr>
        <w:ind w:left="144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631215"/>
    <w:multiLevelType w:val="hybridMultilevel"/>
    <w:tmpl w:val="0C56AE16"/>
    <w:lvl w:ilvl="0" w:tplc="BECE8F04">
      <w:numFmt w:val="bullet"/>
      <w:lvlText w:val="-"/>
      <w:lvlJc w:val="left"/>
      <w:pPr>
        <w:ind w:left="3960" w:hanging="360"/>
      </w:pPr>
      <w:rPr>
        <w:rFonts w:ascii="Arial" w:eastAsia="Times New Roman" w:hAnsi="Arial" w:cs="Arial" w:hint="default"/>
        <w:b/>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5" w15:restartNumberingAfterBreak="0">
    <w:nsid w:val="1D0215D0"/>
    <w:multiLevelType w:val="hybridMultilevel"/>
    <w:tmpl w:val="F238F2DC"/>
    <w:lvl w:ilvl="0" w:tplc="370C3CA8">
      <w:start w:val="1"/>
      <w:numFmt w:val="decimal"/>
      <w:lvlText w:val="%1."/>
      <w:lvlJc w:val="left"/>
      <w:pPr>
        <w:ind w:left="720" w:hanging="360"/>
      </w:pPr>
      <w:rPr>
        <w:b/>
      </w:rPr>
    </w:lvl>
    <w:lvl w:ilvl="1" w:tplc="549C6AD2">
      <w:start w:val="1"/>
      <w:numFmt w:val="lowerLetter"/>
      <w:lvlText w:val="%2."/>
      <w:lvlJc w:val="left"/>
      <w:pPr>
        <w:ind w:left="1440" w:hanging="360"/>
      </w:pPr>
      <w:rPr>
        <w:b w:val="0"/>
        <w:color w:val="auto"/>
      </w:rPr>
    </w:lvl>
    <w:lvl w:ilvl="2" w:tplc="87044D90">
      <w:start w:val="1"/>
      <w:numFmt w:val="lowerRoman"/>
      <w:lvlText w:val="%3."/>
      <w:lvlJc w:val="right"/>
      <w:pPr>
        <w:ind w:left="2160" w:hanging="180"/>
      </w:pPr>
      <w:rPr>
        <w:b w:val="0"/>
        <w:bCs/>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7A7815"/>
    <w:multiLevelType w:val="hybridMultilevel"/>
    <w:tmpl w:val="CC0A579E"/>
    <w:lvl w:ilvl="0" w:tplc="DDDAA3F8">
      <w:start w:val="1"/>
      <w:numFmt w:val="decimal"/>
      <w:lvlText w:val="%1."/>
      <w:lvlJc w:val="left"/>
      <w:pPr>
        <w:ind w:left="1080" w:hanging="36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1EF7535"/>
    <w:multiLevelType w:val="hybridMultilevel"/>
    <w:tmpl w:val="E8EE7EF0"/>
    <w:lvl w:ilvl="0" w:tplc="370C3CA8">
      <w:start w:val="1"/>
      <w:numFmt w:val="decimal"/>
      <w:lvlText w:val="%1."/>
      <w:lvlJc w:val="left"/>
      <w:pPr>
        <w:ind w:left="720" w:hanging="360"/>
      </w:pPr>
      <w:rPr>
        <w:b/>
      </w:rPr>
    </w:lvl>
    <w:lvl w:ilvl="1" w:tplc="549C6AD2">
      <w:start w:val="1"/>
      <w:numFmt w:val="lowerLetter"/>
      <w:lvlText w:val="%2."/>
      <w:lvlJc w:val="left"/>
      <w:pPr>
        <w:ind w:left="1440" w:hanging="360"/>
      </w:pPr>
      <w:rPr>
        <w:b w:val="0"/>
        <w:color w:val="auto"/>
      </w:rPr>
    </w:lvl>
    <w:lvl w:ilvl="2" w:tplc="D480D77C">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7F51D9"/>
    <w:multiLevelType w:val="hybridMultilevel"/>
    <w:tmpl w:val="7D62A176"/>
    <w:lvl w:ilvl="0" w:tplc="549C6AD2">
      <w:start w:val="1"/>
      <w:numFmt w:val="lowerLetter"/>
      <w:lvlText w:val="%1."/>
      <w:lvlJc w:val="left"/>
      <w:pPr>
        <w:ind w:left="144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89424B"/>
    <w:multiLevelType w:val="hybridMultilevel"/>
    <w:tmpl w:val="FBE29832"/>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0" w15:restartNumberingAfterBreak="0">
    <w:nsid w:val="2ADD1E1B"/>
    <w:multiLevelType w:val="hybridMultilevel"/>
    <w:tmpl w:val="367A406E"/>
    <w:lvl w:ilvl="0" w:tplc="76946EFE">
      <w:start w:val="1"/>
      <w:numFmt w:val="lowerLetter"/>
      <w:lvlText w:val="%1."/>
      <w:lvlJc w:val="left"/>
      <w:pPr>
        <w:ind w:left="1440" w:hanging="360"/>
      </w:pPr>
      <w:rPr>
        <w:rFonts w:cs="Times New Roman"/>
        <w:b w:val="0"/>
      </w:rPr>
    </w:lvl>
    <w:lvl w:ilvl="1" w:tplc="4CCCBBB2">
      <w:start w:val="1"/>
      <w:numFmt w:val="lowerRoman"/>
      <w:lvlText w:val="%2."/>
      <w:lvlJc w:val="right"/>
      <w:pPr>
        <w:ind w:left="2160" w:hanging="360"/>
      </w:pPr>
      <w:rPr>
        <w:rFonts w:cs="Times New Roman"/>
        <w:b w:val="0"/>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1" w15:restartNumberingAfterBreak="0">
    <w:nsid w:val="2C242585"/>
    <w:multiLevelType w:val="singleLevel"/>
    <w:tmpl w:val="1958A2CC"/>
    <w:lvl w:ilvl="0">
      <w:start w:val="1"/>
      <w:numFmt w:val="upperLetter"/>
      <w:lvlText w:val="%1."/>
      <w:lvlJc w:val="left"/>
      <w:pPr>
        <w:tabs>
          <w:tab w:val="num" w:pos="1440"/>
        </w:tabs>
        <w:ind w:left="1440" w:hanging="720"/>
      </w:pPr>
      <w:rPr>
        <w:rFonts w:hint="default"/>
      </w:rPr>
    </w:lvl>
  </w:abstractNum>
  <w:abstractNum w:abstractNumId="22" w15:restartNumberingAfterBreak="0">
    <w:nsid w:val="2CE74D8B"/>
    <w:multiLevelType w:val="singleLevel"/>
    <w:tmpl w:val="4BA2F514"/>
    <w:lvl w:ilvl="0">
      <w:start w:val="3"/>
      <w:numFmt w:val="lowerLetter"/>
      <w:lvlText w:val="%1."/>
      <w:lvlJc w:val="left"/>
      <w:pPr>
        <w:tabs>
          <w:tab w:val="num" w:pos="2880"/>
        </w:tabs>
        <w:ind w:left="2880" w:hanging="720"/>
      </w:pPr>
      <w:rPr>
        <w:rFonts w:hint="default"/>
      </w:rPr>
    </w:lvl>
  </w:abstractNum>
  <w:abstractNum w:abstractNumId="23" w15:restartNumberingAfterBreak="0">
    <w:nsid w:val="33D406A7"/>
    <w:multiLevelType w:val="hybridMultilevel"/>
    <w:tmpl w:val="E99EE726"/>
    <w:lvl w:ilvl="0" w:tplc="45764A94">
      <w:start w:val="1"/>
      <w:numFmt w:val="decimal"/>
      <w:lvlText w:val="%1."/>
      <w:lvlJc w:val="left"/>
      <w:pPr>
        <w:tabs>
          <w:tab w:val="num" w:pos="720"/>
        </w:tabs>
        <w:ind w:left="720" w:hanging="360"/>
      </w:pPr>
      <w:rPr>
        <w:rFonts w:hint="default"/>
        <w:b/>
      </w:rPr>
    </w:lvl>
    <w:lvl w:ilvl="1" w:tplc="64581F48">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99E258E"/>
    <w:multiLevelType w:val="hybridMultilevel"/>
    <w:tmpl w:val="70A83912"/>
    <w:lvl w:ilvl="0" w:tplc="370C3CA8">
      <w:start w:val="1"/>
      <w:numFmt w:val="decimal"/>
      <w:lvlText w:val="%1."/>
      <w:lvlJc w:val="left"/>
      <w:pPr>
        <w:ind w:left="720" w:hanging="360"/>
      </w:pPr>
      <w:rPr>
        <w:b/>
      </w:rPr>
    </w:lvl>
    <w:lvl w:ilvl="1" w:tplc="549C6AD2">
      <w:start w:val="1"/>
      <w:numFmt w:val="lowerLetter"/>
      <w:lvlText w:val="%2."/>
      <w:lvlJc w:val="left"/>
      <w:pPr>
        <w:ind w:left="1440" w:hanging="360"/>
      </w:pPr>
      <w:rPr>
        <w:b w:val="0"/>
        <w:color w:val="auto"/>
      </w:rPr>
    </w:lvl>
    <w:lvl w:ilvl="2" w:tplc="D480D77C">
      <w:start w:val="1"/>
      <w:numFmt w:val="lowerRoman"/>
      <w:lvlText w:val="%3."/>
      <w:lvlJc w:val="right"/>
      <w:pPr>
        <w:ind w:left="2160" w:hanging="180"/>
      </w:pPr>
      <w:rPr>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025040"/>
    <w:multiLevelType w:val="hybridMultilevel"/>
    <w:tmpl w:val="64A20AA6"/>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6" w15:restartNumberingAfterBreak="0">
    <w:nsid w:val="40A07228"/>
    <w:multiLevelType w:val="hybridMultilevel"/>
    <w:tmpl w:val="A65A5D7A"/>
    <w:lvl w:ilvl="0" w:tplc="549C6AD2">
      <w:start w:val="1"/>
      <w:numFmt w:val="lowerLetter"/>
      <w:lvlText w:val="%1."/>
      <w:lvlJc w:val="left"/>
      <w:pPr>
        <w:ind w:left="1440" w:hanging="360"/>
      </w:pPr>
      <w:rPr>
        <w:rFonts w:cs="Times New Roman"/>
        <w:b w:val="0"/>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3A137A8"/>
    <w:multiLevelType w:val="hybridMultilevel"/>
    <w:tmpl w:val="F01CEC28"/>
    <w:lvl w:ilvl="0" w:tplc="76946EFE">
      <w:start w:val="1"/>
      <w:numFmt w:val="lowerLetter"/>
      <w:lvlText w:val="%1."/>
      <w:lvlJc w:val="left"/>
      <w:pPr>
        <w:ind w:left="1440" w:hanging="360"/>
      </w:pPr>
      <w:rPr>
        <w:rFonts w:cs="Times New Roman"/>
        <w:b w:val="0"/>
      </w:rPr>
    </w:lvl>
    <w:lvl w:ilvl="1" w:tplc="4CCCBBB2">
      <w:start w:val="1"/>
      <w:numFmt w:val="lowerRoman"/>
      <w:lvlText w:val="%2."/>
      <w:lvlJc w:val="right"/>
      <w:pPr>
        <w:ind w:left="2160" w:hanging="360"/>
      </w:pPr>
      <w:rPr>
        <w:rFonts w:cs="Times New Roman"/>
        <w:b w:val="0"/>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15:restartNumberingAfterBreak="0">
    <w:nsid w:val="4B0F31FB"/>
    <w:multiLevelType w:val="singleLevel"/>
    <w:tmpl w:val="3648E654"/>
    <w:lvl w:ilvl="0">
      <w:start w:val="1"/>
      <w:numFmt w:val="lowerLetter"/>
      <w:lvlText w:val="%1."/>
      <w:lvlJc w:val="left"/>
      <w:pPr>
        <w:tabs>
          <w:tab w:val="num" w:pos="2880"/>
        </w:tabs>
        <w:ind w:left="2880" w:hanging="720"/>
      </w:pPr>
      <w:rPr>
        <w:rFonts w:hint="default"/>
      </w:rPr>
    </w:lvl>
  </w:abstractNum>
  <w:abstractNum w:abstractNumId="29" w15:restartNumberingAfterBreak="0">
    <w:nsid w:val="4EA12C37"/>
    <w:multiLevelType w:val="singleLevel"/>
    <w:tmpl w:val="FAF65650"/>
    <w:lvl w:ilvl="0">
      <w:start w:val="3"/>
      <w:numFmt w:val="upperLetter"/>
      <w:lvlText w:val="%1."/>
      <w:lvlJc w:val="left"/>
      <w:pPr>
        <w:tabs>
          <w:tab w:val="num" w:pos="2160"/>
        </w:tabs>
        <w:ind w:left="2160" w:hanging="720"/>
      </w:pPr>
      <w:rPr>
        <w:rFonts w:hint="default"/>
      </w:rPr>
    </w:lvl>
  </w:abstractNum>
  <w:abstractNum w:abstractNumId="30" w15:restartNumberingAfterBreak="0">
    <w:nsid w:val="50AE79AC"/>
    <w:multiLevelType w:val="singleLevel"/>
    <w:tmpl w:val="2F0C3DD4"/>
    <w:lvl w:ilvl="0">
      <w:start w:val="1"/>
      <w:numFmt w:val="decimal"/>
      <w:lvlText w:val="%1."/>
      <w:lvlJc w:val="left"/>
      <w:pPr>
        <w:tabs>
          <w:tab w:val="num" w:pos="2160"/>
        </w:tabs>
        <w:ind w:left="2160" w:hanging="720"/>
      </w:pPr>
      <w:rPr>
        <w:rFonts w:hint="default"/>
      </w:rPr>
    </w:lvl>
  </w:abstractNum>
  <w:abstractNum w:abstractNumId="31" w15:restartNumberingAfterBreak="0">
    <w:nsid w:val="512C4490"/>
    <w:multiLevelType w:val="hybridMultilevel"/>
    <w:tmpl w:val="056C39CE"/>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32" w15:restartNumberingAfterBreak="0">
    <w:nsid w:val="535D6385"/>
    <w:multiLevelType w:val="hybridMultilevel"/>
    <w:tmpl w:val="1F763D78"/>
    <w:lvl w:ilvl="0" w:tplc="77D4A59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59724541"/>
    <w:multiLevelType w:val="hybridMultilevel"/>
    <w:tmpl w:val="6DF25FEA"/>
    <w:lvl w:ilvl="0" w:tplc="B914CA6E">
      <w:numFmt w:val="bullet"/>
      <w:lvlText w:val="-"/>
      <w:lvlJc w:val="left"/>
      <w:pPr>
        <w:ind w:left="4020" w:hanging="360"/>
      </w:pPr>
      <w:rPr>
        <w:rFonts w:ascii="Arial" w:eastAsia="Times New Roman" w:hAnsi="Arial" w:cs="Arial" w:hint="default"/>
        <w:b/>
      </w:rPr>
    </w:lvl>
    <w:lvl w:ilvl="1" w:tplc="04090003" w:tentative="1">
      <w:start w:val="1"/>
      <w:numFmt w:val="bullet"/>
      <w:lvlText w:val="o"/>
      <w:lvlJc w:val="left"/>
      <w:pPr>
        <w:ind w:left="4740" w:hanging="360"/>
      </w:pPr>
      <w:rPr>
        <w:rFonts w:ascii="Courier New" w:hAnsi="Courier New" w:cs="Courier New" w:hint="default"/>
      </w:rPr>
    </w:lvl>
    <w:lvl w:ilvl="2" w:tplc="04090005" w:tentative="1">
      <w:start w:val="1"/>
      <w:numFmt w:val="bullet"/>
      <w:lvlText w:val=""/>
      <w:lvlJc w:val="left"/>
      <w:pPr>
        <w:ind w:left="5460" w:hanging="360"/>
      </w:pPr>
      <w:rPr>
        <w:rFonts w:ascii="Wingdings" w:hAnsi="Wingdings" w:hint="default"/>
      </w:rPr>
    </w:lvl>
    <w:lvl w:ilvl="3" w:tplc="04090001" w:tentative="1">
      <w:start w:val="1"/>
      <w:numFmt w:val="bullet"/>
      <w:lvlText w:val=""/>
      <w:lvlJc w:val="left"/>
      <w:pPr>
        <w:ind w:left="6180" w:hanging="360"/>
      </w:pPr>
      <w:rPr>
        <w:rFonts w:ascii="Symbol" w:hAnsi="Symbol" w:hint="default"/>
      </w:rPr>
    </w:lvl>
    <w:lvl w:ilvl="4" w:tplc="04090003" w:tentative="1">
      <w:start w:val="1"/>
      <w:numFmt w:val="bullet"/>
      <w:lvlText w:val="o"/>
      <w:lvlJc w:val="left"/>
      <w:pPr>
        <w:ind w:left="6900" w:hanging="360"/>
      </w:pPr>
      <w:rPr>
        <w:rFonts w:ascii="Courier New" w:hAnsi="Courier New" w:cs="Courier New" w:hint="default"/>
      </w:rPr>
    </w:lvl>
    <w:lvl w:ilvl="5" w:tplc="04090005" w:tentative="1">
      <w:start w:val="1"/>
      <w:numFmt w:val="bullet"/>
      <w:lvlText w:val=""/>
      <w:lvlJc w:val="left"/>
      <w:pPr>
        <w:ind w:left="7620" w:hanging="360"/>
      </w:pPr>
      <w:rPr>
        <w:rFonts w:ascii="Wingdings" w:hAnsi="Wingdings" w:hint="default"/>
      </w:rPr>
    </w:lvl>
    <w:lvl w:ilvl="6" w:tplc="04090001" w:tentative="1">
      <w:start w:val="1"/>
      <w:numFmt w:val="bullet"/>
      <w:lvlText w:val=""/>
      <w:lvlJc w:val="left"/>
      <w:pPr>
        <w:ind w:left="8340" w:hanging="360"/>
      </w:pPr>
      <w:rPr>
        <w:rFonts w:ascii="Symbol" w:hAnsi="Symbol" w:hint="default"/>
      </w:rPr>
    </w:lvl>
    <w:lvl w:ilvl="7" w:tplc="04090003" w:tentative="1">
      <w:start w:val="1"/>
      <w:numFmt w:val="bullet"/>
      <w:lvlText w:val="o"/>
      <w:lvlJc w:val="left"/>
      <w:pPr>
        <w:ind w:left="9060" w:hanging="360"/>
      </w:pPr>
      <w:rPr>
        <w:rFonts w:ascii="Courier New" w:hAnsi="Courier New" w:cs="Courier New" w:hint="default"/>
      </w:rPr>
    </w:lvl>
    <w:lvl w:ilvl="8" w:tplc="04090005" w:tentative="1">
      <w:start w:val="1"/>
      <w:numFmt w:val="bullet"/>
      <w:lvlText w:val=""/>
      <w:lvlJc w:val="left"/>
      <w:pPr>
        <w:ind w:left="9780" w:hanging="360"/>
      </w:pPr>
      <w:rPr>
        <w:rFonts w:ascii="Wingdings" w:hAnsi="Wingdings" w:hint="default"/>
      </w:rPr>
    </w:lvl>
  </w:abstractNum>
  <w:abstractNum w:abstractNumId="34" w15:restartNumberingAfterBreak="0">
    <w:nsid w:val="5A5F3B00"/>
    <w:multiLevelType w:val="hybridMultilevel"/>
    <w:tmpl w:val="E9D8A31E"/>
    <w:lvl w:ilvl="0" w:tplc="58A4F918">
      <w:start w:val="1"/>
      <w:numFmt w:val="lowerLetter"/>
      <w:lvlText w:val="%1."/>
      <w:lvlJc w:val="left"/>
      <w:pPr>
        <w:ind w:left="1440" w:hanging="360"/>
      </w:pPr>
      <w:rPr>
        <w:rFonts w:cs="Times New Roman"/>
        <w:b w:val="0"/>
      </w:rPr>
    </w:lvl>
    <w:lvl w:ilvl="1" w:tplc="0409001B">
      <w:start w:val="1"/>
      <w:numFmt w:val="lowerRoman"/>
      <w:lvlText w:val="%2."/>
      <w:lvlJc w:val="righ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5" w15:restartNumberingAfterBreak="0">
    <w:nsid w:val="5CAC6E5F"/>
    <w:multiLevelType w:val="hybridMultilevel"/>
    <w:tmpl w:val="098A3086"/>
    <w:lvl w:ilvl="0" w:tplc="C1E297E8">
      <w:start w:val="2"/>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D23522D"/>
    <w:multiLevelType w:val="singleLevel"/>
    <w:tmpl w:val="B4465A44"/>
    <w:lvl w:ilvl="0">
      <w:start w:val="5"/>
      <w:numFmt w:val="decimal"/>
      <w:lvlText w:val="%1."/>
      <w:lvlJc w:val="left"/>
      <w:pPr>
        <w:tabs>
          <w:tab w:val="num" w:pos="2160"/>
        </w:tabs>
        <w:ind w:left="2160" w:hanging="720"/>
      </w:pPr>
      <w:rPr>
        <w:rFonts w:hint="default"/>
      </w:rPr>
    </w:lvl>
  </w:abstractNum>
  <w:abstractNum w:abstractNumId="37" w15:restartNumberingAfterBreak="0">
    <w:nsid w:val="612338DD"/>
    <w:multiLevelType w:val="singleLevel"/>
    <w:tmpl w:val="6F28E216"/>
    <w:lvl w:ilvl="0">
      <w:start w:val="2"/>
      <w:numFmt w:val="lowerLetter"/>
      <w:lvlText w:val="%1."/>
      <w:lvlJc w:val="left"/>
      <w:pPr>
        <w:tabs>
          <w:tab w:val="num" w:pos="2880"/>
        </w:tabs>
        <w:ind w:left="2880" w:hanging="720"/>
      </w:pPr>
      <w:rPr>
        <w:rFonts w:hint="default"/>
      </w:rPr>
    </w:lvl>
  </w:abstractNum>
  <w:abstractNum w:abstractNumId="38" w15:restartNumberingAfterBreak="0">
    <w:nsid w:val="62831704"/>
    <w:multiLevelType w:val="singleLevel"/>
    <w:tmpl w:val="64C67A5A"/>
    <w:lvl w:ilvl="0">
      <w:start w:val="4"/>
      <w:numFmt w:val="decimal"/>
      <w:lvlText w:val="%1."/>
      <w:lvlJc w:val="left"/>
      <w:pPr>
        <w:tabs>
          <w:tab w:val="num" w:pos="2160"/>
        </w:tabs>
        <w:ind w:left="2160" w:hanging="720"/>
      </w:pPr>
      <w:rPr>
        <w:rFonts w:hint="default"/>
      </w:rPr>
    </w:lvl>
  </w:abstractNum>
  <w:abstractNum w:abstractNumId="39" w15:restartNumberingAfterBreak="0">
    <w:nsid w:val="62F92503"/>
    <w:multiLevelType w:val="hybridMultilevel"/>
    <w:tmpl w:val="70A83912"/>
    <w:lvl w:ilvl="0" w:tplc="370C3CA8">
      <w:start w:val="1"/>
      <w:numFmt w:val="decimal"/>
      <w:lvlText w:val="%1."/>
      <w:lvlJc w:val="left"/>
      <w:pPr>
        <w:ind w:left="720" w:hanging="360"/>
      </w:pPr>
      <w:rPr>
        <w:b/>
      </w:rPr>
    </w:lvl>
    <w:lvl w:ilvl="1" w:tplc="549C6AD2">
      <w:start w:val="1"/>
      <w:numFmt w:val="lowerLetter"/>
      <w:lvlText w:val="%2."/>
      <w:lvlJc w:val="left"/>
      <w:pPr>
        <w:ind w:left="1440" w:hanging="360"/>
      </w:pPr>
      <w:rPr>
        <w:b w:val="0"/>
        <w:color w:val="auto"/>
      </w:rPr>
    </w:lvl>
    <w:lvl w:ilvl="2" w:tplc="D480D77C">
      <w:start w:val="1"/>
      <w:numFmt w:val="lowerRoman"/>
      <w:lvlText w:val="%3."/>
      <w:lvlJc w:val="right"/>
      <w:pPr>
        <w:ind w:left="2160" w:hanging="180"/>
      </w:pPr>
      <w:rPr>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7218E5"/>
    <w:multiLevelType w:val="hybridMultilevel"/>
    <w:tmpl w:val="2646BA92"/>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65E02CF"/>
    <w:multiLevelType w:val="singleLevel"/>
    <w:tmpl w:val="EA1CFA7C"/>
    <w:lvl w:ilvl="0">
      <w:start w:val="1"/>
      <w:numFmt w:val="decimal"/>
      <w:lvlText w:val="(%1)"/>
      <w:lvlJc w:val="left"/>
      <w:pPr>
        <w:tabs>
          <w:tab w:val="num" w:pos="3600"/>
        </w:tabs>
        <w:ind w:left="3600" w:hanging="720"/>
      </w:pPr>
      <w:rPr>
        <w:rFonts w:hint="default"/>
      </w:rPr>
    </w:lvl>
  </w:abstractNum>
  <w:abstractNum w:abstractNumId="42" w15:restartNumberingAfterBreak="0">
    <w:nsid w:val="7883183E"/>
    <w:multiLevelType w:val="hybridMultilevel"/>
    <w:tmpl w:val="AB066FE2"/>
    <w:lvl w:ilvl="0" w:tplc="B516A1C8">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C14F69"/>
    <w:multiLevelType w:val="hybridMultilevel"/>
    <w:tmpl w:val="E99EE726"/>
    <w:lvl w:ilvl="0" w:tplc="45764A94">
      <w:start w:val="1"/>
      <w:numFmt w:val="decimal"/>
      <w:lvlText w:val="%1."/>
      <w:lvlJc w:val="left"/>
      <w:pPr>
        <w:tabs>
          <w:tab w:val="num" w:pos="720"/>
        </w:tabs>
        <w:ind w:left="720" w:hanging="360"/>
      </w:pPr>
      <w:rPr>
        <w:rFonts w:hint="default"/>
        <w:b/>
      </w:rPr>
    </w:lvl>
    <w:lvl w:ilvl="1" w:tplc="64581F48">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3F286E"/>
    <w:multiLevelType w:val="singleLevel"/>
    <w:tmpl w:val="877ACE50"/>
    <w:lvl w:ilvl="0">
      <w:start w:val="6"/>
      <w:numFmt w:val="lowerLetter"/>
      <w:lvlText w:val="%1."/>
      <w:lvlJc w:val="left"/>
      <w:pPr>
        <w:tabs>
          <w:tab w:val="num" w:pos="2880"/>
        </w:tabs>
        <w:ind w:left="2880" w:hanging="720"/>
      </w:pPr>
      <w:rPr>
        <w:rFonts w:hint="default"/>
      </w:rPr>
    </w:lvl>
  </w:abstractNum>
  <w:abstractNum w:abstractNumId="45" w15:restartNumberingAfterBreak="0">
    <w:nsid w:val="7E4C0999"/>
    <w:multiLevelType w:val="hybridMultilevel"/>
    <w:tmpl w:val="C85E5188"/>
    <w:lvl w:ilvl="0" w:tplc="370C3CA8">
      <w:start w:val="1"/>
      <w:numFmt w:val="decimal"/>
      <w:lvlText w:val="%1."/>
      <w:lvlJc w:val="left"/>
      <w:pPr>
        <w:ind w:left="720" w:hanging="360"/>
      </w:pPr>
      <w:rPr>
        <w:b/>
      </w:rPr>
    </w:lvl>
    <w:lvl w:ilvl="1" w:tplc="549C6AD2">
      <w:start w:val="1"/>
      <w:numFmt w:val="lowerLetter"/>
      <w:lvlText w:val="%2."/>
      <w:lvlJc w:val="left"/>
      <w:pPr>
        <w:ind w:left="1440" w:hanging="360"/>
      </w:pPr>
      <w:rPr>
        <w:b w:val="0"/>
        <w:color w:val="auto"/>
      </w:rPr>
    </w:lvl>
    <w:lvl w:ilvl="2" w:tplc="D480D77C">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0588512">
    <w:abstractNumId w:val="22"/>
  </w:num>
  <w:num w:numId="2" w16cid:durableId="1931502771">
    <w:abstractNumId w:val="29"/>
  </w:num>
  <w:num w:numId="3" w16cid:durableId="628708300">
    <w:abstractNumId w:val="44"/>
  </w:num>
  <w:num w:numId="4" w16cid:durableId="1286892814">
    <w:abstractNumId w:val="41"/>
  </w:num>
  <w:num w:numId="5" w16cid:durableId="332145853">
    <w:abstractNumId w:val="37"/>
  </w:num>
  <w:num w:numId="6" w16cid:durableId="1271086869">
    <w:abstractNumId w:val="11"/>
  </w:num>
  <w:num w:numId="7" w16cid:durableId="1652097332">
    <w:abstractNumId w:val="28"/>
  </w:num>
  <w:num w:numId="8" w16cid:durableId="640691172">
    <w:abstractNumId w:val="21"/>
  </w:num>
  <w:num w:numId="9" w16cid:durableId="1123495970">
    <w:abstractNumId w:val="38"/>
  </w:num>
  <w:num w:numId="10" w16cid:durableId="1975215238">
    <w:abstractNumId w:val="12"/>
  </w:num>
  <w:num w:numId="11" w16cid:durableId="1109355663">
    <w:abstractNumId w:val="30"/>
  </w:num>
  <w:num w:numId="12" w16cid:durableId="585460560">
    <w:abstractNumId w:val="36"/>
  </w:num>
  <w:num w:numId="13" w16cid:durableId="684743846">
    <w:abstractNumId w:val="9"/>
  </w:num>
  <w:num w:numId="14" w16cid:durableId="2106999823">
    <w:abstractNumId w:val="7"/>
  </w:num>
  <w:num w:numId="15" w16cid:durableId="676158553">
    <w:abstractNumId w:val="6"/>
  </w:num>
  <w:num w:numId="16" w16cid:durableId="380327311">
    <w:abstractNumId w:val="5"/>
  </w:num>
  <w:num w:numId="17" w16cid:durableId="1347292457">
    <w:abstractNumId w:val="4"/>
  </w:num>
  <w:num w:numId="18" w16cid:durableId="1620523581">
    <w:abstractNumId w:val="8"/>
  </w:num>
  <w:num w:numId="19" w16cid:durableId="1130436046">
    <w:abstractNumId w:val="3"/>
  </w:num>
  <w:num w:numId="20" w16cid:durableId="645357856">
    <w:abstractNumId w:val="2"/>
  </w:num>
  <w:num w:numId="21" w16cid:durableId="2120877901">
    <w:abstractNumId w:val="1"/>
  </w:num>
  <w:num w:numId="22" w16cid:durableId="218789735">
    <w:abstractNumId w:val="0"/>
  </w:num>
  <w:num w:numId="23" w16cid:durableId="1234120652">
    <w:abstractNumId w:val="31"/>
  </w:num>
  <w:num w:numId="24" w16cid:durableId="1614439301">
    <w:abstractNumId w:val="19"/>
  </w:num>
  <w:num w:numId="25" w16cid:durableId="593561860">
    <w:abstractNumId w:val="42"/>
  </w:num>
  <w:num w:numId="26" w16cid:durableId="491987296">
    <w:abstractNumId w:val="15"/>
  </w:num>
  <w:num w:numId="27" w16cid:durableId="243729891">
    <w:abstractNumId w:val="35"/>
  </w:num>
  <w:num w:numId="28" w16cid:durableId="2128574736">
    <w:abstractNumId w:val="40"/>
  </w:num>
  <w:num w:numId="29" w16cid:durableId="194125542">
    <w:abstractNumId w:val="24"/>
  </w:num>
  <w:num w:numId="30" w16cid:durableId="354158190">
    <w:abstractNumId w:val="25"/>
  </w:num>
  <w:num w:numId="31" w16cid:durableId="1514342399">
    <w:abstractNumId w:val="34"/>
  </w:num>
  <w:num w:numId="32" w16cid:durableId="2024897397">
    <w:abstractNumId w:val="33"/>
  </w:num>
  <w:num w:numId="33" w16cid:durableId="763186342">
    <w:abstractNumId w:val="14"/>
  </w:num>
  <w:num w:numId="34" w16cid:durableId="1521309776">
    <w:abstractNumId w:val="39"/>
  </w:num>
  <w:num w:numId="35" w16cid:durableId="1330212657">
    <w:abstractNumId w:val="16"/>
  </w:num>
  <w:num w:numId="36" w16cid:durableId="121535772">
    <w:abstractNumId w:val="26"/>
  </w:num>
  <w:num w:numId="37" w16cid:durableId="1767143729">
    <w:abstractNumId w:val="27"/>
  </w:num>
  <w:num w:numId="38" w16cid:durableId="990327709">
    <w:abstractNumId w:val="43"/>
  </w:num>
  <w:num w:numId="39" w16cid:durableId="1711419306">
    <w:abstractNumId w:val="23"/>
  </w:num>
  <w:num w:numId="40" w16cid:durableId="692459757">
    <w:abstractNumId w:val="18"/>
  </w:num>
  <w:num w:numId="41" w16cid:durableId="98839650">
    <w:abstractNumId w:val="13"/>
  </w:num>
  <w:num w:numId="42" w16cid:durableId="1473215305">
    <w:abstractNumId w:val="45"/>
  </w:num>
  <w:num w:numId="43" w16cid:durableId="1569723565">
    <w:abstractNumId w:val="17"/>
  </w:num>
  <w:num w:numId="44" w16cid:durableId="1949048034">
    <w:abstractNumId w:val="32"/>
  </w:num>
  <w:num w:numId="45" w16cid:durableId="16980011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51Q3QjWkyFwwko9tiqpLqiolnWDwej+Jerbzf3SYBCHUoA+sVA4UiCVah7X0JlwEkQAY7LA1q98DE0w9rxUFVQ==" w:salt="crNYwnqFb90u4WYHLwPxUQ=="/>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99681"/>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2CD"/>
    <w:rsid w:val="00001609"/>
    <w:rsid w:val="00002F19"/>
    <w:rsid w:val="00004639"/>
    <w:rsid w:val="00005CFF"/>
    <w:rsid w:val="000072FD"/>
    <w:rsid w:val="00010432"/>
    <w:rsid w:val="00012503"/>
    <w:rsid w:val="0001371B"/>
    <w:rsid w:val="00013A68"/>
    <w:rsid w:val="00013CBC"/>
    <w:rsid w:val="000150F4"/>
    <w:rsid w:val="0001552E"/>
    <w:rsid w:val="000174AE"/>
    <w:rsid w:val="00017682"/>
    <w:rsid w:val="00022217"/>
    <w:rsid w:val="00022885"/>
    <w:rsid w:val="00024136"/>
    <w:rsid w:val="0002531A"/>
    <w:rsid w:val="00026B86"/>
    <w:rsid w:val="00027A63"/>
    <w:rsid w:val="0003001A"/>
    <w:rsid w:val="000329EB"/>
    <w:rsid w:val="0003306A"/>
    <w:rsid w:val="00033134"/>
    <w:rsid w:val="00033C81"/>
    <w:rsid w:val="00036677"/>
    <w:rsid w:val="00040DCD"/>
    <w:rsid w:val="000433DD"/>
    <w:rsid w:val="000440E1"/>
    <w:rsid w:val="00046C39"/>
    <w:rsid w:val="00054924"/>
    <w:rsid w:val="000558A5"/>
    <w:rsid w:val="00063CCA"/>
    <w:rsid w:val="000709A6"/>
    <w:rsid w:val="00073631"/>
    <w:rsid w:val="00073981"/>
    <w:rsid w:val="00073D16"/>
    <w:rsid w:val="00074B0B"/>
    <w:rsid w:val="0007540F"/>
    <w:rsid w:val="00075F8F"/>
    <w:rsid w:val="00080165"/>
    <w:rsid w:val="00080BB2"/>
    <w:rsid w:val="00082E63"/>
    <w:rsid w:val="00085CBB"/>
    <w:rsid w:val="00085F7C"/>
    <w:rsid w:val="00086813"/>
    <w:rsid w:val="00087B88"/>
    <w:rsid w:val="0009007C"/>
    <w:rsid w:val="0009011C"/>
    <w:rsid w:val="000913CF"/>
    <w:rsid w:val="00091EF1"/>
    <w:rsid w:val="000933E7"/>
    <w:rsid w:val="0009349F"/>
    <w:rsid w:val="00094F59"/>
    <w:rsid w:val="00097EB6"/>
    <w:rsid w:val="000A0B72"/>
    <w:rsid w:val="000A322A"/>
    <w:rsid w:val="000A40F4"/>
    <w:rsid w:val="000A4207"/>
    <w:rsid w:val="000A4940"/>
    <w:rsid w:val="000A4C44"/>
    <w:rsid w:val="000B04E7"/>
    <w:rsid w:val="000B0D41"/>
    <w:rsid w:val="000B1452"/>
    <w:rsid w:val="000B2A95"/>
    <w:rsid w:val="000B5E83"/>
    <w:rsid w:val="000C0FE7"/>
    <w:rsid w:val="000C1DD8"/>
    <w:rsid w:val="000C5047"/>
    <w:rsid w:val="000C6C97"/>
    <w:rsid w:val="000D2670"/>
    <w:rsid w:val="000D3EE0"/>
    <w:rsid w:val="000D4568"/>
    <w:rsid w:val="000E59C9"/>
    <w:rsid w:val="000E6B6D"/>
    <w:rsid w:val="000E7501"/>
    <w:rsid w:val="000E7F5B"/>
    <w:rsid w:val="000F0EE1"/>
    <w:rsid w:val="000F1308"/>
    <w:rsid w:val="000F2D1E"/>
    <w:rsid w:val="000F3C93"/>
    <w:rsid w:val="000F45D5"/>
    <w:rsid w:val="000F6B6D"/>
    <w:rsid w:val="000F7475"/>
    <w:rsid w:val="000F790F"/>
    <w:rsid w:val="00101256"/>
    <w:rsid w:val="00102C6B"/>
    <w:rsid w:val="00102CBE"/>
    <w:rsid w:val="00103FC7"/>
    <w:rsid w:val="00106E99"/>
    <w:rsid w:val="0010739B"/>
    <w:rsid w:val="00112A93"/>
    <w:rsid w:val="00113949"/>
    <w:rsid w:val="001165D1"/>
    <w:rsid w:val="00121819"/>
    <w:rsid w:val="001219F1"/>
    <w:rsid w:val="00123387"/>
    <w:rsid w:val="001246A1"/>
    <w:rsid w:val="0012636D"/>
    <w:rsid w:val="001329DE"/>
    <w:rsid w:val="00133435"/>
    <w:rsid w:val="00134C1D"/>
    <w:rsid w:val="00136E04"/>
    <w:rsid w:val="001469C6"/>
    <w:rsid w:val="0014774A"/>
    <w:rsid w:val="00150255"/>
    <w:rsid w:val="00152782"/>
    <w:rsid w:val="00153EA4"/>
    <w:rsid w:val="001544F7"/>
    <w:rsid w:val="001559D5"/>
    <w:rsid w:val="00160FE6"/>
    <w:rsid w:val="001612A2"/>
    <w:rsid w:val="001644EE"/>
    <w:rsid w:val="0016511D"/>
    <w:rsid w:val="001674BE"/>
    <w:rsid w:val="0017105A"/>
    <w:rsid w:val="00174533"/>
    <w:rsid w:val="00175EE2"/>
    <w:rsid w:val="00176967"/>
    <w:rsid w:val="00176C17"/>
    <w:rsid w:val="00177861"/>
    <w:rsid w:val="0018388B"/>
    <w:rsid w:val="00186345"/>
    <w:rsid w:val="001867F7"/>
    <w:rsid w:val="00186B84"/>
    <w:rsid w:val="001902CA"/>
    <w:rsid w:val="0019067E"/>
    <w:rsid w:val="00193FC5"/>
    <w:rsid w:val="001A07C2"/>
    <w:rsid w:val="001A2071"/>
    <w:rsid w:val="001A3191"/>
    <w:rsid w:val="001A76D0"/>
    <w:rsid w:val="001A7FB4"/>
    <w:rsid w:val="001B323D"/>
    <w:rsid w:val="001B494D"/>
    <w:rsid w:val="001C5E59"/>
    <w:rsid w:val="001C6243"/>
    <w:rsid w:val="001C70FE"/>
    <w:rsid w:val="001D3F37"/>
    <w:rsid w:val="001D63F7"/>
    <w:rsid w:val="001D758A"/>
    <w:rsid w:val="001E1822"/>
    <w:rsid w:val="001E3481"/>
    <w:rsid w:val="001F0179"/>
    <w:rsid w:val="001F0FB9"/>
    <w:rsid w:val="00202B37"/>
    <w:rsid w:val="00204382"/>
    <w:rsid w:val="0020693C"/>
    <w:rsid w:val="00207B2B"/>
    <w:rsid w:val="002107B7"/>
    <w:rsid w:val="00214D92"/>
    <w:rsid w:val="00215E1D"/>
    <w:rsid w:val="00216264"/>
    <w:rsid w:val="00217AB2"/>
    <w:rsid w:val="00217B2B"/>
    <w:rsid w:val="002251A8"/>
    <w:rsid w:val="0022682F"/>
    <w:rsid w:val="002315CC"/>
    <w:rsid w:val="00231BA6"/>
    <w:rsid w:val="00231E86"/>
    <w:rsid w:val="00233BAD"/>
    <w:rsid w:val="00237851"/>
    <w:rsid w:val="00240089"/>
    <w:rsid w:val="002447D0"/>
    <w:rsid w:val="00246E59"/>
    <w:rsid w:val="00251485"/>
    <w:rsid w:val="0025218A"/>
    <w:rsid w:val="002523E6"/>
    <w:rsid w:val="00256CA3"/>
    <w:rsid w:val="00256FD4"/>
    <w:rsid w:val="00257C6B"/>
    <w:rsid w:val="00260A64"/>
    <w:rsid w:val="00266343"/>
    <w:rsid w:val="002663B6"/>
    <w:rsid w:val="00266E60"/>
    <w:rsid w:val="00271A41"/>
    <w:rsid w:val="0027219C"/>
    <w:rsid w:val="00273B9D"/>
    <w:rsid w:val="00273CB5"/>
    <w:rsid w:val="00273E24"/>
    <w:rsid w:val="002749F4"/>
    <w:rsid w:val="00276A98"/>
    <w:rsid w:val="00281F1E"/>
    <w:rsid w:val="0028463A"/>
    <w:rsid w:val="002847C4"/>
    <w:rsid w:val="00294976"/>
    <w:rsid w:val="00295F6E"/>
    <w:rsid w:val="00296612"/>
    <w:rsid w:val="002A13DB"/>
    <w:rsid w:val="002A1433"/>
    <w:rsid w:val="002A1634"/>
    <w:rsid w:val="002A3904"/>
    <w:rsid w:val="002A7A7C"/>
    <w:rsid w:val="002B2F83"/>
    <w:rsid w:val="002B3032"/>
    <w:rsid w:val="002B58CF"/>
    <w:rsid w:val="002B74C8"/>
    <w:rsid w:val="002C1BF2"/>
    <w:rsid w:val="002C1ED5"/>
    <w:rsid w:val="002C2F41"/>
    <w:rsid w:val="002C31AA"/>
    <w:rsid w:val="002C59A7"/>
    <w:rsid w:val="002C606A"/>
    <w:rsid w:val="002C65AD"/>
    <w:rsid w:val="002C7AE6"/>
    <w:rsid w:val="002D04B3"/>
    <w:rsid w:val="002D1F52"/>
    <w:rsid w:val="002D2487"/>
    <w:rsid w:val="002D334E"/>
    <w:rsid w:val="002D3891"/>
    <w:rsid w:val="002D5A7D"/>
    <w:rsid w:val="002D646D"/>
    <w:rsid w:val="002E0800"/>
    <w:rsid w:val="002E1143"/>
    <w:rsid w:val="002E1189"/>
    <w:rsid w:val="002E255C"/>
    <w:rsid w:val="002E4122"/>
    <w:rsid w:val="002E4DCA"/>
    <w:rsid w:val="002E5E65"/>
    <w:rsid w:val="002F04AC"/>
    <w:rsid w:val="002F22C1"/>
    <w:rsid w:val="002F3813"/>
    <w:rsid w:val="002F52E0"/>
    <w:rsid w:val="002F6671"/>
    <w:rsid w:val="00301609"/>
    <w:rsid w:val="00303B61"/>
    <w:rsid w:val="00303EFC"/>
    <w:rsid w:val="00311FFD"/>
    <w:rsid w:val="00312743"/>
    <w:rsid w:val="003146FC"/>
    <w:rsid w:val="003164EA"/>
    <w:rsid w:val="00317782"/>
    <w:rsid w:val="003214D3"/>
    <w:rsid w:val="00322244"/>
    <w:rsid w:val="00326E81"/>
    <w:rsid w:val="00327092"/>
    <w:rsid w:val="003333B9"/>
    <w:rsid w:val="00336330"/>
    <w:rsid w:val="00343933"/>
    <w:rsid w:val="00347F9A"/>
    <w:rsid w:val="0035096A"/>
    <w:rsid w:val="003515C4"/>
    <w:rsid w:val="00371471"/>
    <w:rsid w:val="0037196C"/>
    <w:rsid w:val="003729C8"/>
    <w:rsid w:val="00372FFA"/>
    <w:rsid w:val="00373752"/>
    <w:rsid w:val="003739B5"/>
    <w:rsid w:val="00375891"/>
    <w:rsid w:val="00375FF5"/>
    <w:rsid w:val="0037616B"/>
    <w:rsid w:val="00384A69"/>
    <w:rsid w:val="003850B2"/>
    <w:rsid w:val="00386CF7"/>
    <w:rsid w:val="00387060"/>
    <w:rsid w:val="00393B92"/>
    <w:rsid w:val="00393DC3"/>
    <w:rsid w:val="00394213"/>
    <w:rsid w:val="00396EE5"/>
    <w:rsid w:val="003A2974"/>
    <w:rsid w:val="003A314C"/>
    <w:rsid w:val="003A4503"/>
    <w:rsid w:val="003A67E0"/>
    <w:rsid w:val="003A68CC"/>
    <w:rsid w:val="003A6C75"/>
    <w:rsid w:val="003B19B2"/>
    <w:rsid w:val="003B28C6"/>
    <w:rsid w:val="003B344A"/>
    <w:rsid w:val="003B3E91"/>
    <w:rsid w:val="003B4A2B"/>
    <w:rsid w:val="003C0741"/>
    <w:rsid w:val="003C0FDA"/>
    <w:rsid w:val="003C23A7"/>
    <w:rsid w:val="003C58E1"/>
    <w:rsid w:val="003D1FEB"/>
    <w:rsid w:val="003D24F2"/>
    <w:rsid w:val="003D3983"/>
    <w:rsid w:val="003D4359"/>
    <w:rsid w:val="003D5865"/>
    <w:rsid w:val="003D5B4C"/>
    <w:rsid w:val="003D6979"/>
    <w:rsid w:val="003E0A1B"/>
    <w:rsid w:val="003E108F"/>
    <w:rsid w:val="003E112A"/>
    <w:rsid w:val="003E1271"/>
    <w:rsid w:val="003E28F8"/>
    <w:rsid w:val="003E34E0"/>
    <w:rsid w:val="003E3BEC"/>
    <w:rsid w:val="003E44CB"/>
    <w:rsid w:val="003E6465"/>
    <w:rsid w:val="003F07AF"/>
    <w:rsid w:val="003F097D"/>
    <w:rsid w:val="003F0D2D"/>
    <w:rsid w:val="003F5135"/>
    <w:rsid w:val="003F536B"/>
    <w:rsid w:val="003F784C"/>
    <w:rsid w:val="00402CE7"/>
    <w:rsid w:val="00404F27"/>
    <w:rsid w:val="00405FBF"/>
    <w:rsid w:val="00406D97"/>
    <w:rsid w:val="0041714D"/>
    <w:rsid w:val="00422FA1"/>
    <w:rsid w:val="00423F44"/>
    <w:rsid w:val="00427DED"/>
    <w:rsid w:val="00431CDE"/>
    <w:rsid w:val="00434D01"/>
    <w:rsid w:val="00435F5F"/>
    <w:rsid w:val="0043659C"/>
    <w:rsid w:val="004407D2"/>
    <w:rsid w:val="004436AE"/>
    <w:rsid w:val="00443BF3"/>
    <w:rsid w:val="00444B7B"/>
    <w:rsid w:val="00444CBA"/>
    <w:rsid w:val="00451017"/>
    <w:rsid w:val="00452925"/>
    <w:rsid w:val="00454CA4"/>
    <w:rsid w:val="004556F6"/>
    <w:rsid w:val="004579FE"/>
    <w:rsid w:val="00457AEC"/>
    <w:rsid w:val="0046072A"/>
    <w:rsid w:val="00462540"/>
    <w:rsid w:val="00462EE1"/>
    <w:rsid w:val="00464CB3"/>
    <w:rsid w:val="00465434"/>
    <w:rsid w:val="0046609D"/>
    <w:rsid w:val="00471F24"/>
    <w:rsid w:val="0047294B"/>
    <w:rsid w:val="00473983"/>
    <w:rsid w:val="0047727E"/>
    <w:rsid w:val="00477760"/>
    <w:rsid w:val="00480C0D"/>
    <w:rsid w:val="00481869"/>
    <w:rsid w:val="00481BB0"/>
    <w:rsid w:val="00485F0C"/>
    <w:rsid w:val="00487F3E"/>
    <w:rsid w:val="004922E5"/>
    <w:rsid w:val="00492B11"/>
    <w:rsid w:val="00496A4B"/>
    <w:rsid w:val="00496E28"/>
    <w:rsid w:val="004971FA"/>
    <w:rsid w:val="00497564"/>
    <w:rsid w:val="00497571"/>
    <w:rsid w:val="00497A02"/>
    <w:rsid w:val="004A1E80"/>
    <w:rsid w:val="004A3BA8"/>
    <w:rsid w:val="004A51CD"/>
    <w:rsid w:val="004B1E38"/>
    <w:rsid w:val="004B31D1"/>
    <w:rsid w:val="004B5FE6"/>
    <w:rsid w:val="004C0C5A"/>
    <w:rsid w:val="004C0F64"/>
    <w:rsid w:val="004C0FE6"/>
    <w:rsid w:val="004C3B92"/>
    <w:rsid w:val="004C4061"/>
    <w:rsid w:val="004C515E"/>
    <w:rsid w:val="004C6E16"/>
    <w:rsid w:val="004D1CF4"/>
    <w:rsid w:val="004D2D1F"/>
    <w:rsid w:val="004D51E4"/>
    <w:rsid w:val="004D568C"/>
    <w:rsid w:val="004E00BB"/>
    <w:rsid w:val="004E0152"/>
    <w:rsid w:val="004E2A1B"/>
    <w:rsid w:val="004E2A76"/>
    <w:rsid w:val="004E3031"/>
    <w:rsid w:val="004E3797"/>
    <w:rsid w:val="004E463B"/>
    <w:rsid w:val="004E4E10"/>
    <w:rsid w:val="004E6352"/>
    <w:rsid w:val="004E66E3"/>
    <w:rsid w:val="004E7298"/>
    <w:rsid w:val="004E7783"/>
    <w:rsid w:val="004E77F2"/>
    <w:rsid w:val="004E78AB"/>
    <w:rsid w:val="004F035D"/>
    <w:rsid w:val="004F0C64"/>
    <w:rsid w:val="004F0FD3"/>
    <w:rsid w:val="004F24A1"/>
    <w:rsid w:val="004F4BCA"/>
    <w:rsid w:val="004F6EDD"/>
    <w:rsid w:val="004F729F"/>
    <w:rsid w:val="0050432D"/>
    <w:rsid w:val="00504CFE"/>
    <w:rsid w:val="005055BB"/>
    <w:rsid w:val="00505B5A"/>
    <w:rsid w:val="00507635"/>
    <w:rsid w:val="0051455A"/>
    <w:rsid w:val="00514C85"/>
    <w:rsid w:val="005167DB"/>
    <w:rsid w:val="00521532"/>
    <w:rsid w:val="0052381C"/>
    <w:rsid w:val="00524286"/>
    <w:rsid w:val="0052689E"/>
    <w:rsid w:val="005268C7"/>
    <w:rsid w:val="00527C0D"/>
    <w:rsid w:val="00530FF0"/>
    <w:rsid w:val="0053254F"/>
    <w:rsid w:val="005325C6"/>
    <w:rsid w:val="00533917"/>
    <w:rsid w:val="00534E5B"/>
    <w:rsid w:val="00535006"/>
    <w:rsid w:val="00535677"/>
    <w:rsid w:val="00536C05"/>
    <w:rsid w:val="00537A5E"/>
    <w:rsid w:val="00537D9A"/>
    <w:rsid w:val="00541A57"/>
    <w:rsid w:val="0054233B"/>
    <w:rsid w:val="00542A2A"/>
    <w:rsid w:val="005440E1"/>
    <w:rsid w:val="00544BE1"/>
    <w:rsid w:val="0054598E"/>
    <w:rsid w:val="00547875"/>
    <w:rsid w:val="00550143"/>
    <w:rsid w:val="005506ED"/>
    <w:rsid w:val="0055072D"/>
    <w:rsid w:val="005527D2"/>
    <w:rsid w:val="005540A2"/>
    <w:rsid w:val="00555265"/>
    <w:rsid w:val="00556632"/>
    <w:rsid w:val="0055755A"/>
    <w:rsid w:val="00557B46"/>
    <w:rsid w:val="00557C30"/>
    <w:rsid w:val="00557F39"/>
    <w:rsid w:val="00561B67"/>
    <w:rsid w:val="00565CC2"/>
    <w:rsid w:val="005663ED"/>
    <w:rsid w:val="00566C35"/>
    <w:rsid w:val="00573E71"/>
    <w:rsid w:val="0057454E"/>
    <w:rsid w:val="00575C0C"/>
    <w:rsid w:val="0057660F"/>
    <w:rsid w:val="00577276"/>
    <w:rsid w:val="005814B0"/>
    <w:rsid w:val="005825DB"/>
    <w:rsid w:val="00584C0F"/>
    <w:rsid w:val="00592A20"/>
    <w:rsid w:val="0059579B"/>
    <w:rsid w:val="005A1B92"/>
    <w:rsid w:val="005A245A"/>
    <w:rsid w:val="005A47C1"/>
    <w:rsid w:val="005A5D8C"/>
    <w:rsid w:val="005A75A2"/>
    <w:rsid w:val="005B021D"/>
    <w:rsid w:val="005B13FA"/>
    <w:rsid w:val="005B2BDD"/>
    <w:rsid w:val="005B48AC"/>
    <w:rsid w:val="005B5425"/>
    <w:rsid w:val="005C2BBF"/>
    <w:rsid w:val="005C3250"/>
    <w:rsid w:val="005C42B4"/>
    <w:rsid w:val="005C46F3"/>
    <w:rsid w:val="005C57F2"/>
    <w:rsid w:val="005C7E88"/>
    <w:rsid w:val="005D2953"/>
    <w:rsid w:val="005D2C13"/>
    <w:rsid w:val="005D3FFC"/>
    <w:rsid w:val="005D6163"/>
    <w:rsid w:val="005D6479"/>
    <w:rsid w:val="005D73A6"/>
    <w:rsid w:val="005E1678"/>
    <w:rsid w:val="005E2353"/>
    <w:rsid w:val="005E370A"/>
    <w:rsid w:val="005E384D"/>
    <w:rsid w:val="00600BE4"/>
    <w:rsid w:val="00601498"/>
    <w:rsid w:val="00601FFE"/>
    <w:rsid w:val="00603A8B"/>
    <w:rsid w:val="00604429"/>
    <w:rsid w:val="0060678F"/>
    <w:rsid w:val="00612558"/>
    <w:rsid w:val="00617B61"/>
    <w:rsid w:val="00621B7A"/>
    <w:rsid w:val="00623F07"/>
    <w:rsid w:val="00626921"/>
    <w:rsid w:val="00626CE7"/>
    <w:rsid w:val="006276AF"/>
    <w:rsid w:val="00630801"/>
    <w:rsid w:val="0063182A"/>
    <w:rsid w:val="00632A94"/>
    <w:rsid w:val="00634194"/>
    <w:rsid w:val="00636252"/>
    <w:rsid w:val="00636EC3"/>
    <w:rsid w:val="00636FC6"/>
    <w:rsid w:val="00640733"/>
    <w:rsid w:val="0064209C"/>
    <w:rsid w:val="00644C7A"/>
    <w:rsid w:val="00646D5A"/>
    <w:rsid w:val="00652D51"/>
    <w:rsid w:val="006563DE"/>
    <w:rsid w:val="006652F5"/>
    <w:rsid w:val="006658B9"/>
    <w:rsid w:val="00665927"/>
    <w:rsid w:val="00666C80"/>
    <w:rsid w:val="00671416"/>
    <w:rsid w:val="00671A90"/>
    <w:rsid w:val="0067714E"/>
    <w:rsid w:val="00680089"/>
    <w:rsid w:val="00681C76"/>
    <w:rsid w:val="006837C0"/>
    <w:rsid w:val="0069266F"/>
    <w:rsid w:val="006928E3"/>
    <w:rsid w:val="006944FD"/>
    <w:rsid w:val="0069504D"/>
    <w:rsid w:val="0069536F"/>
    <w:rsid w:val="00695B25"/>
    <w:rsid w:val="006A0D52"/>
    <w:rsid w:val="006A29C3"/>
    <w:rsid w:val="006A2AE4"/>
    <w:rsid w:val="006A4DDB"/>
    <w:rsid w:val="006A68DF"/>
    <w:rsid w:val="006B218B"/>
    <w:rsid w:val="006B7713"/>
    <w:rsid w:val="006C30F6"/>
    <w:rsid w:val="006C32D5"/>
    <w:rsid w:val="006C4ACF"/>
    <w:rsid w:val="006C5F5A"/>
    <w:rsid w:val="006C7D6C"/>
    <w:rsid w:val="006D4860"/>
    <w:rsid w:val="006D74C0"/>
    <w:rsid w:val="006D78B5"/>
    <w:rsid w:val="006E5465"/>
    <w:rsid w:val="006E622F"/>
    <w:rsid w:val="006E692B"/>
    <w:rsid w:val="006E76B0"/>
    <w:rsid w:val="006E79D2"/>
    <w:rsid w:val="006F11EC"/>
    <w:rsid w:val="006F24BD"/>
    <w:rsid w:val="006F36F9"/>
    <w:rsid w:val="006F71D8"/>
    <w:rsid w:val="007022FB"/>
    <w:rsid w:val="00702310"/>
    <w:rsid w:val="00703FDA"/>
    <w:rsid w:val="00706875"/>
    <w:rsid w:val="00714713"/>
    <w:rsid w:val="007164B2"/>
    <w:rsid w:val="007165FA"/>
    <w:rsid w:val="00717A4F"/>
    <w:rsid w:val="0072039E"/>
    <w:rsid w:val="00720780"/>
    <w:rsid w:val="00721047"/>
    <w:rsid w:val="00721673"/>
    <w:rsid w:val="00724475"/>
    <w:rsid w:val="007253A4"/>
    <w:rsid w:val="007261C8"/>
    <w:rsid w:val="007273A5"/>
    <w:rsid w:val="00727912"/>
    <w:rsid w:val="00731CFA"/>
    <w:rsid w:val="00733DA4"/>
    <w:rsid w:val="00740D5C"/>
    <w:rsid w:val="00740DAA"/>
    <w:rsid w:val="00743B3D"/>
    <w:rsid w:val="00744F95"/>
    <w:rsid w:val="0074563F"/>
    <w:rsid w:val="0074747E"/>
    <w:rsid w:val="0075073A"/>
    <w:rsid w:val="00751A54"/>
    <w:rsid w:val="00753E57"/>
    <w:rsid w:val="007559EE"/>
    <w:rsid w:val="007561EC"/>
    <w:rsid w:val="007604D0"/>
    <w:rsid w:val="007605B7"/>
    <w:rsid w:val="007611C0"/>
    <w:rsid w:val="00764C83"/>
    <w:rsid w:val="007662D6"/>
    <w:rsid w:val="0077235E"/>
    <w:rsid w:val="00772549"/>
    <w:rsid w:val="00772EE1"/>
    <w:rsid w:val="00773688"/>
    <w:rsid w:val="00774E1A"/>
    <w:rsid w:val="00774E23"/>
    <w:rsid w:val="00776135"/>
    <w:rsid w:val="0077620C"/>
    <w:rsid w:val="007775F2"/>
    <w:rsid w:val="00780614"/>
    <w:rsid w:val="007813BE"/>
    <w:rsid w:val="007826A6"/>
    <w:rsid w:val="00783C4A"/>
    <w:rsid w:val="0078611D"/>
    <w:rsid w:val="00786632"/>
    <w:rsid w:val="007978E2"/>
    <w:rsid w:val="007A1624"/>
    <w:rsid w:val="007A1F6A"/>
    <w:rsid w:val="007A4370"/>
    <w:rsid w:val="007A43C2"/>
    <w:rsid w:val="007A4B0B"/>
    <w:rsid w:val="007A52FC"/>
    <w:rsid w:val="007B0D3E"/>
    <w:rsid w:val="007B21B7"/>
    <w:rsid w:val="007B4843"/>
    <w:rsid w:val="007B5C10"/>
    <w:rsid w:val="007C10D0"/>
    <w:rsid w:val="007C39CD"/>
    <w:rsid w:val="007C3C22"/>
    <w:rsid w:val="007C55A1"/>
    <w:rsid w:val="007C6D69"/>
    <w:rsid w:val="007D14C0"/>
    <w:rsid w:val="007D18FD"/>
    <w:rsid w:val="007D24DC"/>
    <w:rsid w:val="007D25C8"/>
    <w:rsid w:val="007D2ED0"/>
    <w:rsid w:val="007D3754"/>
    <w:rsid w:val="007D3B87"/>
    <w:rsid w:val="007D5274"/>
    <w:rsid w:val="007D617E"/>
    <w:rsid w:val="007E2BB9"/>
    <w:rsid w:val="007E5242"/>
    <w:rsid w:val="007E5BE9"/>
    <w:rsid w:val="007F0FFC"/>
    <w:rsid w:val="007F1D3F"/>
    <w:rsid w:val="007F2E29"/>
    <w:rsid w:val="007F4675"/>
    <w:rsid w:val="007F57F3"/>
    <w:rsid w:val="007F700B"/>
    <w:rsid w:val="00802210"/>
    <w:rsid w:val="0080387B"/>
    <w:rsid w:val="008105AA"/>
    <w:rsid w:val="00814DCD"/>
    <w:rsid w:val="008150D1"/>
    <w:rsid w:val="00815CF7"/>
    <w:rsid w:val="0082064A"/>
    <w:rsid w:val="00822172"/>
    <w:rsid w:val="0082274E"/>
    <w:rsid w:val="008275CA"/>
    <w:rsid w:val="00830A2A"/>
    <w:rsid w:val="00830C3F"/>
    <w:rsid w:val="00830D3A"/>
    <w:rsid w:val="00832BD3"/>
    <w:rsid w:val="00833B03"/>
    <w:rsid w:val="00834AF2"/>
    <w:rsid w:val="008368AF"/>
    <w:rsid w:val="00837464"/>
    <w:rsid w:val="00837A66"/>
    <w:rsid w:val="00842479"/>
    <w:rsid w:val="00844DFE"/>
    <w:rsid w:val="00845208"/>
    <w:rsid w:val="008458F3"/>
    <w:rsid w:val="00845A8E"/>
    <w:rsid w:val="00845E05"/>
    <w:rsid w:val="008463E5"/>
    <w:rsid w:val="008465D6"/>
    <w:rsid w:val="00847223"/>
    <w:rsid w:val="00850A81"/>
    <w:rsid w:val="0085273A"/>
    <w:rsid w:val="008576CD"/>
    <w:rsid w:val="0086010D"/>
    <w:rsid w:val="00860AEC"/>
    <w:rsid w:val="00860FF6"/>
    <w:rsid w:val="008613EC"/>
    <w:rsid w:val="00863718"/>
    <w:rsid w:val="0086681A"/>
    <w:rsid w:val="00866DCB"/>
    <w:rsid w:val="0087045E"/>
    <w:rsid w:val="008723E5"/>
    <w:rsid w:val="0087255E"/>
    <w:rsid w:val="00873E0B"/>
    <w:rsid w:val="0087561A"/>
    <w:rsid w:val="008770CD"/>
    <w:rsid w:val="00877294"/>
    <w:rsid w:val="00881195"/>
    <w:rsid w:val="008854FE"/>
    <w:rsid w:val="00886558"/>
    <w:rsid w:val="00891997"/>
    <w:rsid w:val="0089496A"/>
    <w:rsid w:val="008961E1"/>
    <w:rsid w:val="00897017"/>
    <w:rsid w:val="008A0D4C"/>
    <w:rsid w:val="008A1A91"/>
    <w:rsid w:val="008A2300"/>
    <w:rsid w:val="008A26B3"/>
    <w:rsid w:val="008A3B66"/>
    <w:rsid w:val="008A4316"/>
    <w:rsid w:val="008A4806"/>
    <w:rsid w:val="008A4D50"/>
    <w:rsid w:val="008A6971"/>
    <w:rsid w:val="008A6A0D"/>
    <w:rsid w:val="008A6EA5"/>
    <w:rsid w:val="008B0600"/>
    <w:rsid w:val="008B0E2E"/>
    <w:rsid w:val="008B253C"/>
    <w:rsid w:val="008B2B6C"/>
    <w:rsid w:val="008B4E94"/>
    <w:rsid w:val="008B5904"/>
    <w:rsid w:val="008B7C1E"/>
    <w:rsid w:val="008C0259"/>
    <w:rsid w:val="008C089C"/>
    <w:rsid w:val="008C5AAB"/>
    <w:rsid w:val="008C7129"/>
    <w:rsid w:val="008D0308"/>
    <w:rsid w:val="008D104D"/>
    <w:rsid w:val="008D2811"/>
    <w:rsid w:val="008D583B"/>
    <w:rsid w:val="008D77D2"/>
    <w:rsid w:val="008E0C9F"/>
    <w:rsid w:val="008E41A5"/>
    <w:rsid w:val="008E5A2C"/>
    <w:rsid w:val="008F29DA"/>
    <w:rsid w:val="008F2EBE"/>
    <w:rsid w:val="008F31CB"/>
    <w:rsid w:val="008F57F1"/>
    <w:rsid w:val="008F5FA9"/>
    <w:rsid w:val="008F6811"/>
    <w:rsid w:val="008F6B51"/>
    <w:rsid w:val="008F72DF"/>
    <w:rsid w:val="0090163F"/>
    <w:rsid w:val="00902060"/>
    <w:rsid w:val="00902600"/>
    <w:rsid w:val="00904A4A"/>
    <w:rsid w:val="00906517"/>
    <w:rsid w:val="00912017"/>
    <w:rsid w:val="00912532"/>
    <w:rsid w:val="00913447"/>
    <w:rsid w:val="009136DF"/>
    <w:rsid w:val="00913D7C"/>
    <w:rsid w:val="009219D8"/>
    <w:rsid w:val="009227A3"/>
    <w:rsid w:val="009231C1"/>
    <w:rsid w:val="00923FA9"/>
    <w:rsid w:val="00924252"/>
    <w:rsid w:val="00924948"/>
    <w:rsid w:val="0093005E"/>
    <w:rsid w:val="00930DBD"/>
    <w:rsid w:val="009326EF"/>
    <w:rsid w:val="0093351C"/>
    <w:rsid w:val="0093423E"/>
    <w:rsid w:val="00934806"/>
    <w:rsid w:val="0093610D"/>
    <w:rsid w:val="00942521"/>
    <w:rsid w:val="009425D5"/>
    <w:rsid w:val="00942E5B"/>
    <w:rsid w:val="00943C1B"/>
    <w:rsid w:val="00946A42"/>
    <w:rsid w:val="00952615"/>
    <w:rsid w:val="00952C8B"/>
    <w:rsid w:val="0095483C"/>
    <w:rsid w:val="00956596"/>
    <w:rsid w:val="009614A2"/>
    <w:rsid w:val="00964C1E"/>
    <w:rsid w:val="00964CC6"/>
    <w:rsid w:val="00964D87"/>
    <w:rsid w:val="009657DF"/>
    <w:rsid w:val="009675EB"/>
    <w:rsid w:val="009711B5"/>
    <w:rsid w:val="0097195A"/>
    <w:rsid w:val="009766A6"/>
    <w:rsid w:val="00981692"/>
    <w:rsid w:val="00990926"/>
    <w:rsid w:val="00992ACF"/>
    <w:rsid w:val="009978D6"/>
    <w:rsid w:val="009A1B42"/>
    <w:rsid w:val="009A1C3D"/>
    <w:rsid w:val="009A2545"/>
    <w:rsid w:val="009A3957"/>
    <w:rsid w:val="009A3DFE"/>
    <w:rsid w:val="009A3E04"/>
    <w:rsid w:val="009B2458"/>
    <w:rsid w:val="009B3309"/>
    <w:rsid w:val="009B351D"/>
    <w:rsid w:val="009B69AA"/>
    <w:rsid w:val="009C1768"/>
    <w:rsid w:val="009C2301"/>
    <w:rsid w:val="009C6378"/>
    <w:rsid w:val="009C7CF2"/>
    <w:rsid w:val="009D5B00"/>
    <w:rsid w:val="009D6432"/>
    <w:rsid w:val="009D6FEA"/>
    <w:rsid w:val="009D7E7D"/>
    <w:rsid w:val="009E1A7C"/>
    <w:rsid w:val="009E1FB5"/>
    <w:rsid w:val="009E3D6A"/>
    <w:rsid w:val="009E476E"/>
    <w:rsid w:val="009E65D3"/>
    <w:rsid w:val="009E7063"/>
    <w:rsid w:val="009E74F9"/>
    <w:rsid w:val="009F0680"/>
    <w:rsid w:val="009F171F"/>
    <w:rsid w:val="009F3F9D"/>
    <w:rsid w:val="009F4CBD"/>
    <w:rsid w:val="00A03FBD"/>
    <w:rsid w:val="00A114E7"/>
    <w:rsid w:val="00A11C38"/>
    <w:rsid w:val="00A12089"/>
    <w:rsid w:val="00A14DDB"/>
    <w:rsid w:val="00A2061F"/>
    <w:rsid w:val="00A20792"/>
    <w:rsid w:val="00A2245C"/>
    <w:rsid w:val="00A2522D"/>
    <w:rsid w:val="00A25751"/>
    <w:rsid w:val="00A257F6"/>
    <w:rsid w:val="00A2623C"/>
    <w:rsid w:val="00A30A60"/>
    <w:rsid w:val="00A327D6"/>
    <w:rsid w:val="00A337E1"/>
    <w:rsid w:val="00A34158"/>
    <w:rsid w:val="00A3704F"/>
    <w:rsid w:val="00A371F5"/>
    <w:rsid w:val="00A40B2E"/>
    <w:rsid w:val="00A40E3A"/>
    <w:rsid w:val="00A41466"/>
    <w:rsid w:val="00A51B25"/>
    <w:rsid w:val="00A5244C"/>
    <w:rsid w:val="00A55A8A"/>
    <w:rsid w:val="00A55B69"/>
    <w:rsid w:val="00A56706"/>
    <w:rsid w:val="00A609BC"/>
    <w:rsid w:val="00A642CB"/>
    <w:rsid w:val="00A64C68"/>
    <w:rsid w:val="00A66174"/>
    <w:rsid w:val="00A73AF4"/>
    <w:rsid w:val="00A74B3B"/>
    <w:rsid w:val="00A74F65"/>
    <w:rsid w:val="00A76C88"/>
    <w:rsid w:val="00A77402"/>
    <w:rsid w:val="00A8288C"/>
    <w:rsid w:val="00A83E13"/>
    <w:rsid w:val="00A857D0"/>
    <w:rsid w:val="00A86AE0"/>
    <w:rsid w:val="00A90631"/>
    <w:rsid w:val="00A928FA"/>
    <w:rsid w:val="00A93071"/>
    <w:rsid w:val="00A9373B"/>
    <w:rsid w:val="00A96E64"/>
    <w:rsid w:val="00AA0452"/>
    <w:rsid w:val="00AA0DFE"/>
    <w:rsid w:val="00AA2010"/>
    <w:rsid w:val="00AA6075"/>
    <w:rsid w:val="00AA61A8"/>
    <w:rsid w:val="00AB1F8F"/>
    <w:rsid w:val="00AB29C8"/>
    <w:rsid w:val="00AB3CDB"/>
    <w:rsid w:val="00AB5DB7"/>
    <w:rsid w:val="00AB684D"/>
    <w:rsid w:val="00AB7C9C"/>
    <w:rsid w:val="00AC0CB2"/>
    <w:rsid w:val="00AC1655"/>
    <w:rsid w:val="00AC2295"/>
    <w:rsid w:val="00AC3C49"/>
    <w:rsid w:val="00AD429D"/>
    <w:rsid w:val="00AD4C1E"/>
    <w:rsid w:val="00AD6AA7"/>
    <w:rsid w:val="00AD7923"/>
    <w:rsid w:val="00AE1F48"/>
    <w:rsid w:val="00AE3632"/>
    <w:rsid w:val="00AE57E0"/>
    <w:rsid w:val="00AE5C17"/>
    <w:rsid w:val="00AE7F77"/>
    <w:rsid w:val="00AF208F"/>
    <w:rsid w:val="00AF22EF"/>
    <w:rsid w:val="00AF73F5"/>
    <w:rsid w:val="00AF7939"/>
    <w:rsid w:val="00B00B81"/>
    <w:rsid w:val="00B00DC9"/>
    <w:rsid w:val="00B01C93"/>
    <w:rsid w:val="00B01FCF"/>
    <w:rsid w:val="00B020FB"/>
    <w:rsid w:val="00B0226F"/>
    <w:rsid w:val="00B02815"/>
    <w:rsid w:val="00B03ACE"/>
    <w:rsid w:val="00B06845"/>
    <w:rsid w:val="00B11F2B"/>
    <w:rsid w:val="00B12690"/>
    <w:rsid w:val="00B148DF"/>
    <w:rsid w:val="00B16006"/>
    <w:rsid w:val="00B17A30"/>
    <w:rsid w:val="00B210BA"/>
    <w:rsid w:val="00B22AC1"/>
    <w:rsid w:val="00B2379E"/>
    <w:rsid w:val="00B26AF5"/>
    <w:rsid w:val="00B26DA9"/>
    <w:rsid w:val="00B27F2B"/>
    <w:rsid w:val="00B304C1"/>
    <w:rsid w:val="00B3179E"/>
    <w:rsid w:val="00B33265"/>
    <w:rsid w:val="00B336F5"/>
    <w:rsid w:val="00B371FA"/>
    <w:rsid w:val="00B375F8"/>
    <w:rsid w:val="00B3783F"/>
    <w:rsid w:val="00B4032E"/>
    <w:rsid w:val="00B40D4F"/>
    <w:rsid w:val="00B41F64"/>
    <w:rsid w:val="00B4497C"/>
    <w:rsid w:val="00B449AB"/>
    <w:rsid w:val="00B45B06"/>
    <w:rsid w:val="00B45C15"/>
    <w:rsid w:val="00B46020"/>
    <w:rsid w:val="00B46449"/>
    <w:rsid w:val="00B4680B"/>
    <w:rsid w:val="00B50C4E"/>
    <w:rsid w:val="00B5121D"/>
    <w:rsid w:val="00B527B4"/>
    <w:rsid w:val="00B537A6"/>
    <w:rsid w:val="00B556D7"/>
    <w:rsid w:val="00B60211"/>
    <w:rsid w:val="00B619D1"/>
    <w:rsid w:val="00B622F5"/>
    <w:rsid w:val="00B62795"/>
    <w:rsid w:val="00B63625"/>
    <w:rsid w:val="00B63834"/>
    <w:rsid w:val="00B67187"/>
    <w:rsid w:val="00B7049D"/>
    <w:rsid w:val="00B707A4"/>
    <w:rsid w:val="00B72953"/>
    <w:rsid w:val="00B736CA"/>
    <w:rsid w:val="00B747BA"/>
    <w:rsid w:val="00B75B86"/>
    <w:rsid w:val="00B80CCC"/>
    <w:rsid w:val="00B82A96"/>
    <w:rsid w:val="00B854EA"/>
    <w:rsid w:val="00B864CD"/>
    <w:rsid w:val="00B877AD"/>
    <w:rsid w:val="00B90287"/>
    <w:rsid w:val="00B940A3"/>
    <w:rsid w:val="00B94584"/>
    <w:rsid w:val="00B976E4"/>
    <w:rsid w:val="00BA28DE"/>
    <w:rsid w:val="00BA2B49"/>
    <w:rsid w:val="00BA58A6"/>
    <w:rsid w:val="00BA6142"/>
    <w:rsid w:val="00BB066C"/>
    <w:rsid w:val="00BB2A3C"/>
    <w:rsid w:val="00BB2E55"/>
    <w:rsid w:val="00BB3C1C"/>
    <w:rsid w:val="00BB566E"/>
    <w:rsid w:val="00BC19FF"/>
    <w:rsid w:val="00BC5989"/>
    <w:rsid w:val="00BD0F12"/>
    <w:rsid w:val="00BD0FD8"/>
    <w:rsid w:val="00BD181C"/>
    <w:rsid w:val="00BD2ABA"/>
    <w:rsid w:val="00BD3124"/>
    <w:rsid w:val="00BD5ED6"/>
    <w:rsid w:val="00BD79F5"/>
    <w:rsid w:val="00BE0810"/>
    <w:rsid w:val="00BE5D7B"/>
    <w:rsid w:val="00BF1ADE"/>
    <w:rsid w:val="00BF3400"/>
    <w:rsid w:val="00BF38DE"/>
    <w:rsid w:val="00BF61F6"/>
    <w:rsid w:val="00C0202A"/>
    <w:rsid w:val="00C04325"/>
    <w:rsid w:val="00C04E82"/>
    <w:rsid w:val="00C070C1"/>
    <w:rsid w:val="00C070E2"/>
    <w:rsid w:val="00C10F12"/>
    <w:rsid w:val="00C117BF"/>
    <w:rsid w:val="00C1325E"/>
    <w:rsid w:val="00C15D20"/>
    <w:rsid w:val="00C15D70"/>
    <w:rsid w:val="00C16D9A"/>
    <w:rsid w:val="00C17495"/>
    <w:rsid w:val="00C20C1C"/>
    <w:rsid w:val="00C20DD4"/>
    <w:rsid w:val="00C2183E"/>
    <w:rsid w:val="00C22DC2"/>
    <w:rsid w:val="00C230B8"/>
    <w:rsid w:val="00C24020"/>
    <w:rsid w:val="00C27DCA"/>
    <w:rsid w:val="00C340C8"/>
    <w:rsid w:val="00C35395"/>
    <w:rsid w:val="00C36F9D"/>
    <w:rsid w:val="00C40209"/>
    <w:rsid w:val="00C403BF"/>
    <w:rsid w:val="00C428ED"/>
    <w:rsid w:val="00C43AE0"/>
    <w:rsid w:val="00C44BB9"/>
    <w:rsid w:val="00C4689B"/>
    <w:rsid w:val="00C51DB8"/>
    <w:rsid w:val="00C53A1E"/>
    <w:rsid w:val="00C55AE3"/>
    <w:rsid w:val="00C572DF"/>
    <w:rsid w:val="00C573A5"/>
    <w:rsid w:val="00C6329D"/>
    <w:rsid w:val="00C64395"/>
    <w:rsid w:val="00C65B88"/>
    <w:rsid w:val="00C74619"/>
    <w:rsid w:val="00C75828"/>
    <w:rsid w:val="00C80D4E"/>
    <w:rsid w:val="00C814A8"/>
    <w:rsid w:val="00C85A3C"/>
    <w:rsid w:val="00C9377F"/>
    <w:rsid w:val="00C953CC"/>
    <w:rsid w:val="00CA07AC"/>
    <w:rsid w:val="00CA0A9C"/>
    <w:rsid w:val="00CA528D"/>
    <w:rsid w:val="00CA5907"/>
    <w:rsid w:val="00CA5C51"/>
    <w:rsid w:val="00CA6D04"/>
    <w:rsid w:val="00CB0500"/>
    <w:rsid w:val="00CB207A"/>
    <w:rsid w:val="00CB24C8"/>
    <w:rsid w:val="00CB41BC"/>
    <w:rsid w:val="00CC1DC2"/>
    <w:rsid w:val="00CC6FD5"/>
    <w:rsid w:val="00CC7199"/>
    <w:rsid w:val="00CD3C47"/>
    <w:rsid w:val="00CD41C6"/>
    <w:rsid w:val="00CD424D"/>
    <w:rsid w:val="00CD5291"/>
    <w:rsid w:val="00CD61CE"/>
    <w:rsid w:val="00CE0AAB"/>
    <w:rsid w:val="00CE0AAE"/>
    <w:rsid w:val="00CE1B99"/>
    <w:rsid w:val="00CE25D6"/>
    <w:rsid w:val="00CE2E89"/>
    <w:rsid w:val="00CE3CD3"/>
    <w:rsid w:val="00CE47B7"/>
    <w:rsid w:val="00CE56BA"/>
    <w:rsid w:val="00CF17A1"/>
    <w:rsid w:val="00CF17F2"/>
    <w:rsid w:val="00CF1B29"/>
    <w:rsid w:val="00CF211C"/>
    <w:rsid w:val="00CF605F"/>
    <w:rsid w:val="00CF658D"/>
    <w:rsid w:val="00CF693F"/>
    <w:rsid w:val="00CF7A89"/>
    <w:rsid w:val="00D03F48"/>
    <w:rsid w:val="00D04E29"/>
    <w:rsid w:val="00D05EF8"/>
    <w:rsid w:val="00D062AB"/>
    <w:rsid w:val="00D0656B"/>
    <w:rsid w:val="00D06883"/>
    <w:rsid w:val="00D06B0E"/>
    <w:rsid w:val="00D10211"/>
    <w:rsid w:val="00D1080C"/>
    <w:rsid w:val="00D109EB"/>
    <w:rsid w:val="00D120FA"/>
    <w:rsid w:val="00D13DA1"/>
    <w:rsid w:val="00D154E1"/>
    <w:rsid w:val="00D156C0"/>
    <w:rsid w:val="00D1624C"/>
    <w:rsid w:val="00D174A3"/>
    <w:rsid w:val="00D20AFB"/>
    <w:rsid w:val="00D22B66"/>
    <w:rsid w:val="00D25F65"/>
    <w:rsid w:val="00D26ED5"/>
    <w:rsid w:val="00D27205"/>
    <w:rsid w:val="00D27650"/>
    <w:rsid w:val="00D311A7"/>
    <w:rsid w:val="00D32C4D"/>
    <w:rsid w:val="00D3568E"/>
    <w:rsid w:val="00D36E57"/>
    <w:rsid w:val="00D401A2"/>
    <w:rsid w:val="00D41977"/>
    <w:rsid w:val="00D41EAA"/>
    <w:rsid w:val="00D42D4C"/>
    <w:rsid w:val="00D43030"/>
    <w:rsid w:val="00D4491A"/>
    <w:rsid w:val="00D44FC9"/>
    <w:rsid w:val="00D46281"/>
    <w:rsid w:val="00D4640A"/>
    <w:rsid w:val="00D4645B"/>
    <w:rsid w:val="00D47302"/>
    <w:rsid w:val="00D53374"/>
    <w:rsid w:val="00D57BE9"/>
    <w:rsid w:val="00D613ED"/>
    <w:rsid w:val="00D62065"/>
    <w:rsid w:val="00D62DB7"/>
    <w:rsid w:val="00D65C98"/>
    <w:rsid w:val="00D74793"/>
    <w:rsid w:val="00D74C9C"/>
    <w:rsid w:val="00D75C46"/>
    <w:rsid w:val="00D75FA5"/>
    <w:rsid w:val="00D771CA"/>
    <w:rsid w:val="00D77709"/>
    <w:rsid w:val="00D80743"/>
    <w:rsid w:val="00D821B2"/>
    <w:rsid w:val="00D82D15"/>
    <w:rsid w:val="00D84E5F"/>
    <w:rsid w:val="00D872DB"/>
    <w:rsid w:val="00D91787"/>
    <w:rsid w:val="00D91E15"/>
    <w:rsid w:val="00D945AA"/>
    <w:rsid w:val="00DA2E2B"/>
    <w:rsid w:val="00DA3EA2"/>
    <w:rsid w:val="00DA44CF"/>
    <w:rsid w:val="00DA5339"/>
    <w:rsid w:val="00DA5F3F"/>
    <w:rsid w:val="00DA7D86"/>
    <w:rsid w:val="00DB0685"/>
    <w:rsid w:val="00DB0FEC"/>
    <w:rsid w:val="00DB161E"/>
    <w:rsid w:val="00DB1ACF"/>
    <w:rsid w:val="00DB22E5"/>
    <w:rsid w:val="00DB38FB"/>
    <w:rsid w:val="00DB4736"/>
    <w:rsid w:val="00DB658D"/>
    <w:rsid w:val="00DB6D4B"/>
    <w:rsid w:val="00DB7F15"/>
    <w:rsid w:val="00DB7F72"/>
    <w:rsid w:val="00DC090F"/>
    <w:rsid w:val="00DC1632"/>
    <w:rsid w:val="00DC2BB4"/>
    <w:rsid w:val="00DC317E"/>
    <w:rsid w:val="00DC7207"/>
    <w:rsid w:val="00DD1993"/>
    <w:rsid w:val="00DD3DF8"/>
    <w:rsid w:val="00DE1864"/>
    <w:rsid w:val="00DE1EA6"/>
    <w:rsid w:val="00DE3B27"/>
    <w:rsid w:val="00DE5539"/>
    <w:rsid w:val="00DE6094"/>
    <w:rsid w:val="00DF1B61"/>
    <w:rsid w:val="00DF41F5"/>
    <w:rsid w:val="00DF5418"/>
    <w:rsid w:val="00DF5F3C"/>
    <w:rsid w:val="00DF69A5"/>
    <w:rsid w:val="00E00735"/>
    <w:rsid w:val="00E01B33"/>
    <w:rsid w:val="00E022BE"/>
    <w:rsid w:val="00E04324"/>
    <w:rsid w:val="00E04384"/>
    <w:rsid w:val="00E046A2"/>
    <w:rsid w:val="00E13894"/>
    <w:rsid w:val="00E14AE2"/>
    <w:rsid w:val="00E15CA7"/>
    <w:rsid w:val="00E16048"/>
    <w:rsid w:val="00E16F64"/>
    <w:rsid w:val="00E2306B"/>
    <w:rsid w:val="00E2526A"/>
    <w:rsid w:val="00E25F38"/>
    <w:rsid w:val="00E342FA"/>
    <w:rsid w:val="00E34A6D"/>
    <w:rsid w:val="00E412E9"/>
    <w:rsid w:val="00E4245F"/>
    <w:rsid w:val="00E428EA"/>
    <w:rsid w:val="00E47334"/>
    <w:rsid w:val="00E53BA1"/>
    <w:rsid w:val="00E55151"/>
    <w:rsid w:val="00E56239"/>
    <w:rsid w:val="00E61637"/>
    <w:rsid w:val="00E621EE"/>
    <w:rsid w:val="00E631F4"/>
    <w:rsid w:val="00E647F2"/>
    <w:rsid w:val="00E6485E"/>
    <w:rsid w:val="00E662EB"/>
    <w:rsid w:val="00E66883"/>
    <w:rsid w:val="00E70F45"/>
    <w:rsid w:val="00E712B6"/>
    <w:rsid w:val="00E72E82"/>
    <w:rsid w:val="00E922CB"/>
    <w:rsid w:val="00E93C3B"/>
    <w:rsid w:val="00E93EFA"/>
    <w:rsid w:val="00E944EF"/>
    <w:rsid w:val="00E95B1D"/>
    <w:rsid w:val="00E96D01"/>
    <w:rsid w:val="00E9723E"/>
    <w:rsid w:val="00E97EE9"/>
    <w:rsid w:val="00EA04E0"/>
    <w:rsid w:val="00EA0F6A"/>
    <w:rsid w:val="00EA72B6"/>
    <w:rsid w:val="00EB0303"/>
    <w:rsid w:val="00EB0924"/>
    <w:rsid w:val="00EB0E64"/>
    <w:rsid w:val="00EB0FE4"/>
    <w:rsid w:val="00EB1D28"/>
    <w:rsid w:val="00EB1D4F"/>
    <w:rsid w:val="00EB2E5B"/>
    <w:rsid w:val="00EB3C85"/>
    <w:rsid w:val="00EB6C4F"/>
    <w:rsid w:val="00EB739E"/>
    <w:rsid w:val="00EB75DE"/>
    <w:rsid w:val="00EB75FF"/>
    <w:rsid w:val="00EC20AF"/>
    <w:rsid w:val="00EC2D5A"/>
    <w:rsid w:val="00EC422D"/>
    <w:rsid w:val="00EC5859"/>
    <w:rsid w:val="00EC6092"/>
    <w:rsid w:val="00EC7475"/>
    <w:rsid w:val="00ED0F0D"/>
    <w:rsid w:val="00ED4A01"/>
    <w:rsid w:val="00ED533A"/>
    <w:rsid w:val="00ED55D0"/>
    <w:rsid w:val="00ED5B14"/>
    <w:rsid w:val="00EE1655"/>
    <w:rsid w:val="00EE1A23"/>
    <w:rsid w:val="00EE45E2"/>
    <w:rsid w:val="00EE4C09"/>
    <w:rsid w:val="00EE54A6"/>
    <w:rsid w:val="00EF0CCE"/>
    <w:rsid w:val="00EF2126"/>
    <w:rsid w:val="00EF29F1"/>
    <w:rsid w:val="00EF32BA"/>
    <w:rsid w:val="00EF66D8"/>
    <w:rsid w:val="00EF7908"/>
    <w:rsid w:val="00EF7F28"/>
    <w:rsid w:val="00F00C28"/>
    <w:rsid w:val="00F03534"/>
    <w:rsid w:val="00F03926"/>
    <w:rsid w:val="00F052DF"/>
    <w:rsid w:val="00F05F12"/>
    <w:rsid w:val="00F068DA"/>
    <w:rsid w:val="00F1680C"/>
    <w:rsid w:val="00F172A0"/>
    <w:rsid w:val="00F20305"/>
    <w:rsid w:val="00F2158C"/>
    <w:rsid w:val="00F21C4C"/>
    <w:rsid w:val="00F22240"/>
    <w:rsid w:val="00F2351E"/>
    <w:rsid w:val="00F24A0E"/>
    <w:rsid w:val="00F267C4"/>
    <w:rsid w:val="00F27887"/>
    <w:rsid w:val="00F300A6"/>
    <w:rsid w:val="00F30DAF"/>
    <w:rsid w:val="00F3108C"/>
    <w:rsid w:val="00F31B8C"/>
    <w:rsid w:val="00F340E6"/>
    <w:rsid w:val="00F353A3"/>
    <w:rsid w:val="00F3691A"/>
    <w:rsid w:val="00F402CD"/>
    <w:rsid w:val="00F40EB3"/>
    <w:rsid w:val="00F41A52"/>
    <w:rsid w:val="00F425C1"/>
    <w:rsid w:val="00F42D3A"/>
    <w:rsid w:val="00F4518C"/>
    <w:rsid w:val="00F45C9E"/>
    <w:rsid w:val="00F46F05"/>
    <w:rsid w:val="00F53062"/>
    <w:rsid w:val="00F5450A"/>
    <w:rsid w:val="00F615A3"/>
    <w:rsid w:val="00F64F98"/>
    <w:rsid w:val="00F65965"/>
    <w:rsid w:val="00F675CA"/>
    <w:rsid w:val="00F70874"/>
    <w:rsid w:val="00F726F7"/>
    <w:rsid w:val="00F735A1"/>
    <w:rsid w:val="00F73705"/>
    <w:rsid w:val="00F74963"/>
    <w:rsid w:val="00F822A4"/>
    <w:rsid w:val="00F843BD"/>
    <w:rsid w:val="00F848EB"/>
    <w:rsid w:val="00F8564B"/>
    <w:rsid w:val="00F87335"/>
    <w:rsid w:val="00F87425"/>
    <w:rsid w:val="00F878BE"/>
    <w:rsid w:val="00F879CC"/>
    <w:rsid w:val="00F97FE3"/>
    <w:rsid w:val="00FA12AC"/>
    <w:rsid w:val="00FA4FC9"/>
    <w:rsid w:val="00FA7F1F"/>
    <w:rsid w:val="00FB2343"/>
    <w:rsid w:val="00FB3FBC"/>
    <w:rsid w:val="00FB4A81"/>
    <w:rsid w:val="00FB6116"/>
    <w:rsid w:val="00FB625F"/>
    <w:rsid w:val="00FB7689"/>
    <w:rsid w:val="00FC14EF"/>
    <w:rsid w:val="00FC226C"/>
    <w:rsid w:val="00FC22BE"/>
    <w:rsid w:val="00FC26CF"/>
    <w:rsid w:val="00FC400A"/>
    <w:rsid w:val="00FC5682"/>
    <w:rsid w:val="00FC5952"/>
    <w:rsid w:val="00FC60B7"/>
    <w:rsid w:val="00FD5A0F"/>
    <w:rsid w:val="00FD7628"/>
    <w:rsid w:val="00FD7D27"/>
    <w:rsid w:val="00FD7F78"/>
    <w:rsid w:val="00FE27EA"/>
    <w:rsid w:val="00FE3FDB"/>
    <w:rsid w:val="00FE449C"/>
    <w:rsid w:val="00FE4CB3"/>
    <w:rsid w:val="00FE6895"/>
    <w:rsid w:val="00FE6B78"/>
    <w:rsid w:val="00FF0E14"/>
    <w:rsid w:val="00FF18AB"/>
    <w:rsid w:val="00FF1F25"/>
    <w:rsid w:val="00FF33F5"/>
    <w:rsid w:val="00FF399B"/>
    <w:rsid w:val="00FF544E"/>
    <w:rsid w:val="00FF5C1E"/>
    <w:rsid w:val="00FF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9681"/>
    <o:shapelayout v:ext="edit">
      <o:idmap v:ext="edit" data="1"/>
    </o:shapelayout>
  </w:shapeDefaults>
  <w:decimalSymbol w:val="."/>
  <w:listSeparator w:val=","/>
  <w14:docId w14:val="53268259"/>
  <w15:docId w15:val="{78438358-4341-4921-AD12-767EBC8FE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C22"/>
  </w:style>
  <w:style w:type="paragraph" w:styleId="Heading1">
    <w:name w:val="heading 1"/>
    <w:basedOn w:val="Normal"/>
    <w:next w:val="Normal"/>
    <w:qFormat/>
    <w:rsid w:val="007C3C22"/>
    <w:pPr>
      <w:keepNext/>
      <w:widowControl w:val="0"/>
      <w:outlineLvl w:val="0"/>
    </w:pPr>
    <w:rPr>
      <w:rFonts w:ascii="Arial" w:hAnsi="Arial"/>
      <w:b/>
      <w:u w:val="single"/>
    </w:rPr>
  </w:style>
  <w:style w:type="paragraph" w:styleId="Heading2">
    <w:name w:val="heading 2"/>
    <w:basedOn w:val="Normal"/>
    <w:next w:val="Normal"/>
    <w:link w:val="Heading2Char"/>
    <w:semiHidden/>
    <w:unhideWhenUsed/>
    <w:qFormat/>
    <w:rsid w:val="003E44CB"/>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3E44CB"/>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rsid w:val="003E44CB"/>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3E44CB"/>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3E44CB"/>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3E44CB"/>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3E44CB"/>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3E44CB"/>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7C3C22"/>
  </w:style>
  <w:style w:type="paragraph" w:styleId="Footer">
    <w:name w:val="footer"/>
    <w:basedOn w:val="Normal"/>
    <w:link w:val="FooterChar"/>
    <w:uiPriority w:val="99"/>
    <w:rsid w:val="007C3C22"/>
    <w:pPr>
      <w:tabs>
        <w:tab w:val="center" w:pos="4320"/>
        <w:tab w:val="right" w:pos="8640"/>
      </w:tabs>
    </w:pPr>
  </w:style>
  <w:style w:type="paragraph" w:styleId="BodyTextIndent">
    <w:name w:val="Body Text Indent"/>
    <w:basedOn w:val="Normal"/>
    <w:link w:val="BodyTextIndentChar"/>
    <w:rsid w:val="007C3C22"/>
    <w:pPr>
      <w:widowControl w:val="0"/>
      <w:tabs>
        <w:tab w:val="left" w:pos="-1440"/>
      </w:tabs>
      <w:ind w:left="3600" w:hanging="720"/>
    </w:pPr>
    <w:rPr>
      <w:rFonts w:ascii="Arial" w:hAnsi="Arial"/>
    </w:rPr>
  </w:style>
  <w:style w:type="character" w:styleId="PageNumber">
    <w:name w:val="page number"/>
    <w:basedOn w:val="DefaultParagraphFont"/>
    <w:rsid w:val="007C3C22"/>
  </w:style>
  <w:style w:type="paragraph" w:styleId="BodyTextIndent2">
    <w:name w:val="Body Text Indent 2"/>
    <w:basedOn w:val="Normal"/>
    <w:rsid w:val="007C3C22"/>
    <w:pPr>
      <w:widowControl w:val="0"/>
      <w:tabs>
        <w:tab w:val="left" w:pos="-1440"/>
      </w:tabs>
      <w:ind w:left="2880"/>
    </w:pPr>
    <w:rPr>
      <w:rFonts w:ascii="Arial" w:hAnsi="Arial"/>
      <w:b/>
    </w:rPr>
  </w:style>
  <w:style w:type="paragraph" w:styleId="BodyTextIndent3">
    <w:name w:val="Body Text Indent 3"/>
    <w:basedOn w:val="Normal"/>
    <w:rsid w:val="007C3C22"/>
    <w:pPr>
      <w:widowControl w:val="0"/>
      <w:tabs>
        <w:tab w:val="left" w:pos="-1440"/>
      </w:tabs>
      <w:ind w:left="2880" w:hanging="2880"/>
    </w:pPr>
    <w:rPr>
      <w:rFonts w:ascii="Arial" w:hAnsi="Arial"/>
    </w:rPr>
  </w:style>
  <w:style w:type="paragraph" w:customStyle="1" w:styleId="H2">
    <w:name w:val="H2"/>
    <w:basedOn w:val="Normal"/>
    <w:next w:val="Normal"/>
    <w:rsid w:val="007C3C22"/>
    <w:pPr>
      <w:keepNext/>
      <w:spacing w:before="100" w:after="100"/>
      <w:outlineLvl w:val="2"/>
    </w:pPr>
    <w:rPr>
      <w:b/>
      <w:snapToGrid w:val="0"/>
      <w:sz w:val="36"/>
    </w:rPr>
  </w:style>
  <w:style w:type="character" w:styleId="Hyperlink">
    <w:name w:val="Hyperlink"/>
    <w:basedOn w:val="DefaultParagraphFont"/>
    <w:rsid w:val="007C3C22"/>
    <w:rPr>
      <w:color w:val="0000FF"/>
      <w:u w:val="single"/>
    </w:rPr>
  </w:style>
  <w:style w:type="paragraph" w:customStyle="1" w:styleId="H3">
    <w:name w:val="H3"/>
    <w:basedOn w:val="Normal"/>
    <w:next w:val="Normal"/>
    <w:rsid w:val="007C3C22"/>
    <w:pPr>
      <w:keepNext/>
      <w:spacing w:before="100" w:after="100"/>
      <w:outlineLvl w:val="3"/>
    </w:pPr>
    <w:rPr>
      <w:b/>
      <w:snapToGrid w:val="0"/>
      <w:sz w:val="28"/>
    </w:rPr>
  </w:style>
  <w:style w:type="paragraph" w:customStyle="1" w:styleId="H4">
    <w:name w:val="H4"/>
    <w:basedOn w:val="Normal"/>
    <w:next w:val="Normal"/>
    <w:rsid w:val="007C3C22"/>
    <w:pPr>
      <w:keepNext/>
      <w:spacing w:before="100" w:after="100"/>
      <w:outlineLvl w:val="4"/>
    </w:pPr>
    <w:rPr>
      <w:b/>
      <w:snapToGrid w:val="0"/>
      <w:sz w:val="24"/>
    </w:rPr>
  </w:style>
  <w:style w:type="paragraph" w:customStyle="1" w:styleId="Blockquote">
    <w:name w:val="Blockquote"/>
    <w:basedOn w:val="Normal"/>
    <w:rsid w:val="007C3C22"/>
    <w:pPr>
      <w:spacing w:before="100" w:after="100"/>
      <w:ind w:left="360" w:right="360"/>
    </w:pPr>
    <w:rPr>
      <w:snapToGrid w:val="0"/>
      <w:sz w:val="24"/>
    </w:rPr>
  </w:style>
  <w:style w:type="paragraph" w:styleId="BodyText">
    <w:name w:val="Body Text"/>
    <w:basedOn w:val="Normal"/>
    <w:link w:val="BodyTextChar"/>
    <w:rsid w:val="007C3C22"/>
    <w:pPr>
      <w:widowControl w:val="0"/>
      <w:tabs>
        <w:tab w:val="left" w:pos="-1440"/>
        <w:tab w:val="left" w:pos="-720"/>
        <w:tab w:val="left" w:pos="0"/>
        <w:tab w:val="left" w:pos="720"/>
        <w:tab w:val="left" w:pos="1440"/>
        <w:tab w:val="left" w:pos="2160"/>
        <w:tab w:val="left" w:pos="2520"/>
        <w:tab w:val="left" w:pos="3600"/>
      </w:tabs>
      <w:suppressAutoHyphens/>
      <w:autoSpaceDE w:val="0"/>
      <w:autoSpaceDN w:val="0"/>
      <w:adjustRightInd w:val="0"/>
      <w:spacing w:line="240" w:lineRule="atLeast"/>
    </w:pPr>
    <w:rPr>
      <w:rFonts w:ascii="Arial" w:hAnsi="Arial"/>
      <w:sz w:val="22"/>
    </w:rPr>
  </w:style>
  <w:style w:type="paragraph" w:styleId="Header">
    <w:name w:val="header"/>
    <w:basedOn w:val="Normal"/>
    <w:rsid w:val="007C3C22"/>
    <w:pPr>
      <w:tabs>
        <w:tab w:val="center" w:pos="4320"/>
        <w:tab w:val="right" w:pos="8640"/>
      </w:tabs>
    </w:pPr>
  </w:style>
  <w:style w:type="character" w:styleId="FollowedHyperlink">
    <w:name w:val="FollowedHyperlink"/>
    <w:basedOn w:val="DefaultParagraphFont"/>
    <w:rsid w:val="00557B46"/>
    <w:rPr>
      <w:color w:val="0000FF"/>
      <w:u w:val="single"/>
    </w:rPr>
  </w:style>
  <w:style w:type="paragraph" w:styleId="DocumentMap">
    <w:name w:val="Document Map"/>
    <w:basedOn w:val="Normal"/>
    <w:link w:val="DocumentMapChar"/>
    <w:rsid w:val="00A9373B"/>
    <w:rPr>
      <w:rFonts w:ascii="Tahoma" w:hAnsi="Tahoma" w:cs="Tahoma"/>
      <w:sz w:val="16"/>
      <w:szCs w:val="16"/>
    </w:rPr>
  </w:style>
  <w:style w:type="character" w:customStyle="1" w:styleId="DocumentMapChar">
    <w:name w:val="Document Map Char"/>
    <w:basedOn w:val="DefaultParagraphFont"/>
    <w:link w:val="DocumentMap"/>
    <w:rsid w:val="00A9373B"/>
    <w:rPr>
      <w:rFonts w:ascii="Tahoma" w:hAnsi="Tahoma" w:cs="Tahoma"/>
      <w:sz w:val="16"/>
      <w:szCs w:val="16"/>
    </w:rPr>
  </w:style>
  <w:style w:type="paragraph" w:styleId="BalloonText">
    <w:name w:val="Balloon Text"/>
    <w:basedOn w:val="Normal"/>
    <w:link w:val="BalloonTextChar"/>
    <w:rsid w:val="003E44CB"/>
    <w:rPr>
      <w:rFonts w:ascii="Tahoma" w:hAnsi="Tahoma" w:cs="Tahoma"/>
      <w:sz w:val="16"/>
      <w:szCs w:val="16"/>
    </w:rPr>
  </w:style>
  <w:style w:type="character" w:customStyle="1" w:styleId="BalloonTextChar">
    <w:name w:val="Balloon Text Char"/>
    <w:basedOn w:val="DefaultParagraphFont"/>
    <w:link w:val="BalloonText"/>
    <w:rsid w:val="003E44CB"/>
    <w:rPr>
      <w:rFonts w:ascii="Tahoma" w:hAnsi="Tahoma" w:cs="Tahoma"/>
      <w:sz w:val="16"/>
      <w:szCs w:val="16"/>
    </w:rPr>
  </w:style>
  <w:style w:type="paragraph" w:styleId="Bibliography">
    <w:name w:val="Bibliography"/>
    <w:basedOn w:val="Normal"/>
    <w:next w:val="Normal"/>
    <w:uiPriority w:val="37"/>
    <w:semiHidden/>
    <w:unhideWhenUsed/>
    <w:rsid w:val="003E44CB"/>
  </w:style>
  <w:style w:type="paragraph" w:styleId="BlockText">
    <w:name w:val="Block Text"/>
    <w:basedOn w:val="Normal"/>
    <w:rsid w:val="003E44CB"/>
    <w:pPr>
      <w:spacing w:after="120"/>
      <w:ind w:left="1440" w:right="1440"/>
    </w:pPr>
  </w:style>
  <w:style w:type="paragraph" w:styleId="BodyText2">
    <w:name w:val="Body Text 2"/>
    <w:basedOn w:val="Normal"/>
    <w:link w:val="BodyText2Char"/>
    <w:rsid w:val="003E44CB"/>
    <w:pPr>
      <w:spacing w:after="120" w:line="480" w:lineRule="auto"/>
    </w:pPr>
  </w:style>
  <w:style w:type="character" w:customStyle="1" w:styleId="BodyText2Char">
    <w:name w:val="Body Text 2 Char"/>
    <w:basedOn w:val="DefaultParagraphFont"/>
    <w:link w:val="BodyText2"/>
    <w:rsid w:val="003E44CB"/>
  </w:style>
  <w:style w:type="paragraph" w:styleId="BodyText3">
    <w:name w:val="Body Text 3"/>
    <w:basedOn w:val="Normal"/>
    <w:link w:val="BodyText3Char"/>
    <w:rsid w:val="003E44CB"/>
    <w:pPr>
      <w:spacing w:after="120"/>
    </w:pPr>
    <w:rPr>
      <w:sz w:val="16"/>
      <w:szCs w:val="16"/>
    </w:rPr>
  </w:style>
  <w:style w:type="character" w:customStyle="1" w:styleId="BodyText3Char">
    <w:name w:val="Body Text 3 Char"/>
    <w:basedOn w:val="DefaultParagraphFont"/>
    <w:link w:val="BodyText3"/>
    <w:rsid w:val="003E44CB"/>
    <w:rPr>
      <w:sz w:val="16"/>
      <w:szCs w:val="16"/>
    </w:rPr>
  </w:style>
  <w:style w:type="paragraph" w:styleId="BodyTextFirstIndent">
    <w:name w:val="Body Text First Indent"/>
    <w:basedOn w:val="BodyText"/>
    <w:link w:val="BodyTextFirstIndentChar"/>
    <w:rsid w:val="003E44CB"/>
    <w:pPr>
      <w:widowControl/>
      <w:tabs>
        <w:tab w:val="clear" w:pos="-1440"/>
        <w:tab w:val="clear" w:pos="-720"/>
        <w:tab w:val="clear" w:pos="0"/>
        <w:tab w:val="clear" w:pos="720"/>
        <w:tab w:val="clear" w:pos="1440"/>
        <w:tab w:val="clear" w:pos="2160"/>
        <w:tab w:val="clear" w:pos="2520"/>
        <w:tab w:val="clear" w:pos="3600"/>
      </w:tabs>
      <w:suppressAutoHyphens w:val="0"/>
      <w:autoSpaceDE/>
      <w:autoSpaceDN/>
      <w:adjustRightInd/>
      <w:spacing w:after="120" w:line="240" w:lineRule="auto"/>
      <w:ind w:firstLine="210"/>
    </w:pPr>
    <w:rPr>
      <w:rFonts w:ascii="Times New Roman" w:hAnsi="Times New Roman"/>
      <w:sz w:val="20"/>
    </w:rPr>
  </w:style>
  <w:style w:type="character" w:customStyle="1" w:styleId="BodyTextChar">
    <w:name w:val="Body Text Char"/>
    <w:basedOn w:val="DefaultParagraphFont"/>
    <w:link w:val="BodyText"/>
    <w:rsid w:val="003E44CB"/>
    <w:rPr>
      <w:rFonts w:ascii="Arial" w:hAnsi="Arial"/>
      <w:sz w:val="22"/>
    </w:rPr>
  </w:style>
  <w:style w:type="character" w:customStyle="1" w:styleId="BodyTextFirstIndentChar">
    <w:name w:val="Body Text First Indent Char"/>
    <w:basedOn w:val="BodyTextChar"/>
    <w:link w:val="BodyTextFirstIndent"/>
    <w:rsid w:val="003E44CB"/>
    <w:rPr>
      <w:rFonts w:ascii="Arial" w:hAnsi="Arial"/>
      <w:sz w:val="22"/>
    </w:rPr>
  </w:style>
  <w:style w:type="paragraph" w:styleId="BodyTextFirstIndent2">
    <w:name w:val="Body Text First Indent 2"/>
    <w:basedOn w:val="BodyTextIndent"/>
    <w:link w:val="BodyTextFirstIndent2Char"/>
    <w:rsid w:val="003E44CB"/>
    <w:pPr>
      <w:widowControl/>
      <w:tabs>
        <w:tab w:val="clear" w:pos="-1440"/>
      </w:tabs>
      <w:spacing w:after="120"/>
      <w:ind w:left="360" w:firstLine="210"/>
    </w:pPr>
    <w:rPr>
      <w:rFonts w:ascii="Times New Roman" w:hAnsi="Times New Roman"/>
    </w:rPr>
  </w:style>
  <w:style w:type="character" w:customStyle="1" w:styleId="BodyTextIndentChar">
    <w:name w:val="Body Text Indent Char"/>
    <w:basedOn w:val="DefaultParagraphFont"/>
    <w:link w:val="BodyTextIndent"/>
    <w:rsid w:val="003E44CB"/>
    <w:rPr>
      <w:rFonts w:ascii="Arial" w:hAnsi="Arial"/>
    </w:rPr>
  </w:style>
  <w:style w:type="character" w:customStyle="1" w:styleId="BodyTextFirstIndent2Char">
    <w:name w:val="Body Text First Indent 2 Char"/>
    <w:basedOn w:val="BodyTextIndentChar"/>
    <w:link w:val="BodyTextFirstIndent2"/>
    <w:rsid w:val="003E44CB"/>
    <w:rPr>
      <w:rFonts w:ascii="Arial" w:hAnsi="Arial"/>
    </w:rPr>
  </w:style>
  <w:style w:type="paragraph" w:styleId="Caption">
    <w:name w:val="caption"/>
    <w:basedOn w:val="Normal"/>
    <w:next w:val="Normal"/>
    <w:semiHidden/>
    <w:unhideWhenUsed/>
    <w:qFormat/>
    <w:rsid w:val="003E44CB"/>
    <w:rPr>
      <w:b/>
      <w:bCs/>
    </w:rPr>
  </w:style>
  <w:style w:type="paragraph" w:styleId="Closing">
    <w:name w:val="Closing"/>
    <w:basedOn w:val="Normal"/>
    <w:link w:val="ClosingChar"/>
    <w:rsid w:val="003E44CB"/>
    <w:pPr>
      <w:ind w:left="4320"/>
    </w:pPr>
  </w:style>
  <w:style w:type="character" w:customStyle="1" w:styleId="ClosingChar">
    <w:name w:val="Closing Char"/>
    <w:basedOn w:val="DefaultParagraphFont"/>
    <w:link w:val="Closing"/>
    <w:rsid w:val="003E44CB"/>
  </w:style>
  <w:style w:type="paragraph" w:styleId="CommentText">
    <w:name w:val="annotation text"/>
    <w:basedOn w:val="Normal"/>
    <w:link w:val="CommentTextChar"/>
    <w:rsid w:val="003E44CB"/>
  </w:style>
  <w:style w:type="character" w:customStyle="1" w:styleId="CommentTextChar">
    <w:name w:val="Comment Text Char"/>
    <w:basedOn w:val="DefaultParagraphFont"/>
    <w:link w:val="CommentText"/>
    <w:rsid w:val="003E44CB"/>
  </w:style>
  <w:style w:type="paragraph" w:styleId="CommentSubject">
    <w:name w:val="annotation subject"/>
    <w:basedOn w:val="CommentText"/>
    <w:next w:val="CommentText"/>
    <w:link w:val="CommentSubjectChar"/>
    <w:rsid w:val="003E44CB"/>
    <w:rPr>
      <w:b/>
      <w:bCs/>
    </w:rPr>
  </w:style>
  <w:style w:type="character" w:customStyle="1" w:styleId="CommentSubjectChar">
    <w:name w:val="Comment Subject Char"/>
    <w:basedOn w:val="CommentTextChar"/>
    <w:link w:val="CommentSubject"/>
    <w:rsid w:val="003E44CB"/>
    <w:rPr>
      <w:b/>
      <w:bCs/>
    </w:rPr>
  </w:style>
  <w:style w:type="paragraph" w:styleId="Date">
    <w:name w:val="Date"/>
    <w:basedOn w:val="Normal"/>
    <w:next w:val="Normal"/>
    <w:link w:val="DateChar"/>
    <w:rsid w:val="003E44CB"/>
  </w:style>
  <w:style w:type="character" w:customStyle="1" w:styleId="DateChar">
    <w:name w:val="Date Char"/>
    <w:basedOn w:val="DefaultParagraphFont"/>
    <w:link w:val="Date"/>
    <w:rsid w:val="003E44CB"/>
  </w:style>
  <w:style w:type="paragraph" w:styleId="E-mailSignature">
    <w:name w:val="E-mail Signature"/>
    <w:basedOn w:val="Normal"/>
    <w:link w:val="E-mailSignatureChar"/>
    <w:rsid w:val="003E44CB"/>
  </w:style>
  <w:style w:type="character" w:customStyle="1" w:styleId="E-mailSignatureChar">
    <w:name w:val="E-mail Signature Char"/>
    <w:basedOn w:val="DefaultParagraphFont"/>
    <w:link w:val="E-mailSignature"/>
    <w:rsid w:val="003E44CB"/>
  </w:style>
  <w:style w:type="paragraph" w:styleId="EndnoteText">
    <w:name w:val="endnote text"/>
    <w:basedOn w:val="Normal"/>
    <w:link w:val="EndnoteTextChar"/>
    <w:rsid w:val="003E44CB"/>
  </w:style>
  <w:style w:type="character" w:customStyle="1" w:styleId="EndnoteTextChar">
    <w:name w:val="Endnote Text Char"/>
    <w:basedOn w:val="DefaultParagraphFont"/>
    <w:link w:val="EndnoteText"/>
    <w:rsid w:val="003E44CB"/>
  </w:style>
  <w:style w:type="paragraph" w:styleId="EnvelopeAddress">
    <w:name w:val="envelope address"/>
    <w:basedOn w:val="Normal"/>
    <w:rsid w:val="003E44C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3E44CB"/>
    <w:rPr>
      <w:rFonts w:asciiTheme="majorHAnsi" w:eastAsiaTheme="majorEastAsia" w:hAnsiTheme="majorHAnsi" w:cstheme="majorBidi"/>
    </w:rPr>
  </w:style>
  <w:style w:type="paragraph" w:styleId="FootnoteText">
    <w:name w:val="footnote text"/>
    <w:basedOn w:val="Normal"/>
    <w:link w:val="FootnoteTextChar"/>
    <w:rsid w:val="003E44CB"/>
  </w:style>
  <w:style w:type="character" w:customStyle="1" w:styleId="FootnoteTextChar">
    <w:name w:val="Footnote Text Char"/>
    <w:basedOn w:val="DefaultParagraphFont"/>
    <w:link w:val="FootnoteText"/>
    <w:rsid w:val="003E44CB"/>
  </w:style>
  <w:style w:type="character" w:customStyle="1" w:styleId="Heading2Char">
    <w:name w:val="Heading 2 Char"/>
    <w:basedOn w:val="DefaultParagraphFont"/>
    <w:link w:val="Heading2"/>
    <w:semiHidden/>
    <w:rsid w:val="003E44C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semiHidden/>
    <w:rsid w:val="003E44C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semiHidden/>
    <w:rsid w:val="003E44CB"/>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semiHidden/>
    <w:rsid w:val="003E44CB"/>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semiHidden/>
    <w:rsid w:val="003E44CB"/>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3E44CB"/>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3E44CB"/>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3E44CB"/>
    <w:rPr>
      <w:rFonts w:asciiTheme="majorHAnsi" w:eastAsiaTheme="majorEastAsia" w:hAnsiTheme="majorHAnsi" w:cstheme="majorBidi"/>
      <w:sz w:val="22"/>
      <w:szCs w:val="22"/>
    </w:rPr>
  </w:style>
  <w:style w:type="paragraph" w:styleId="HTMLAddress">
    <w:name w:val="HTML Address"/>
    <w:basedOn w:val="Normal"/>
    <w:link w:val="HTMLAddressChar"/>
    <w:rsid w:val="003E44CB"/>
    <w:rPr>
      <w:i/>
      <w:iCs/>
    </w:rPr>
  </w:style>
  <w:style w:type="character" w:customStyle="1" w:styleId="HTMLAddressChar">
    <w:name w:val="HTML Address Char"/>
    <w:basedOn w:val="DefaultParagraphFont"/>
    <w:link w:val="HTMLAddress"/>
    <w:rsid w:val="003E44CB"/>
    <w:rPr>
      <w:i/>
      <w:iCs/>
    </w:rPr>
  </w:style>
  <w:style w:type="paragraph" w:styleId="HTMLPreformatted">
    <w:name w:val="HTML Preformatted"/>
    <w:basedOn w:val="Normal"/>
    <w:link w:val="HTMLPreformattedChar"/>
    <w:rsid w:val="003E44CB"/>
    <w:rPr>
      <w:rFonts w:ascii="Courier New" w:hAnsi="Courier New" w:cs="Courier New"/>
    </w:rPr>
  </w:style>
  <w:style w:type="character" w:customStyle="1" w:styleId="HTMLPreformattedChar">
    <w:name w:val="HTML Preformatted Char"/>
    <w:basedOn w:val="DefaultParagraphFont"/>
    <w:link w:val="HTMLPreformatted"/>
    <w:rsid w:val="003E44CB"/>
    <w:rPr>
      <w:rFonts w:ascii="Courier New" w:hAnsi="Courier New" w:cs="Courier New"/>
    </w:rPr>
  </w:style>
  <w:style w:type="paragraph" w:styleId="Index1">
    <w:name w:val="index 1"/>
    <w:basedOn w:val="Normal"/>
    <w:next w:val="Normal"/>
    <w:autoRedefine/>
    <w:rsid w:val="003E44CB"/>
    <w:pPr>
      <w:ind w:left="200" w:hanging="200"/>
    </w:pPr>
  </w:style>
  <w:style w:type="paragraph" w:styleId="Index2">
    <w:name w:val="index 2"/>
    <w:basedOn w:val="Normal"/>
    <w:next w:val="Normal"/>
    <w:autoRedefine/>
    <w:rsid w:val="003E44CB"/>
    <w:pPr>
      <w:ind w:left="400" w:hanging="200"/>
    </w:pPr>
  </w:style>
  <w:style w:type="paragraph" w:styleId="Index3">
    <w:name w:val="index 3"/>
    <w:basedOn w:val="Normal"/>
    <w:next w:val="Normal"/>
    <w:autoRedefine/>
    <w:rsid w:val="003E44CB"/>
    <w:pPr>
      <w:ind w:left="600" w:hanging="200"/>
    </w:pPr>
  </w:style>
  <w:style w:type="paragraph" w:styleId="Index4">
    <w:name w:val="index 4"/>
    <w:basedOn w:val="Normal"/>
    <w:next w:val="Normal"/>
    <w:autoRedefine/>
    <w:rsid w:val="003E44CB"/>
    <w:pPr>
      <w:ind w:left="800" w:hanging="200"/>
    </w:pPr>
  </w:style>
  <w:style w:type="paragraph" w:styleId="Index5">
    <w:name w:val="index 5"/>
    <w:basedOn w:val="Normal"/>
    <w:next w:val="Normal"/>
    <w:autoRedefine/>
    <w:rsid w:val="003E44CB"/>
    <w:pPr>
      <w:ind w:left="1000" w:hanging="200"/>
    </w:pPr>
  </w:style>
  <w:style w:type="paragraph" w:styleId="Index6">
    <w:name w:val="index 6"/>
    <w:basedOn w:val="Normal"/>
    <w:next w:val="Normal"/>
    <w:autoRedefine/>
    <w:rsid w:val="003E44CB"/>
    <w:pPr>
      <w:ind w:left="1200" w:hanging="200"/>
    </w:pPr>
  </w:style>
  <w:style w:type="paragraph" w:styleId="Index7">
    <w:name w:val="index 7"/>
    <w:basedOn w:val="Normal"/>
    <w:next w:val="Normal"/>
    <w:autoRedefine/>
    <w:rsid w:val="003E44CB"/>
    <w:pPr>
      <w:ind w:left="1400" w:hanging="200"/>
    </w:pPr>
  </w:style>
  <w:style w:type="paragraph" w:styleId="Index8">
    <w:name w:val="index 8"/>
    <w:basedOn w:val="Normal"/>
    <w:next w:val="Normal"/>
    <w:autoRedefine/>
    <w:rsid w:val="003E44CB"/>
    <w:pPr>
      <w:ind w:left="1600" w:hanging="200"/>
    </w:pPr>
  </w:style>
  <w:style w:type="paragraph" w:styleId="Index9">
    <w:name w:val="index 9"/>
    <w:basedOn w:val="Normal"/>
    <w:next w:val="Normal"/>
    <w:autoRedefine/>
    <w:rsid w:val="003E44CB"/>
    <w:pPr>
      <w:ind w:left="1800" w:hanging="200"/>
    </w:pPr>
  </w:style>
  <w:style w:type="paragraph" w:styleId="IndexHeading">
    <w:name w:val="index heading"/>
    <w:basedOn w:val="Normal"/>
    <w:next w:val="Index1"/>
    <w:rsid w:val="003E44C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E44C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E44CB"/>
    <w:rPr>
      <w:b/>
      <w:bCs/>
      <w:i/>
      <w:iCs/>
      <w:color w:val="4F81BD" w:themeColor="accent1"/>
    </w:rPr>
  </w:style>
  <w:style w:type="paragraph" w:styleId="List">
    <w:name w:val="List"/>
    <w:basedOn w:val="Normal"/>
    <w:rsid w:val="003E44CB"/>
    <w:pPr>
      <w:ind w:left="360" w:hanging="360"/>
      <w:contextualSpacing/>
    </w:pPr>
  </w:style>
  <w:style w:type="paragraph" w:styleId="List2">
    <w:name w:val="List 2"/>
    <w:basedOn w:val="Normal"/>
    <w:rsid w:val="003E44CB"/>
    <w:pPr>
      <w:ind w:left="720" w:hanging="360"/>
      <w:contextualSpacing/>
    </w:pPr>
  </w:style>
  <w:style w:type="paragraph" w:styleId="List3">
    <w:name w:val="List 3"/>
    <w:basedOn w:val="Normal"/>
    <w:rsid w:val="003E44CB"/>
    <w:pPr>
      <w:ind w:left="1080" w:hanging="360"/>
      <w:contextualSpacing/>
    </w:pPr>
  </w:style>
  <w:style w:type="paragraph" w:styleId="List4">
    <w:name w:val="List 4"/>
    <w:basedOn w:val="Normal"/>
    <w:rsid w:val="003E44CB"/>
    <w:pPr>
      <w:ind w:left="1440" w:hanging="360"/>
      <w:contextualSpacing/>
    </w:pPr>
  </w:style>
  <w:style w:type="paragraph" w:styleId="List5">
    <w:name w:val="List 5"/>
    <w:basedOn w:val="Normal"/>
    <w:rsid w:val="003E44CB"/>
    <w:pPr>
      <w:ind w:left="1800" w:hanging="360"/>
      <w:contextualSpacing/>
    </w:pPr>
  </w:style>
  <w:style w:type="paragraph" w:styleId="ListBullet">
    <w:name w:val="List Bullet"/>
    <w:basedOn w:val="Normal"/>
    <w:rsid w:val="003E44CB"/>
    <w:pPr>
      <w:numPr>
        <w:numId w:val="13"/>
      </w:numPr>
      <w:contextualSpacing/>
    </w:pPr>
  </w:style>
  <w:style w:type="paragraph" w:styleId="ListBullet2">
    <w:name w:val="List Bullet 2"/>
    <w:basedOn w:val="Normal"/>
    <w:rsid w:val="003E44CB"/>
    <w:pPr>
      <w:numPr>
        <w:numId w:val="14"/>
      </w:numPr>
      <w:contextualSpacing/>
    </w:pPr>
  </w:style>
  <w:style w:type="paragraph" w:styleId="ListBullet3">
    <w:name w:val="List Bullet 3"/>
    <w:basedOn w:val="Normal"/>
    <w:rsid w:val="003E44CB"/>
    <w:pPr>
      <w:numPr>
        <w:numId w:val="15"/>
      </w:numPr>
      <w:contextualSpacing/>
    </w:pPr>
  </w:style>
  <w:style w:type="paragraph" w:styleId="ListBullet4">
    <w:name w:val="List Bullet 4"/>
    <w:basedOn w:val="Normal"/>
    <w:rsid w:val="003E44CB"/>
    <w:pPr>
      <w:numPr>
        <w:numId w:val="16"/>
      </w:numPr>
      <w:contextualSpacing/>
    </w:pPr>
  </w:style>
  <w:style w:type="paragraph" w:styleId="ListBullet5">
    <w:name w:val="List Bullet 5"/>
    <w:basedOn w:val="Normal"/>
    <w:rsid w:val="003E44CB"/>
    <w:pPr>
      <w:numPr>
        <w:numId w:val="17"/>
      </w:numPr>
      <w:contextualSpacing/>
    </w:pPr>
  </w:style>
  <w:style w:type="paragraph" w:styleId="ListContinue">
    <w:name w:val="List Continue"/>
    <w:basedOn w:val="Normal"/>
    <w:rsid w:val="003E44CB"/>
    <w:pPr>
      <w:spacing w:after="120"/>
      <w:ind w:left="360"/>
      <w:contextualSpacing/>
    </w:pPr>
  </w:style>
  <w:style w:type="paragraph" w:styleId="ListContinue2">
    <w:name w:val="List Continue 2"/>
    <w:basedOn w:val="Normal"/>
    <w:rsid w:val="003E44CB"/>
    <w:pPr>
      <w:spacing w:after="120"/>
      <w:ind w:left="720"/>
      <w:contextualSpacing/>
    </w:pPr>
  </w:style>
  <w:style w:type="paragraph" w:styleId="ListContinue3">
    <w:name w:val="List Continue 3"/>
    <w:basedOn w:val="Normal"/>
    <w:rsid w:val="003E44CB"/>
    <w:pPr>
      <w:spacing w:after="120"/>
      <w:ind w:left="1080"/>
      <w:contextualSpacing/>
    </w:pPr>
  </w:style>
  <w:style w:type="paragraph" w:styleId="ListContinue4">
    <w:name w:val="List Continue 4"/>
    <w:basedOn w:val="Normal"/>
    <w:rsid w:val="003E44CB"/>
    <w:pPr>
      <w:spacing w:after="120"/>
      <w:ind w:left="1440"/>
      <w:contextualSpacing/>
    </w:pPr>
  </w:style>
  <w:style w:type="paragraph" w:styleId="ListContinue5">
    <w:name w:val="List Continue 5"/>
    <w:basedOn w:val="Normal"/>
    <w:rsid w:val="003E44CB"/>
    <w:pPr>
      <w:spacing w:after="120"/>
      <w:ind w:left="1800"/>
      <w:contextualSpacing/>
    </w:pPr>
  </w:style>
  <w:style w:type="paragraph" w:styleId="ListNumber">
    <w:name w:val="List Number"/>
    <w:basedOn w:val="Normal"/>
    <w:rsid w:val="003E44CB"/>
    <w:pPr>
      <w:numPr>
        <w:numId w:val="18"/>
      </w:numPr>
      <w:contextualSpacing/>
    </w:pPr>
  </w:style>
  <w:style w:type="paragraph" w:styleId="ListNumber2">
    <w:name w:val="List Number 2"/>
    <w:basedOn w:val="Normal"/>
    <w:rsid w:val="003E44CB"/>
    <w:pPr>
      <w:numPr>
        <w:numId w:val="19"/>
      </w:numPr>
      <w:contextualSpacing/>
    </w:pPr>
  </w:style>
  <w:style w:type="paragraph" w:styleId="ListNumber3">
    <w:name w:val="List Number 3"/>
    <w:basedOn w:val="Normal"/>
    <w:rsid w:val="003E44CB"/>
    <w:pPr>
      <w:numPr>
        <w:numId w:val="20"/>
      </w:numPr>
      <w:contextualSpacing/>
    </w:pPr>
  </w:style>
  <w:style w:type="paragraph" w:styleId="ListNumber4">
    <w:name w:val="List Number 4"/>
    <w:basedOn w:val="Normal"/>
    <w:rsid w:val="003E44CB"/>
    <w:pPr>
      <w:numPr>
        <w:numId w:val="21"/>
      </w:numPr>
      <w:contextualSpacing/>
    </w:pPr>
  </w:style>
  <w:style w:type="paragraph" w:styleId="ListNumber5">
    <w:name w:val="List Number 5"/>
    <w:basedOn w:val="Normal"/>
    <w:rsid w:val="003E44CB"/>
    <w:pPr>
      <w:numPr>
        <w:numId w:val="22"/>
      </w:numPr>
      <w:contextualSpacing/>
    </w:pPr>
  </w:style>
  <w:style w:type="paragraph" w:styleId="ListParagraph">
    <w:name w:val="List Paragraph"/>
    <w:basedOn w:val="Normal"/>
    <w:uiPriority w:val="34"/>
    <w:qFormat/>
    <w:rsid w:val="003E44CB"/>
    <w:pPr>
      <w:ind w:left="720"/>
    </w:pPr>
  </w:style>
  <w:style w:type="paragraph" w:styleId="MacroText">
    <w:name w:val="macro"/>
    <w:link w:val="MacroTextChar"/>
    <w:rsid w:val="003E44C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3E44CB"/>
    <w:rPr>
      <w:rFonts w:ascii="Courier New" w:hAnsi="Courier New" w:cs="Courier New"/>
    </w:rPr>
  </w:style>
  <w:style w:type="paragraph" w:styleId="MessageHeader">
    <w:name w:val="Message Header"/>
    <w:basedOn w:val="Normal"/>
    <w:link w:val="MessageHeaderChar"/>
    <w:rsid w:val="003E44C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E44CB"/>
    <w:rPr>
      <w:rFonts w:asciiTheme="majorHAnsi" w:eastAsiaTheme="majorEastAsia" w:hAnsiTheme="majorHAnsi" w:cstheme="majorBidi"/>
      <w:sz w:val="24"/>
      <w:szCs w:val="24"/>
      <w:shd w:val="pct20" w:color="auto" w:fill="auto"/>
    </w:rPr>
  </w:style>
  <w:style w:type="paragraph" w:styleId="NoSpacing">
    <w:name w:val="No Spacing"/>
    <w:uiPriority w:val="1"/>
    <w:qFormat/>
    <w:rsid w:val="003E44CB"/>
  </w:style>
  <w:style w:type="paragraph" w:styleId="NormalWeb">
    <w:name w:val="Normal (Web)"/>
    <w:basedOn w:val="Normal"/>
    <w:rsid w:val="003E44CB"/>
    <w:rPr>
      <w:sz w:val="24"/>
      <w:szCs w:val="24"/>
    </w:rPr>
  </w:style>
  <w:style w:type="paragraph" w:styleId="NormalIndent">
    <w:name w:val="Normal Indent"/>
    <w:basedOn w:val="Normal"/>
    <w:rsid w:val="003E44CB"/>
    <w:pPr>
      <w:ind w:left="720"/>
    </w:pPr>
  </w:style>
  <w:style w:type="paragraph" w:styleId="NoteHeading">
    <w:name w:val="Note Heading"/>
    <w:basedOn w:val="Normal"/>
    <w:next w:val="Normal"/>
    <w:link w:val="NoteHeadingChar"/>
    <w:rsid w:val="003E44CB"/>
  </w:style>
  <w:style w:type="character" w:customStyle="1" w:styleId="NoteHeadingChar">
    <w:name w:val="Note Heading Char"/>
    <w:basedOn w:val="DefaultParagraphFont"/>
    <w:link w:val="NoteHeading"/>
    <w:rsid w:val="003E44CB"/>
  </w:style>
  <w:style w:type="paragraph" w:styleId="PlainText">
    <w:name w:val="Plain Text"/>
    <w:basedOn w:val="Normal"/>
    <w:link w:val="PlainTextChar"/>
    <w:rsid w:val="003E44CB"/>
    <w:rPr>
      <w:rFonts w:ascii="Courier New" w:hAnsi="Courier New" w:cs="Courier New"/>
    </w:rPr>
  </w:style>
  <w:style w:type="character" w:customStyle="1" w:styleId="PlainTextChar">
    <w:name w:val="Plain Text Char"/>
    <w:basedOn w:val="DefaultParagraphFont"/>
    <w:link w:val="PlainText"/>
    <w:rsid w:val="003E44CB"/>
    <w:rPr>
      <w:rFonts w:ascii="Courier New" w:hAnsi="Courier New" w:cs="Courier New"/>
    </w:rPr>
  </w:style>
  <w:style w:type="paragraph" w:styleId="Quote">
    <w:name w:val="Quote"/>
    <w:basedOn w:val="Normal"/>
    <w:next w:val="Normal"/>
    <w:link w:val="QuoteChar"/>
    <w:uiPriority w:val="29"/>
    <w:qFormat/>
    <w:rsid w:val="003E44CB"/>
    <w:rPr>
      <w:i/>
      <w:iCs/>
      <w:color w:val="000000" w:themeColor="text1"/>
    </w:rPr>
  </w:style>
  <w:style w:type="character" w:customStyle="1" w:styleId="QuoteChar">
    <w:name w:val="Quote Char"/>
    <w:basedOn w:val="DefaultParagraphFont"/>
    <w:link w:val="Quote"/>
    <w:uiPriority w:val="29"/>
    <w:rsid w:val="003E44CB"/>
    <w:rPr>
      <w:i/>
      <w:iCs/>
      <w:color w:val="000000" w:themeColor="text1"/>
    </w:rPr>
  </w:style>
  <w:style w:type="paragraph" w:styleId="Salutation">
    <w:name w:val="Salutation"/>
    <w:basedOn w:val="Normal"/>
    <w:next w:val="Normal"/>
    <w:link w:val="SalutationChar"/>
    <w:rsid w:val="003E44CB"/>
  </w:style>
  <w:style w:type="character" w:customStyle="1" w:styleId="SalutationChar">
    <w:name w:val="Salutation Char"/>
    <w:basedOn w:val="DefaultParagraphFont"/>
    <w:link w:val="Salutation"/>
    <w:rsid w:val="003E44CB"/>
  </w:style>
  <w:style w:type="paragraph" w:styleId="Signature">
    <w:name w:val="Signature"/>
    <w:basedOn w:val="Normal"/>
    <w:link w:val="SignatureChar"/>
    <w:rsid w:val="003E44CB"/>
    <w:pPr>
      <w:ind w:left="4320"/>
    </w:pPr>
  </w:style>
  <w:style w:type="character" w:customStyle="1" w:styleId="SignatureChar">
    <w:name w:val="Signature Char"/>
    <w:basedOn w:val="DefaultParagraphFont"/>
    <w:link w:val="Signature"/>
    <w:rsid w:val="003E44CB"/>
  </w:style>
  <w:style w:type="paragraph" w:styleId="Subtitle">
    <w:name w:val="Subtitle"/>
    <w:basedOn w:val="Normal"/>
    <w:next w:val="Normal"/>
    <w:link w:val="SubtitleChar"/>
    <w:qFormat/>
    <w:rsid w:val="003E44CB"/>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3E44CB"/>
    <w:rPr>
      <w:rFonts w:asciiTheme="majorHAnsi" w:eastAsiaTheme="majorEastAsia" w:hAnsiTheme="majorHAnsi" w:cstheme="majorBidi"/>
      <w:sz w:val="24"/>
      <w:szCs w:val="24"/>
    </w:rPr>
  </w:style>
  <w:style w:type="paragraph" w:styleId="TableofAuthorities">
    <w:name w:val="table of authorities"/>
    <w:basedOn w:val="Normal"/>
    <w:next w:val="Normal"/>
    <w:rsid w:val="003E44CB"/>
    <w:pPr>
      <w:ind w:left="200" w:hanging="200"/>
    </w:pPr>
  </w:style>
  <w:style w:type="paragraph" w:styleId="TableofFigures">
    <w:name w:val="table of figures"/>
    <w:basedOn w:val="Normal"/>
    <w:next w:val="Normal"/>
    <w:rsid w:val="003E44CB"/>
  </w:style>
  <w:style w:type="paragraph" w:styleId="Title">
    <w:name w:val="Title"/>
    <w:basedOn w:val="Normal"/>
    <w:next w:val="Normal"/>
    <w:link w:val="TitleChar"/>
    <w:qFormat/>
    <w:rsid w:val="003E44CB"/>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3E44CB"/>
    <w:rPr>
      <w:rFonts w:asciiTheme="majorHAnsi" w:eastAsiaTheme="majorEastAsia" w:hAnsiTheme="majorHAnsi" w:cstheme="majorBidi"/>
      <w:b/>
      <w:bCs/>
      <w:kern w:val="28"/>
      <w:sz w:val="32"/>
      <w:szCs w:val="32"/>
    </w:rPr>
  </w:style>
  <w:style w:type="paragraph" w:styleId="TOAHeading">
    <w:name w:val="toa heading"/>
    <w:basedOn w:val="Normal"/>
    <w:next w:val="Normal"/>
    <w:rsid w:val="003E44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rsid w:val="003E44CB"/>
  </w:style>
  <w:style w:type="paragraph" w:styleId="TOC2">
    <w:name w:val="toc 2"/>
    <w:basedOn w:val="Normal"/>
    <w:next w:val="Normal"/>
    <w:autoRedefine/>
    <w:rsid w:val="003E44CB"/>
    <w:pPr>
      <w:ind w:left="200"/>
    </w:pPr>
  </w:style>
  <w:style w:type="paragraph" w:styleId="TOC3">
    <w:name w:val="toc 3"/>
    <w:basedOn w:val="Normal"/>
    <w:next w:val="Normal"/>
    <w:autoRedefine/>
    <w:rsid w:val="003E44CB"/>
    <w:pPr>
      <w:ind w:left="400"/>
    </w:pPr>
  </w:style>
  <w:style w:type="paragraph" w:styleId="TOC4">
    <w:name w:val="toc 4"/>
    <w:basedOn w:val="Normal"/>
    <w:next w:val="Normal"/>
    <w:autoRedefine/>
    <w:rsid w:val="003E44CB"/>
    <w:pPr>
      <w:ind w:left="600"/>
    </w:pPr>
  </w:style>
  <w:style w:type="paragraph" w:styleId="TOC5">
    <w:name w:val="toc 5"/>
    <w:basedOn w:val="Normal"/>
    <w:next w:val="Normal"/>
    <w:autoRedefine/>
    <w:rsid w:val="003E44CB"/>
    <w:pPr>
      <w:ind w:left="800"/>
    </w:pPr>
  </w:style>
  <w:style w:type="paragraph" w:styleId="TOC6">
    <w:name w:val="toc 6"/>
    <w:basedOn w:val="Normal"/>
    <w:next w:val="Normal"/>
    <w:autoRedefine/>
    <w:rsid w:val="003E44CB"/>
    <w:pPr>
      <w:ind w:left="1000"/>
    </w:pPr>
  </w:style>
  <w:style w:type="paragraph" w:styleId="TOC7">
    <w:name w:val="toc 7"/>
    <w:basedOn w:val="Normal"/>
    <w:next w:val="Normal"/>
    <w:autoRedefine/>
    <w:rsid w:val="003E44CB"/>
    <w:pPr>
      <w:ind w:left="1200"/>
    </w:pPr>
  </w:style>
  <w:style w:type="paragraph" w:styleId="TOC8">
    <w:name w:val="toc 8"/>
    <w:basedOn w:val="Normal"/>
    <w:next w:val="Normal"/>
    <w:autoRedefine/>
    <w:rsid w:val="003E44CB"/>
    <w:pPr>
      <w:ind w:left="1400"/>
    </w:pPr>
  </w:style>
  <w:style w:type="paragraph" w:styleId="TOC9">
    <w:name w:val="toc 9"/>
    <w:basedOn w:val="Normal"/>
    <w:next w:val="Normal"/>
    <w:autoRedefine/>
    <w:rsid w:val="003E44CB"/>
    <w:pPr>
      <w:ind w:left="1600"/>
    </w:pPr>
  </w:style>
  <w:style w:type="paragraph" w:styleId="TOCHeading">
    <w:name w:val="TOC Heading"/>
    <w:basedOn w:val="Heading1"/>
    <w:next w:val="Normal"/>
    <w:uiPriority w:val="39"/>
    <w:semiHidden/>
    <w:unhideWhenUsed/>
    <w:qFormat/>
    <w:rsid w:val="003E44CB"/>
    <w:pPr>
      <w:widowControl/>
      <w:spacing w:before="240" w:after="60"/>
      <w:outlineLvl w:val="9"/>
    </w:pPr>
    <w:rPr>
      <w:rFonts w:asciiTheme="majorHAnsi" w:eastAsiaTheme="majorEastAsia" w:hAnsiTheme="majorHAnsi" w:cstheme="majorBidi"/>
      <w:bCs/>
      <w:kern w:val="32"/>
      <w:sz w:val="32"/>
      <w:szCs w:val="32"/>
      <w:u w:val="none"/>
    </w:rPr>
  </w:style>
  <w:style w:type="character" w:styleId="UnresolvedMention">
    <w:name w:val="Unresolved Mention"/>
    <w:basedOn w:val="DefaultParagraphFont"/>
    <w:uiPriority w:val="99"/>
    <w:semiHidden/>
    <w:unhideWhenUsed/>
    <w:rsid w:val="00EA72B6"/>
    <w:rPr>
      <w:color w:val="605E5C"/>
      <w:shd w:val="clear" w:color="auto" w:fill="E1DFDD"/>
    </w:rPr>
  </w:style>
  <w:style w:type="character" w:customStyle="1" w:styleId="FooterChar">
    <w:name w:val="Footer Char"/>
    <w:basedOn w:val="DefaultParagraphFont"/>
    <w:link w:val="Footer"/>
    <w:uiPriority w:val="99"/>
    <w:rsid w:val="00B63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256732">
      <w:bodyDiv w:val="1"/>
      <w:marLeft w:val="0"/>
      <w:marRight w:val="0"/>
      <w:marTop w:val="0"/>
      <w:marBottom w:val="0"/>
      <w:divBdr>
        <w:top w:val="none" w:sz="0" w:space="0" w:color="auto"/>
        <w:left w:val="none" w:sz="0" w:space="0" w:color="auto"/>
        <w:bottom w:val="none" w:sz="0" w:space="0" w:color="auto"/>
        <w:right w:val="none" w:sz="0" w:space="0" w:color="auto"/>
      </w:divBdr>
    </w:div>
    <w:div w:id="207666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ae5082@psu.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zr15@psu.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pp.psu.edu/contractor-pre-qualif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f317ce-352d-4398-a41e-4e5b04113dec" xsi:nil="true"/>
    <lcf76f155ced4ddcb4097134ff3c332f xmlns="b1ea5d08-27ec-499b-b077-644de0cfa68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C7408DF40A8749A22C1B1465469FFF" ma:contentTypeVersion="15" ma:contentTypeDescription="Create a new document." ma:contentTypeScope="" ma:versionID="e215ce2c9a92dc41ea2831c82441e49a">
  <xsd:schema xmlns:xsd="http://www.w3.org/2001/XMLSchema" xmlns:xs="http://www.w3.org/2001/XMLSchema" xmlns:p="http://schemas.microsoft.com/office/2006/metadata/properties" xmlns:ns2="81f317ce-352d-4398-a41e-4e5b04113dec" xmlns:ns3="b1ea5d08-27ec-499b-b077-644de0cfa688" targetNamespace="http://schemas.microsoft.com/office/2006/metadata/properties" ma:root="true" ma:fieldsID="6da7248c8f4caaad4dc12cbddf5033bd" ns2:_="" ns3:_="">
    <xsd:import namespace="81f317ce-352d-4398-a41e-4e5b04113dec"/>
    <xsd:import namespace="b1ea5d08-27ec-499b-b077-644de0cfa6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317ce-352d-4398-a41e-4e5b04113d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cb2aab8-c0bd-4d57-9ba0-860eca1ae55e}" ma:internalName="TaxCatchAll" ma:showField="CatchAllData" ma:web="81f317ce-352d-4398-a41e-4e5b04113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ea5d08-27ec-499b-b077-644de0cfa6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B735A-E374-4146-B674-8C234326F60F}">
  <ds:schemaRefs>
    <ds:schemaRef ds:uri="http://schemas.microsoft.com/office/infopath/2007/PartnerControls"/>
    <ds:schemaRef ds:uri="http://schemas.microsoft.com/office/2006/documentManagement/types"/>
    <ds:schemaRef ds:uri="http://purl.org/dc/terms/"/>
    <ds:schemaRef ds:uri="81f317ce-352d-4398-a41e-4e5b04113dec"/>
    <ds:schemaRef ds:uri="http://purl.org/dc/dcmitype/"/>
    <ds:schemaRef ds:uri="http://purl.org/dc/elements/1.1/"/>
    <ds:schemaRef ds:uri="http://schemas.microsoft.com/office/2006/metadata/properties"/>
    <ds:schemaRef ds:uri="http://schemas.openxmlformats.org/package/2006/metadata/core-properties"/>
    <ds:schemaRef ds:uri="b1ea5d08-27ec-499b-b077-644de0cfa688"/>
    <ds:schemaRef ds:uri="http://www.w3.org/XML/1998/namespace"/>
  </ds:schemaRefs>
</ds:datastoreItem>
</file>

<file path=customXml/itemProps2.xml><?xml version="1.0" encoding="utf-8"?>
<ds:datastoreItem xmlns:ds="http://schemas.openxmlformats.org/officeDocument/2006/customXml" ds:itemID="{451FC12B-0F2D-461F-A053-C433D8E5A04F}">
  <ds:schemaRefs>
    <ds:schemaRef ds:uri="http://schemas.microsoft.com/sharepoint/v3/contenttype/forms"/>
  </ds:schemaRefs>
</ds:datastoreItem>
</file>

<file path=customXml/itemProps3.xml><?xml version="1.0" encoding="utf-8"?>
<ds:datastoreItem xmlns:ds="http://schemas.openxmlformats.org/officeDocument/2006/customXml" ds:itemID="{08505B69-1C68-4976-B9D8-D1BF16F4169F}"/>
</file>

<file path=customXml/itemProps4.xml><?xml version="1.0" encoding="utf-8"?>
<ds:datastoreItem xmlns:ds="http://schemas.openxmlformats.org/officeDocument/2006/customXml" ds:itemID="{A640FF01-710B-4474-BE79-CBF552547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28</Pages>
  <Words>8552</Words>
  <Characters>48752</Characters>
  <Application>Microsoft Office Word</Application>
  <DocSecurity>8</DocSecurity>
  <Lines>406</Lines>
  <Paragraphs>114</Paragraphs>
  <ScaleCrop>false</ScaleCrop>
  <HeadingPairs>
    <vt:vector size="2" baseType="variant">
      <vt:variant>
        <vt:lpstr>Title</vt:lpstr>
      </vt:variant>
      <vt:variant>
        <vt:i4>1</vt:i4>
      </vt:variant>
    </vt:vector>
  </HeadingPairs>
  <TitlesOfParts>
    <vt:vector size="1" baseType="lpstr">
      <vt:lpstr>THE PENNSYLVANIA STATE UNIVERSITY</vt:lpstr>
    </vt:vector>
  </TitlesOfParts>
  <Company>Penn State University</Company>
  <LinksUpToDate>false</LinksUpToDate>
  <CharactersWithSpaces>57190</CharactersWithSpaces>
  <SharedDoc>false</SharedDoc>
  <HLinks>
    <vt:vector size="30" baseType="variant">
      <vt:variant>
        <vt:i4>2621487</vt:i4>
      </vt:variant>
      <vt:variant>
        <vt:i4>12</vt:i4>
      </vt:variant>
      <vt:variant>
        <vt:i4>0</vt:i4>
      </vt:variant>
      <vt:variant>
        <vt:i4>5</vt:i4>
      </vt:variant>
      <vt:variant>
        <vt:lpwstr>http://www.ehs.psu.edu/</vt:lpwstr>
      </vt:variant>
      <vt:variant>
        <vt:lpwstr/>
      </vt:variant>
      <vt:variant>
        <vt:i4>2621487</vt:i4>
      </vt:variant>
      <vt:variant>
        <vt:i4>9</vt:i4>
      </vt:variant>
      <vt:variant>
        <vt:i4>0</vt:i4>
      </vt:variant>
      <vt:variant>
        <vt:i4>5</vt:i4>
      </vt:variant>
      <vt:variant>
        <vt:lpwstr>http://www.ehs.psu.edu/</vt:lpwstr>
      </vt:variant>
      <vt:variant>
        <vt:lpwstr/>
      </vt:variant>
      <vt:variant>
        <vt:i4>7995461</vt:i4>
      </vt:variant>
      <vt:variant>
        <vt:i4>6</vt:i4>
      </vt:variant>
      <vt:variant>
        <vt:i4>0</vt:i4>
      </vt:variant>
      <vt:variant>
        <vt:i4>5</vt:i4>
      </vt:variant>
      <vt:variant>
        <vt:lpwstr>http://www.opp.psu.edu/construction/bidders/bidders_list.cfm</vt:lpwstr>
      </vt:variant>
      <vt:variant>
        <vt:lpwstr/>
      </vt:variant>
      <vt:variant>
        <vt:i4>7143523</vt:i4>
      </vt:variant>
      <vt:variant>
        <vt:i4>3</vt:i4>
      </vt:variant>
      <vt:variant>
        <vt:i4>0</vt:i4>
      </vt:variant>
      <vt:variant>
        <vt:i4>5</vt:i4>
      </vt:variant>
      <vt:variant>
        <vt:lpwstr>http://guru.psu.edu/policies/sy26.html</vt:lpwstr>
      </vt:variant>
      <vt:variant>
        <vt:lpwstr/>
      </vt:variant>
      <vt:variant>
        <vt:i4>7077988</vt:i4>
      </vt:variant>
      <vt:variant>
        <vt:i4>0</vt:i4>
      </vt:variant>
      <vt:variant>
        <vt:i4>0</vt:i4>
      </vt:variant>
      <vt:variant>
        <vt:i4>5</vt:i4>
      </vt:variant>
      <vt:variant>
        <vt:lpwstr>http://guru.psu.edu/policies/sy31.html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PENNSYLVANIA STATE UNIVERSITY</dc:title>
  <dc:subject/>
  <dc:creator>MIKE BURKE</dc:creator>
  <cp:keywords/>
  <dc:description/>
  <cp:lastModifiedBy>Eddinger, Brett</cp:lastModifiedBy>
  <cp:revision>9</cp:revision>
  <cp:lastPrinted>2021-05-10T17:46:00Z</cp:lastPrinted>
  <dcterms:created xsi:type="dcterms:W3CDTF">2021-10-21T16:50:00Z</dcterms:created>
  <dcterms:modified xsi:type="dcterms:W3CDTF">2024-09-10T16:50:00Z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0x010100E4C7408DF40A8749A22C1B1465469FFF</vt:lpwstr>
  </property>
  <property fmtid="{D5CDD505-2E9C-101B-9397-08002B2CF9AE}" pid="3" name="Order">
    <vt:r8>13576400</vt:r8>
  </property>
  <property fmtid="{D5CDD505-2E9C-101B-9397-08002B2CF9AE}" pid="4" name="MediaServiceImageTags">
    <vt:lpwstr/>
  </property>
</Properties>
</file>